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Layout w:type="fixed"/>
        <w:tblLook w:val="0000"/>
      </w:tblPr>
      <w:tblGrid>
        <w:gridCol w:w="4928"/>
        <w:gridCol w:w="5280"/>
      </w:tblGrid>
      <w:tr w:rsidR="0057452E" w:rsidRPr="007E30B8" w:rsidTr="00706E18">
        <w:tc>
          <w:tcPr>
            <w:tcW w:w="4928" w:type="dxa"/>
            <w:shd w:val="clear" w:color="auto" w:fill="auto"/>
          </w:tcPr>
          <w:p w:rsidR="0057452E" w:rsidRPr="0057452E" w:rsidRDefault="0057452E" w:rsidP="0006237E">
            <w:pPr>
              <w:autoSpaceDE w:val="0"/>
              <w:snapToGrid w:val="0"/>
              <w:spacing w:line="322" w:lineRule="exact"/>
              <w:ind w:right="62"/>
              <w:rPr>
                <w:rFonts w:ascii="Times New Roman" w:hAnsi="Times New Roman" w:cs="Times New Roman"/>
              </w:rPr>
            </w:pPr>
            <w:r w:rsidRPr="0057452E">
              <w:rPr>
                <w:rFonts w:ascii="Times New Roman" w:hAnsi="Times New Roman" w:cs="Times New Roman"/>
              </w:rPr>
              <w:t>ПРИНЯТО</w:t>
            </w:r>
          </w:p>
          <w:p w:rsidR="0057452E" w:rsidRPr="0057452E" w:rsidRDefault="0057452E" w:rsidP="0006237E">
            <w:pPr>
              <w:autoSpaceDE w:val="0"/>
              <w:spacing w:line="322" w:lineRule="exact"/>
              <w:ind w:right="62"/>
              <w:rPr>
                <w:rFonts w:ascii="Times New Roman" w:hAnsi="Times New Roman" w:cs="Times New Roman"/>
              </w:rPr>
            </w:pPr>
            <w:r w:rsidRPr="0057452E"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57452E" w:rsidRPr="0057452E" w:rsidRDefault="0057452E" w:rsidP="0006237E">
            <w:pPr>
              <w:autoSpaceDE w:val="0"/>
              <w:spacing w:line="322" w:lineRule="exact"/>
              <w:ind w:right="62"/>
              <w:rPr>
                <w:rFonts w:ascii="Times New Roman" w:hAnsi="Times New Roman" w:cs="Times New Roman"/>
              </w:rPr>
            </w:pPr>
            <w:r w:rsidRPr="0057452E">
              <w:rPr>
                <w:rFonts w:ascii="Times New Roman" w:hAnsi="Times New Roman" w:cs="Times New Roman"/>
              </w:rPr>
              <w:t xml:space="preserve">МАОУ «СОШ №40» </w:t>
            </w:r>
          </w:p>
          <w:p w:rsidR="0057452E" w:rsidRPr="0057452E" w:rsidRDefault="0057452E" w:rsidP="0006237E">
            <w:pPr>
              <w:autoSpaceDE w:val="0"/>
              <w:spacing w:line="322" w:lineRule="exact"/>
              <w:ind w:right="62"/>
              <w:rPr>
                <w:rFonts w:ascii="Times New Roman" w:hAnsi="Times New Roman" w:cs="Times New Roman"/>
              </w:rPr>
            </w:pPr>
            <w:r w:rsidRPr="0057452E">
              <w:rPr>
                <w:rFonts w:ascii="Times New Roman" w:hAnsi="Times New Roman" w:cs="Times New Roman"/>
              </w:rPr>
              <w:t>протокол от «28» августа 2020 г. №1</w:t>
            </w:r>
          </w:p>
        </w:tc>
        <w:tc>
          <w:tcPr>
            <w:tcW w:w="5280" w:type="dxa"/>
            <w:shd w:val="clear" w:color="auto" w:fill="auto"/>
          </w:tcPr>
          <w:p w:rsidR="0057452E" w:rsidRPr="0057452E" w:rsidRDefault="0057452E" w:rsidP="0006237E">
            <w:pPr>
              <w:autoSpaceDE w:val="0"/>
              <w:snapToGrid w:val="0"/>
              <w:spacing w:line="322" w:lineRule="exact"/>
              <w:ind w:right="62" w:firstLine="59"/>
              <w:rPr>
                <w:rFonts w:ascii="Times New Roman" w:hAnsi="Times New Roman" w:cs="Times New Roman"/>
                <w:bCs/>
              </w:rPr>
            </w:pPr>
            <w:r w:rsidRPr="0057452E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57452E" w:rsidRPr="0057452E" w:rsidRDefault="0057452E" w:rsidP="0006237E">
            <w:pPr>
              <w:autoSpaceDE w:val="0"/>
              <w:spacing w:line="322" w:lineRule="exact"/>
              <w:ind w:right="62" w:firstLine="59"/>
              <w:rPr>
                <w:rFonts w:ascii="Times New Roman" w:hAnsi="Times New Roman" w:cs="Times New Roman"/>
                <w:bCs/>
              </w:rPr>
            </w:pPr>
            <w:r w:rsidRPr="0057452E">
              <w:rPr>
                <w:rFonts w:ascii="Times New Roman" w:hAnsi="Times New Roman" w:cs="Times New Roman"/>
                <w:bCs/>
              </w:rPr>
              <w:t xml:space="preserve">приказом директора </w:t>
            </w:r>
          </w:p>
          <w:p w:rsidR="0057452E" w:rsidRPr="0057452E" w:rsidRDefault="0057452E" w:rsidP="0006237E">
            <w:pPr>
              <w:autoSpaceDE w:val="0"/>
              <w:spacing w:line="322" w:lineRule="exact"/>
              <w:ind w:right="62" w:firstLine="59"/>
              <w:rPr>
                <w:rFonts w:ascii="Times New Roman" w:hAnsi="Times New Roman" w:cs="Times New Roman"/>
                <w:bCs/>
              </w:rPr>
            </w:pPr>
            <w:r w:rsidRPr="0057452E">
              <w:rPr>
                <w:rFonts w:ascii="Times New Roman" w:hAnsi="Times New Roman" w:cs="Times New Roman"/>
                <w:bCs/>
              </w:rPr>
              <w:t>МАОУ «СОШ №40»</w:t>
            </w:r>
          </w:p>
          <w:p w:rsidR="0057452E" w:rsidRPr="0057452E" w:rsidRDefault="0057452E" w:rsidP="0006237E">
            <w:pPr>
              <w:autoSpaceDE w:val="0"/>
              <w:spacing w:line="322" w:lineRule="exact"/>
              <w:ind w:right="62" w:firstLine="59"/>
              <w:rPr>
                <w:rFonts w:ascii="Times New Roman" w:hAnsi="Times New Roman" w:cs="Times New Roman"/>
                <w:bCs/>
              </w:rPr>
            </w:pPr>
            <w:r w:rsidRPr="0057452E">
              <w:rPr>
                <w:rFonts w:ascii="Times New Roman" w:hAnsi="Times New Roman" w:cs="Times New Roman"/>
                <w:bCs/>
              </w:rPr>
              <w:t>приказ от «28» августа 2020 г. №465</w:t>
            </w:r>
          </w:p>
        </w:tc>
      </w:tr>
    </w:tbl>
    <w:p w:rsidR="003671AD" w:rsidRPr="007E30B8" w:rsidRDefault="003671AD" w:rsidP="00387548">
      <w:pPr>
        <w:pStyle w:val="30"/>
        <w:shd w:val="clear" w:color="auto" w:fill="auto"/>
        <w:spacing w:after="0" w:line="240" w:lineRule="auto"/>
        <w:jc w:val="both"/>
        <w:rPr>
          <w:rStyle w:val="31"/>
          <w:b/>
          <w:bCs/>
          <w:color w:val="auto"/>
        </w:rPr>
      </w:pPr>
    </w:p>
    <w:p w:rsidR="0038047C" w:rsidRDefault="0038047C" w:rsidP="00706E18">
      <w:pPr>
        <w:pStyle w:val="30"/>
        <w:shd w:val="clear" w:color="auto" w:fill="auto"/>
        <w:spacing w:after="0" w:line="240" w:lineRule="auto"/>
        <w:rPr>
          <w:rStyle w:val="31"/>
          <w:b/>
          <w:bCs/>
          <w:color w:val="auto"/>
        </w:rPr>
      </w:pPr>
    </w:p>
    <w:p w:rsidR="003671AD" w:rsidRPr="007E30B8" w:rsidRDefault="00421F6D" w:rsidP="00706E18">
      <w:pPr>
        <w:pStyle w:val="30"/>
        <w:shd w:val="clear" w:color="auto" w:fill="auto"/>
        <w:spacing w:after="0" w:line="240" w:lineRule="auto"/>
        <w:rPr>
          <w:rStyle w:val="31"/>
          <w:b/>
          <w:bCs/>
          <w:color w:val="auto"/>
        </w:rPr>
      </w:pPr>
      <w:r w:rsidRPr="007E30B8">
        <w:rPr>
          <w:rStyle w:val="31"/>
          <w:b/>
          <w:bCs/>
          <w:color w:val="auto"/>
        </w:rPr>
        <w:t>ПОЛОЖЕНИЕ</w:t>
      </w:r>
    </w:p>
    <w:p w:rsidR="00EF7BDA" w:rsidRPr="007E30B8" w:rsidRDefault="00421F6D" w:rsidP="00706E18">
      <w:pPr>
        <w:pStyle w:val="30"/>
        <w:shd w:val="clear" w:color="auto" w:fill="auto"/>
        <w:spacing w:after="0" w:line="240" w:lineRule="auto"/>
        <w:rPr>
          <w:color w:val="auto"/>
        </w:rPr>
      </w:pPr>
      <w:r w:rsidRPr="007E30B8">
        <w:rPr>
          <w:rStyle w:val="31"/>
          <w:b/>
          <w:bCs/>
          <w:color w:val="auto"/>
        </w:rPr>
        <w:t xml:space="preserve">О </w:t>
      </w:r>
      <w:r w:rsidR="005B2E4F">
        <w:rPr>
          <w:rStyle w:val="31"/>
          <w:b/>
          <w:bCs/>
          <w:color w:val="auto"/>
        </w:rPr>
        <w:t>БИБЛИОТЕКЕ</w:t>
      </w:r>
      <w:r w:rsidR="005B2E4F">
        <w:rPr>
          <w:rStyle w:val="31"/>
          <w:b/>
          <w:bCs/>
          <w:color w:val="auto"/>
        </w:rPr>
        <w:br/>
        <w:t xml:space="preserve">МУНИЦИПАЛЬНОГО АВТОНОМНОГО </w:t>
      </w:r>
      <w:r w:rsidRPr="007E30B8">
        <w:rPr>
          <w:rStyle w:val="31"/>
          <w:b/>
          <w:bCs/>
          <w:color w:val="auto"/>
        </w:rPr>
        <w:t>ОБРАЗОВАТЕЛЬНОГО</w:t>
      </w:r>
      <w:r w:rsidRPr="007E30B8">
        <w:rPr>
          <w:rStyle w:val="31"/>
          <w:b/>
          <w:bCs/>
          <w:color w:val="auto"/>
        </w:rPr>
        <w:br/>
        <w:t>УЧРЕЖДЕНИЯ «СРЕДН</w:t>
      </w:r>
      <w:r w:rsidR="005B2E4F">
        <w:rPr>
          <w:rStyle w:val="31"/>
          <w:b/>
          <w:bCs/>
          <w:color w:val="auto"/>
        </w:rPr>
        <w:t>ЯЯ ОБЩЕОБРАЗОВАТЕЛЬНАЯ ШКОЛА №40</w:t>
      </w:r>
      <w:r w:rsidRPr="007E30B8">
        <w:rPr>
          <w:rStyle w:val="31"/>
          <w:b/>
          <w:bCs/>
          <w:color w:val="auto"/>
        </w:rPr>
        <w:t>»</w:t>
      </w:r>
    </w:p>
    <w:p w:rsidR="00F47150" w:rsidRPr="007E30B8" w:rsidRDefault="00F47150" w:rsidP="00706E18">
      <w:pPr>
        <w:pStyle w:val="23"/>
        <w:keepNext/>
        <w:keepLines/>
        <w:shd w:val="clear" w:color="auto" w:fill="auto"/>
        <w:tabs>
          <w:tab w:val="left" w:pos="4063"/>
        </w:tabs>
        <w:spacing w:before="0" w:after="0" w:line="240" w:lineRule="auto"/>
        <w:ind w:firstLine="0"/>
        <w:jc w:val="center"/>
        <w:rPr>
          <w:rStyle w:val="24"/>
          <w:b/>
          <w:bCs/>
          <w:color w:val="auto"/>
        </w:rPr>
      </w:pPr>
      <w:bookmarkStart w:id="0" w:name="bookmark0"/>
    </w:p>
    <w:p w:rsidR="00EF7BDA" w:rsidRPr="001E361F" w:rsidRDefault="00F47150" w:rsidP="00706E18">
      <w:pPr>
        <w:pStyle w:val="23"/>
        <w:keepNext/>
        <w:keepLines/>
        <w:shd w:val="clear" w:color="auto" w:fill="auto"/>
        <w:tabs>
          <w:tab w:val="left" w:pos="4063"/>
        </w:tabs>
        <w:spacing w:before="0" w:after="0" w:line="240" w:lineRule="auto"/>
        <w:ind w:firstLine="0"/>
        <w:jc w:val="center"/>
        <w:rPr>
          <w:color w:val="auto"/>
        </w:rPr>
      </w:pPr>
      <w:r w:rsidRPr="001E361F">
        <w:rPr>
          <w:rStyle w:val="24"/>
          <w:b/>
          <w:bCs/>
          <w:color w:val="auto"/>
        </w:rPr>
        <w:t xml:space="preserve">1. </w:t>
      </w:r>
      <w:r w:rsidR="00421F6D" w:rsidRPr="001E361F">
        <w:rPr>
          <w:rStyle w:val="24"/>
          <w:b/>
          <w:bCs/>
          <w:color w:val="auto"/>
        </w:rPr>
        <w:t>Общие положения</w:t>
      </w:r>
      <w:bookmarkEnd w:id="0"/>
    </w:p>
    <w:p w:rsidR="00F47150" w:rsidRPr="001E361F" w:rsidRDefault="00A11BD8" w:rsidP="00387548">
      <w:pPr>
        <w:pStyle w:val="20"/>
        <w:numPr>
          <w:ilvl w:val="1"/>
          <w:numId w:val="1"/>
        </w:numPr>
        <w:shd w:val="clear" w:color="auto" w:fill="auto"/>
        <w:tabs>
          <w:tab w:val="left" w:pos="735"/>
        </w:tabs>
        <w:spacing w:line="240" w:lineRule="auto"/>
        <w:ind w:firstLine="0"/>
        <w:jc w:val="both"/>
        <w:rPr>
          <w:rStyle w:val="21"/>
          <w:color w:val="auto"/>
        </w:rPr>
      </w:pPr>
      <w:r w:rsidRPr="001E361F">
        <w:rPr>
          <w:rStyle w:val="21"/>
          <w:color w:val="auto"/>
        </w:rPr>
        <w:t xml:space="preserve">Библиотека </w:t>
      </w:r>
      <w:r w:rsidR="003671AD" w:rsidRPr="001E361F">
        <w:rPr>
          <w:rStyle w:val="21"/>
          <w:color w:val="auto"/>
        </w:rPr>
        <w:t xml:space="preserve">создается на базе     </w:t>
      </w:r>
      <w:r w:rsidRPr="001E361F">
        <w:rPr>
          <w:color w:val="auto"/>
        </w:rPr>
        <w:t>МАОУ «СОШ №40»</w:t>
      </w:r>
      <w:r w:rsidR="003671AD" w:rsidRPr="001E361F">
        <w:rPr>
          <w:rStyle w:val="21"/>
          <w:color w:val="auto"/>
        </w:rPr>
        <w:t xml:space="preserve"> </w:t>
      </w:r>
      <w:r w:rsidR="00421F6D" w:rsidRPr="001E361F">
        <w:rPr>
          <w:rStyle w:val="21"/>
          <w:color w:val="auto"/>
        </w:rPr>
        <w:t>как структурное подразделение с функциями сбора, аналитико-синтетической переработки и распространения информации.</w:t>
      </w:r>
      <w:r w:rsidR="00F47150" w:rsidRPr="001E361F">
        <w:rPr>
          <w:rStyle w:val="21"/>
          <w:color w:val="auto"/>
        </w:rPr>
        <w:t xml:space="preserve"> </w:t>
      </w:r>
    </w:p>
    <w:p w:rsidR="00EF7BDA" w:rsidRPr="001E361F" w:rsidRDefault="00F47150" w:rsidP="00387548">
      <w:pPr>
        <w:pStyle w:val="20"/>
        <w:numPr>
          <w:ilvl w:val="1"/>
          <w:numId w:val="1"/>
        </w:numPr>
        <w:shd w:val="clear" w:color="auto" w:fill="auto"/>
        <w:tabs>
          <w:tab w:val="left" w:pos="730"/>
        </w:tabs>
        <w:spacing w:line="240" w:lineRule="auto"/>
        <w:ind w:firstLine="0"/>
        <w:jc w:val="both"/>
        <w:rPr>
          <w:color w:val="auto"/>
        </w:rPr>
      </w:pPr>
      <w:r w:rsidRPr="001E361F">
        <w:rPr>
          <w:rStyle w:val="21"/>
          <w:color w:val="auto"/>
        </w:rPr>
        <w:t xml:space="preserve"> </w:t>
      </w:r>
      <w:r w:rsidR="00A11BD8" w:rsidRPr="001E361F">
        <w:rPr>
          <w:rStyle w:val="21"/>
          <w:color w:val="auto"/>
        </w:rPr>
        <w:t>В своей деятельности библиотека</w:t>
      </w:r>
      <w:r w:rsidR="00421F6D" w:rsidRPr="001E361F">
        <w:rPr>
          <w:rStyle w:val="21"/>
          <w:color w:val="auto"/>
        </w:rPr>
        <w:t xml:space="preserve"> руководствуется </w:t>
      </w:r>
      <w:r w:rsidRPr="001E361F">
        <w:rPr>
          <w:color w:val="auto"/>
        </w:rPr>
        <w:t xml:space="preserve">Конституцией Российской Федерации от 12.12.1993,  Конвенцией ООН о правах ребенка, </w:t>
      </w:r>
      <w:r w:rsidR="00421F6D" w:rsidRPr="001E361F">
        <w:rPr>
          <w:rStyle w:val="21"/>
          <w:color w:val="auto"/>
        </w:rPr>
        <w:t xml:space="preserve">Федеральным законом от 29.12.2012 </w:t>
      </w:r>
      <w:r w:rsidR="00421F6D" w:rsidRPr="001E361F">
        <w:rPr>
          <w:rStyle w:val="21"/>
          <w:color w:val="auto"/>
          <w:lang w:val="en-US" w:eastAsia="en-US" w:bidi="en-US"/>
        </w:rPr>
        <w:t>N</w:t>
      </w:r>
      <w:r w:rsidR="00421F6D" w:rsidRPr="001E361F">
        <w:rPr>
          <w:rStyle w:val="21"/>
          <w:color w:val="auto"/>
          <w:lang w:eastAsia="en-US" w:bidi="en-US"/>
        </w:rPr>
        <w:t xml:space="preserve"> </w:t>
      </w:r>
      <w:r w:rsidR="00421F6D" w:rsidRPr="001E361F">
        <w:rPr>
          <w:rStyle w:val="21"/>
          <w:color w:val="auto"/>
        </w:rPr>
        <w:t xml:space="preserve">273-ФЗ «Об образовании в Российской Федерации», Федеральным законом от 29.12.1994 </w:t>
      </w:r>
      <w:r w:rsidR="00421F6D" w:rsidRPr="001E361F">
        <w:rPr>
          <w:rStyle w:val="21"/>
          <w:color w:val="auto"/>
          <w:lang w:val="en-US" w:eastAsia="en-US" w:bidi="en-US"/>
        </w:rPr>
        <w:t>N</w:t>
      </w:r>
      <w:r w:rsidR="00421F6D" w:rsidRPr="001E361F">
        <w:rPr>
          <w:rStyle w:val="21"/>
          <w:color w:val="auto"/>
          <w:lang w:eastAsia="en-US" w:bidi="en-US"/>
        </w:rPr>
        <w:t xml:space="preserve"> </w:t>
      </w:r>
      <w:r w:rsidR="00421F6D" w:rsidRPr="001E361F">
        <w:rPr>
          <w:rStyle w:val="21"/>
          <w:color w:val="auto"/>
        </w:rPr>
        <w:t xml:space="preserve">78-ФЗ «О библиотечном деле», Федеральным законом от 20.02.1995 </w:t>
      </w:r>
      <w:r w:rsidR="00421F6D" w:rsidRPr="001E361F">
        <w:rPr>
          <w:rStyle w:val="21"/>
          <w:color w:val="auto"/>
          <w:lang w:val="en-US" w:eastAsia="en-US" w:bidi="en-US"/>
        </w:rPr>
        <w:t>N</w:t>
      </w:r>
      <w:r w:rsidR="00421F6D" w:rsidRPr="001E361F">
        <w:rPr>
          <w:rStyle w:val="21"/>
          <w:color w:val="auto"/>
          <w:lang w:eastAsia="en-US" w:bidi="en-US"/>
        </w:rPr>
        <w:t xml:space="preserve"> </w:t>
      </w:r>
      <w:r w:rsidR="00421F6D" w:rsidRPr="001E361F">
        <w:rPr>
          <w:rStyle w:val="21"/>
          <w:color w:val="auto"/>
        </w:rPr>
        <w:t>24-ФЗ «Об информации, информатизации и защите</w:t>
      </w:r>
      <w:r w:rsidR="003671AD" w:rsidRPr="001E361F">
        <w:rPr>
          <w:rStyle w:val="21"/>
          <w:color w:val="auto"/>
        </w:rPr>
        <w:t xml:space="preserve"> </w:t>
      </w:r>
      <w:r w:rsidR="00421F6D" w:rsidRPr="001E361F">
        <w:rPr>
          <w:rStyle w:val="21"/>
          <w:color w:val="auto"/>
        </w:rPr>
        <w:t>информации»,</w:t>
      </w:r>
      <w:r w:rsidR="00EB14F8" w:rsidRPr="001E361F">
        <w:rPr>
          <w:color w:val="auto"/>
        </w:rPr>
        <w:t xml:space="preserve"> Федеральным  законом от 06.03.2006 № 35-ФЗ «О противодействии терроризму», Федеральным  законом  от 25.07.2002  №114-ФЗ «О противодействии экстремистской деятельности», </w:t>
      </w:r>
      <w:r w:rsidRPr="001E361F">
        <w:rPr>
          <w:color w:val="auto"/>
        </w:rPr>
        <w:t xml:space="preserve"> </w:t>
      </w:r>
      <w:r w:rsidR="00421F6D" w:rsidRPr="001E361F">
        <w:rPr>
          <w:rStyle w:val="21"/>
          <w:color w:val="auto"/>
        </w:rPr>
        <w:t>нормативными и регламентирующими документами Министерства</w:t>
      </w:r>
      <w:r w:rsidR="003671AD" w:rsidRPr="001E361F">
        <w:rPr>
          <w:rStyle w:val="21"/>
          <w:color w:val="auto"/>
        </w:rPr>
        <w:t xml:space="preserve"> </w:t>
      </w:r>
      <w:r w:rsidR="00421F6D" w:rsidRPr="001E361F">
        <w:rPr>
          <w:rStyle w:val="21"/>
          <w:color w:val="auto"/>
        </w:rPr>
        <w:t>образования и науки, региональных и местных органов управления образования, Уставом и Правилами внутреннего трудового распорядка, настоящим Положением</w:t>
      </w:r>
      <w:r w:rsidR="003671AD" w:rsidRPr="001E361F">
        <w:rPr>
          <w:rStyle w:val="21"/>
          <w:color w:val="auto"/>
        </w:rPr>
        <w:t xml:space="preserve">. </w:t>
      </w:r>
    </w:p>
    <w:p w:rsidR="00EF7BDA" w:rsidRPr="001E361F" w:rsidRDefault="001E6407" w:rsidP="00387548">
      <w:pPr>
        <w:pStyle w:val="20"/>
        <w:numPr>
          <w:ilvl w:val="1"/>
          <w:numId w:val="1"/>
        </w:numPr>
        <w:shd w:val="clear" w:color="auto" w:fill="auto"/>
        <w:tabs>
          <w:tab w:val="left" w:pos="711"/>
        </w:tabs>
        <w:spacing w:line="240" w:lineRule="auto"/>
        <w:ind w:firstLine="0"/>
        <w:jc w:val="both"/>
        <w:rPr>
          <w:color w:val="auto"/>
        </w:rPr>
      </w:pPr>
      <w:r w:rsidRPr="001E361F">
        <w:rPr>
          <w:rStyle w:val="21"/>
          <w:color w:val="auto"/>
        </w:rPr>
        <w:t xml:space="preserve">Цели библиотеки </w:t>
      </w:r>
      <w:r w:rsidR="00421F6D" w:rsidRPr="001E361F">
        <w:rPr>
          <w:rStyle w:val="21"/>
          <w:color w:val="auto"/>
        </w:rPr>
        <w:t>учреждения соотносятся с целями общеобразовательного</w:t>
      </w:r>
    </w:p>
    <w:p w:rsidR="00EF7BDA" w:rsidRPr="001E361F" w:rsidRDefault="00421F6D" w:rsidP="00387548">
      <w:pPr>
        <w:pStyle w:val="20"/>
        <w:shd w:val="clear" w:color="auto" w:fill="auto"/>
        <w:tabs>
          <w:tab w:val="center" w:pos="7073"/>
          <w:tab w:val="center" w:pos="8134"/>
          <w:tab w:val="right" w:pos="9497"/>
        </w:tabs>
        <w:spacing w:line="240" w:lineRule="auto"/>
        <w:ind w:firstLine="0"/>
        <w:jc w:val="both"/>
        <w:rPr>
          <w:rStyle w:val="21"/>
          <w:color w:val="auto"/>
        </w:rPr>
      </w:pPr>
      <w:r w:rsidRPr="001E361F">
        <w:rPr>
          <w:rStyle w:val="21"/>
          <w:color w:val="auto"/>
        </w:rPr>
        <w:t xml:space="preserve">учреждения: формирование общей культуры личности учащихся (в т.ч. детей с ОВЗ, инвалидностью) на основе усвоения обязательного минимума содержания </w:t>
      </w:r>
      <w:r w:rsidR="003671AD" w:rsidRPr="001E361F">
        <w:rPr>
          <w:rStyle w:val="21"/>
          <w:color w:val="auto"/>
        </w:rPr>
        <w:t xml:space="preserve"> общеобразовательных программ, их адаптация  к </w:t>
      </w:r>
      <w:r w:rsidRPr="001E361F">
        <w:rPr>
          <w:rStyle w:val="21"/>
          <w:color w:val="auto"/>
        </w:rPr>
        <w:t>жизни в</w:t>
      </w:r>
      <w:r w:rsidR="003671AD" w:rsidRPr="001E361F">
        <w:rPr>
          <w:rStyle w:val="21"/>
          <w:color w:val="auto"/>
        </w:rPr>
        <w:t xml:space="preserve"> </w:t>
      </w:r>
      <w:r w:rsidRPr="001E361F">
        <w:rPr>
          <w:rStyle w:val="21"/>
          <w:color w:val="auto"/>
        </w:rPr>
        <w:t>обществе, создание основы для осознанного выбора и последующего освоения профессиональных</w:t>
      </w:r>
      <w:r w:rsidR="003671AD" w:rsidRPr="001E361F">
        <w:rPr>
          <w:rStyle w:val="21"/>
          <w:color w:val="auto"/>
        </w:rPr>
        <w:t xml:space="preserve"> образовательных </w:t>
      </w:r>
      <w:r w:rsidRPr="001E361F">
        <w:rPr>
          <w:rStyle w:val="21"/>
          <w:color w:val="auto"/>
        </w:rPr>
        <w:t>программ,</w:t>
      </w:r>
      <w:r w:rsidR="003671AD" w:rsidRPr="001E361F">
        <w:rPr>
          <w:rStyle w:val="21"/>
          <w:color w:val="auto"/>
        </w:rPr>
        <w:t xml:space="preserve"> </w:t>
      </w:r>
      <w:r w:rsidRPr="001E361F">
        <w:rPr>
          <w:rStyle w:val="21"/>
          <w:color w:val="auto"/>
        </w:rPr>
        <w:t>воспитание</w:t>
      </w:r>
      <w:r w:rsidR="003671AD" w:rsidRPr="001E361F">
        <w:rPr>
          <w:rStyle w:val="21"/>
          <w:color w:val="auto"/>
        </w:rPr>
        <w:t xml:space="preserve"> </w:t>
      </w:r>
      <w:r w:rsidRPr="001E361F">
        <w:rPr>
          <w:rStyle w:val="21"/>
          <w:color w:val="auto"/>
        </w:rPr>
        <w:t>гражданственности, уважения к правам и свободам человека, формирование здорового образа жизни.</w:t>
      </w:r>
    </w:p>
    <w:p w:rsidR="003671AD" w:rsidRPr="001E361F" w:rsidRDefault="003671AD" w:rsidP="00387548">
      <w:pPr>
        <w:pStyle w:val="20"/>
        <w:shd w:val="clear" w:color="auto" w:fill="auto"/>
        <w:tabs>
          <w:tab w:val="center" w:pos="7073"/>
          <w:tab w:val="center" w:pos="8134"/>
          <w:tab w:val="right" w:pos="9497"/>
        </w:tabs>
        <w:spacing w:line="240" w:lineRule="auto"/>
        <w:ind w:firstLine="0"/>
        <w:jc w:val="both"/>
        <w:rPr>
          <w:color w:val="auto"/>
        </w:rPr>
      </w:pPr>
    </w:p>
    <w:p w:rsidR="00EF7BDA" w:rsidRPr="001E361F" w:rsidRDefault="00F47150" w:rsidP="00387548">
      <w:pPr>
        <w:pStyle w:val="23"/>
        <w:keepNext/>
        <w:keepLines/>
        <w:shd w:val="clear" w:color="auto" w:fill="auto"/>
        <w:tabs>
          <w:tab w:val="left" w:pos="3753"/>
        </w:tabs>
        <w:spacing w:before="0" w:after="0" w:line="240" w:lineRule="auto"/>
        <w:ind w:firstLine="0"/>
        <w:jc w:val="both"/>
        <w:rPr>
          <w:color w:val="auto"/>
        </w:rPr>
      </w:pPr>
      <w:bookmarkStart w:id="1" w:name="bookmark1"/>
      <w:r w:rsidRPr="001E361F">
        <w:rPr>
          <w:rStyle w:val="24"/>
          <w:b/>
          <w:bCs/>
          <w:color w:val="auto"/>
        </w:rPr>
        <w:t xml:space="preserve">                                                2. </w:t>
      </w:r>
      <w:r w:rsidR="00421F6D" w:rsidRPr="001E361F">
        <w:rPr>
          <w:rStyle w:val="24"/>
          <w:b/>
          <w:bCs/>
          <w:color w:val="auto"/>
        </w:rPr>
        <w:t xml:space="preserve">Основные задачи </w:t>
      </w:r>
      <w:bookmarkEnd w:id="1"/>
      <w:r w:rsidR="001E6407" w:rsidRPr="001E361F">
        <w:rPr>
          <w:rStyle w:val="24"/>
          <w:b/>
          <w:bCs/>
          <w:color w:val="auto"/>
        </w:rPr>
        <w:t>библиотеки</w:t>
      </w:r>
    </w:p>
    <w:p w:rsidR="00EF7BDA" w:rsidRPr="001E361F" w:rsidRDefault="00421F6D" w:rsidP="001E361F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color w:val="auto"/>
        </w:rPr>
      </w:pPr>
      <w:r w:rsidRPr="001E361F">
        <w:rPr>
          <w:rStyle w:val="21"/>
          <w:color w:val="auto"/>
        </w:rPr>
        <w:t>Организация доступа к информации.</w:t>
      </w:r>
    </w:p>
    <w:p w:rsidR="00EF7BDA" w:rsidRPr="001E361F" w:rsidRDefault="00421F6D" w:rsidP="00154151">
      <w:pPr>
        <w:pStyle w:val="20"/>
        <w:numPr>
          <w:ilvl w:val="1"/>
          <w:numId w:val="5"/>
        </w:numPr>
        <w:shd w:val="clear" w:color="auto" w:fill="auto"/>
        <w:tabs>
          <w:tab w:val="left" w:pos="0"/>
          <w:tab w:val="left" w:pos="950"/>
          <w:tab w:val="left" w:pos="7788"/>
        </w:tabs>
        <w:spacing w:line="240" w:lineRule="auto"/>
        <w:ind w:left="0" w:firstLine="0"/>
        <w:jc w:val="both"/>
        <w:rPr>
          <w:color w:val="auto"/>
        </w:rPr>
      </w:pPr>
      <w:r w:rsidRPr="001E361F">
        <w:rPr>
          <w:rStyle w:val="21"/>
          <w:color w:val="auto"/>
        </w:rPr>
        <w:t>Обеспечен</w:t>
      </w:r>
      <w:r w:rsidR="003671AD" w:rsidRPr="001E361F">
        <w:rPr>
          <w:rStyle w:val="21"/>
          <w:color w:val="auto"/>
        </w:rPr>
        <w:t xml:space="preserve">ие образовательной деятельности </w:t>
      </w:r>
      <w:r w:rsidRPr="001E361F">
        <w:rPr>
          <w:rStyle w:val="21"/>
          <w:color w:val="auto"/>
        </w:rPr>
        <w:t>учебными и</w:t>
      </w:r>
      <w:r w:rsidR="003671AD" w:rsidRPr="001E361F">
        <w:rPr>
          <w:rStyle w:val="21"/>
          <w:color w:val="auto"/>
        </w:rPr>
        <w:t xml:space="preserve"> </w:t>
      </w:r>
      <w:r w:rsidRPr="001E361F">
        <w:rPr>
          <w:rStyle w:val="21"/>
          <w:color w:val="auto"/>
        </w:rPr>
        <w:t>вспомогательными документами и информационной продукцией.</w:t>
      </w:r>
    </w:p>
    <w:p w:rsidR="00EF7BDA" w:rsidRPr="001E361F" w:rsidRDefault="00421F6D" w:rsidP="00154151">
      <w:pPr>
        <w:pStyle w:val="20"/>
        <w:numPr>
          <w:ilvl w:val="1"/>
          <w:numId w:val="5"/>
        </w:numPr>
        <w:shd w:val="clear" w:color="auto" w:fill="auto"/>
        <w:tabs>
          <w:tab w:val="left" w:pos="0"/>
          <w:tab w:val="left" w:pos="950"/>
          <w:tab w:val="center" w:pos="7654"/>
        </w:tabs>
        <w:spacing w:line="240" w:lineRule="auto"/>
        <w:ind w:left="0" w:firstLine="0"/>
        <w:jc w:val="both"/>
        <w:rPr>
          <w:color w:val="auto"/>
        </w:rPr>
      </w:pPr>
      <w:r w:rsidRPr="001E361F">
        <w:rPr>
          <w:rStyle w:val="21"/>
          <w:color w:val="auto"/>
        </w:rPr>
        <w:t>Создание в</w:t>
      </w:r>
      <w:r w:rsidR="003671AD" w:rsidRPr="001E361F">
        <w:rPr>
          <w:rStyle w:val="21"/>
          <w:color w:val="auto"/>
        </w:rPr>
        <w:t xml:space="preserve"> общеобразовательном учреждении </w:t>
      </w:r>
      <w:r w:rsidRPr="001E361F">
        <w:rPr>
          <w:rStyle w:val="21"/>
          <w:color w:val="auto"/>
        </w:rPr>
        <w:t>информационно</w:t>
      </w:r>
      <w:r w:rsidR="003671AD" w:rsidRPr="001E361F">
        <w:rPr>
          <w:rStyle w:val="21"/>
          <w:color w:val="auto"/>
        </w:rPr>
        <w:t>-</w:t>
      </w:r>
      <w:r w:rsidRPr="001E361F">
        <w:rPr>
          <w:rStyle w:val="21"/>
          <w:color w:val="auto"/>
        </w:rPr>
        <w:t>библиотечной среды как сферы воспитания и образования со специальными библиотечными и информационными средствами.</w:t>
      </w:r>
      <w:r w:rsidRPr="001E361F">
        <w:rPr>
          <w:rStyle w:val="21"/>
          <w:color w:val="auto"/>
        </w:rPr>
        <w:tab/>
      </w:r>
    </w:p>
    <w:p w:rsidR="00EF7BDA" w:rsidRPr="001E361F" w:rsidRDefault="00421F6D" w:rsidP="00154151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color w:val="auto"/>
        </w:rPr>
      </w:pPr>
      <w:r w:rsidRPr="001E361F">
        <w:rPr>
          <w:rStyle w:val="21"/>
          <w:color w:val="auto"/>
        </w:rPr>
        <w:t>Формирование информационного мировоззрения школьников (в т.ч. детей с ОВЗ) и продвижение знаний и умений по информационному</w:t>
      </w:r>
      <w:r w:rsidR="003671AD" w:rsidRPr="001E361F">
        <w:rPr>
          <w:rStyle w:val="21"/>
          <w:color w:val="auto"/>
        </w:rPr>
        <w:t xml:space="preserve"> </w:t>
      </w:r>
      <w:r w:rsidRPr="001E361F">
        <w:rPr>
          <w:rStyle w:val="21"/>
          <w:color w:val="auto"/>
        </w:rPr>
        <w:t>самообеспечению</w:t>
      </w:r>
    </w:p>
    <w:p w:rsidR="00EF7BDA" w:rsidRPr="001E361F" w:rsidRDefault="00421F6D" w:rsidP="00154151">
      <w:pPr>
        <w:pStyle w:val="20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rStyle w:val="21"/>
          <w:color w:val="auto"/>
        </w:rPr>
      </w:pPr>
      <w:r w:rsidRPr="001E361F">
        <w:rPr>
          <w:rStyle w:val="21"/>
          <w:color w:val="auto"/>
        </w:rPr>
        <w:t>учебной, профессиональной и иной познавательной деятельности.</w:t>
      </w:r>
    </w:p>
    <w:p w:rsidR="00EB14F8" w:rsidRPr="001E361F" w:rsidRDefault="00EB14F8" w:rsidP="00154151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color w:val="auto"/>
        </w:rPr>
      </w:pPr>
      <w:r w:rsidRPr="001E361F">
        <w:rPr>
          <w:color w:val="auto"/>
        </w:rPr>
        <w:t xml:space="preserve">Принятие профилактических мер, направленных на предупреждение экстремистской деятельности, в том числе на выявление и </w:t>
      </w:r>
      <w:r w:rsidRPr="001E361F">
        <w:rPr>
          <w:rStyle w:val="211pt"/>
          <w:color w:val="auto"/>
          <w:sz w:val="26"/>
        </w:rPr>
        <w:t xml:space="preserve">последующее устранение </w:t>
      </w:r>
      <w:r w:rsidRPr="001E361F">
        <w:rPr>
          <w:color w:val="auto"/>
        </w:rPr>
        <w:t>причин и условий, способствующих осуществлению экстремистской деятельности.</w:t>
      </w:r>
    </w:p>
    <w:p w:rsidR="00EF7BDA" w:rsidRPr="001E361F" w:rsidRDefault="00421F6D" w:rsidP="00706E18">
      <w:pPr>
        <w:pStyle w:val="30"/>
        <w:numPr>
          <w:ilvl w:val="0"/>
          <w:numId w:val="5"/>
        </w:numPr>
        <w:shd w:val="clear" w:color="auto" w:fill="auto"/>
        <w:tabs>
          <w:tab w:val="left" w:pos="4413"/>
        </w:tabs>
        <w:spacing w:after="0" w:line="240" w:lineRule="auto"/>
        <w:rPr>
          <w:color w:val="auto"/>
        </w:rPr>
      </w:pPr>
      <w:r w:rsidRPr="001E361F">
        <w:rPr>
          <w:rStyle w:val="31"/>
          <w:b/>
          <w:bCs/>
          <w:color w:val="auto"/>
        </w:rPr>
        <w:lastRenderedPageBreak/>
        <w:t xml:space="preserve">Функции </w:t>
      </w:r>
      <w:r w:rsidR="00510328" w:rsidRPr="001E361F">
        <w:rPr>
          <w:rStyle w:val="31"/>
          <w:b/>
          <w:bCs/>
          <w:color w:val="auto"/>
        </w:rPr>
        <w:t>библиотеки</w:t>
      </w:r>
    </w:p>
    <w:p w:rsidR="00EF7BDA" w:rsidRPr="001E361F" w:rsidRDefault="00421F6D" w:rsidP="00832171">
      <w:pPr>
        <w:pStyle w:val="20"/>
        <w:numPr>
          <w:ilvl w:val="1"/>
          <w:numId w:val="5"/>
        </w:numPr>
        <w:shd w:val="clear" w:color="auto" w:fill="auto"/>
        <w:tabs>
          <w:tab w:val="left" w:pos="555"/>
        </w:tabs>
        <w:spacing w:line="240" w:lineRule="auto"/>
        <w:ind w:left="0" w:firstLine="0"/>
        <w:jc w:val="both"/>
        <w:rPr>
          <w:color w:val="auto"/>
        </w:rPr>
      </w:pPr>
      <w:r w:rsidRPr="001E361F">
        <w:rPr>
          <w:rStyle w:val="21"/>
          <w:color w:val="auto"/>
        </w:rPr>
        <w:t xml:space="preserve">Формирует информационные и библиотечно-библиографические ресурсы общеобразовательного </w:t>
      </w:r>
      <w:r w:rsidR="00706E18" w:rsidRPr="001E361F">
        <w:rPr>
          <w:rStyle w:val="21"/>
          <w:color w:val="auto"/>
        </w:rPr>
        <w:t>учреждения как единый справочно</w:t>
      </w:r>
      <w:r w:rsidRPr="001E361F">
        <w:rPr>
          <w:rStyle w:val="21"/>
          <w:color w:val="auto"/>
        </w:rPr>
        <w:t>- информационный фонд.</w:t>
      </w:r>
    </w:p>
    <w:p w:rsidR="00EF7BDA" w:rsidRPr="001E361F" w:rsidRDefault="00C61DDB" w:rsidP="00832171">
      <w:pPr>
        <w:pStyle w:val="20"/>
        <w:numPr>
          <w:ilvl w:val="2"/>
          <w:numId w:val="5"/>
        </w:numPr>
        <w:shd w:val="clear" w:color="auto" w:fill="auto"/>
        <w:tabs>
          <w:tab w:val="left" w:pos="747"/>
        </w:tabs>
        <w:spacing w:line="240" w:lineRule="auto"/>
        <w:ind w:left="0" w:firstLine="0"/>
        <w:jc w:val="both"/>
        <w:rPr>
          <w:color w:val="auto"/>
        </w:rPr>
      </w:pPr>
      <w:r w:rsidRPr="001E361F">
        <w:rPr>
          <w:rStyle w:val="21"/>
          <w:color w:val="auto"/>
        </w:rPr>
        <w:t>Комплектует единый фонд библиотеки</w:t>
      </w:r>
      <w:r w:rsidR="00421F6D" w:rsidRPr="001E361F">
        <w:rPr>
          <w:rStyle w:val="21"/>
          <w:color w:val="auto"/>
        </w:rPr>
        <w:t xml:space="preserve"> учебными, научно-популярными, научными, художественными документами для учащихся и педагогов на</w:t>
      </w:r>
      <w:r w:rsidR="00183FD0" w:rsidRPr="001E361F">
        <w:rPr>
          <w:rStyle w:val="21"/>
          <w:color w:val="auto"/>
        </w:rPr>
        <w:t xml:space="preserve"> </w:t>
      </w:r>
      <w:r w:rsidR="00421F6D" w:rsidRPr="001E361F">
        <w:rPr>
          <w:rStyle w:val="21"/>
          <w:color w:val="auto"/>
        </w:rPr>
        <w:t>традиционных и нетрадиционных носителях информации.</w:t>
      </w:r>
    </w:p>
    <w:p w:rsidR="00EF7BDA" w:rsidRPr="001E361F" w:rsidRDefault="00421F6D" w:rsidP="00832171">
      <w:pPr>
        <w:pStyle w:val="20"/>
        <w:numPr>
          <w:ilvl w:val="2"/>
          <w:numId w:val="5"/>
        </w:numPr>
        <w:shd w:val="clear" w:color="auto" w:fill="auto"/>
        <w:tabs>
          <w:tab w:val="left" w:pos="752"/>
        </w:tabs>
        <w:spacing w:line="240" w:lineRule="auto"/>
        <w:ind w:left="0" w:firstLine="0"/>
        <w:jc w:val="both"/>
        <w:rPr>
          <w:color w:val="auto"/>
        </w:rPr>
      </w:pPr>
      <w:r w:rsidRPr="001E361F">
        <w:rPr>
          <w:rStyle w:val="21"/>
          <w:color w:val="auto"/>
        </w:rPr>
        <w:t>Пополняет фонды за счет автоматизированных информационных ресурсов сети Интернет, баз и банков данных других учреждений и организаций.</w:t>
      </w:r>
    </w:p>
    <w:p w:rsidR="00EF7BDA" w:rsidRPr="001E361F" w:rsidRDefault="00421F6D" w:rsidP="00832171">
      <w:pPr>
        <w:pStyle w:val="20"/>
        <w:numPr>
          <w:ilvl w:val="2"/>
          <w:numId w:val="5"/>
        </w:numPr>
        <w:shd w:val="clear" w:color="auto" w:fill="auto"/>
        <w:tabs>
          <w:tab w:val="left" w:pos="752"/>
        </w:tabs>
        <w:spacing w:line="240" w:lineRule="auto"/>
        <w:ind w:left="0" w:firstLine="0"/>
        <w:jc w:val="both"/>
        <w:rPr>
          <w:color w:val="auto"/>
        </w:rPr>
      </w:pPr>
      <w:r w:rsidRPr="001E361F">
        <w:rPr>
          <w:rStyle w:val="21"/>
          <w:color w:val="auto"/>
        </w:rPr>
        <w:t>Управляет единым фондом документов с целью оптимизации объема, состава и эффективности его использования.</w:t>
      </w:r>
    </w:p>
    <w:p w:rsidR="00EF7BDA" w:rsidRPr="001E361F" w:rsidRDefault="00421F6D" w:rsidP="00832171">
      <w:pPr>
        <w:pStyle w:val="20"/>
        <w:numPr>
          <w:ilvl w:val="2"/>
          <w:numId w:val="5"/>
        </w:numPr>
        <w:shd w:val="clear" w:color="auto" w:fill="auto"/>
        <w:tabs>
          <w:tab w:val="left" w:pos="747"/>
        </w:tabs>
        <w:spacing w:line="240" w:lineRule="auto"/>
        <w:ind w:left="0" w:firstLine="0"/>
        <w:jc w:val="both"/>
        <w:rPr>
          <w:color w:val="auto"/>
        </w:rPr>
      </w:pPr>
      <w:r w:rsidRPr="001E361F">
        <w:rPr>
          <w:rStyle w:val="21"/>
          <w:color w:val="auto"/>
        </w:rPr>
        <w:t>Осуществляет аналитико-синтетическую переработку информации</w:t>
      </w:r>
      <w:r w:rsidR="00B13E9B" w:rsidRPr="001E361F">
        <w:rPr>
          <w:rStyle w:val="21"/>
          <w:color w:val="auto"/>
        </w:rPr>
        <w:t xml:space="preserve">, в том числе сверку </w:t>
      </w:r>
      <w:r w:rsidR="00B13E9B" w:rsidRPr="001E361F">
        <w:rPr>
          <w:color w:val="auto"/>
        </w:rPr>
        <w:t>библиотечного фонда с федеральным списком экстремистских материалов.</w:t>
      </w:r>
    </w:p>
    <w:p w:rsidR="00EF7BDA" w:rsidRPr="001E361F" w:rsidRDefault="00421F6D" w:rsidP="00832171">
      <w:pPr>
        <w:pStyle w:val="20"/>
        <w:numPr>
          <w:ilvl w:val="2"/>
          <w:numId w:val="5"/>
        </w:numPr>
        <w:shd w:val="clear" w:color="auto" w:fill="auto"/>
        <w:tabs>
          <w:tab w:val="left" w:pos="747"/>
        </w:tabs>
        <w:spacing w:line="240" w:lineRule="auto"/>
        <w:ind w:left="0" w:firstLine="0"/>
        <w:jc w:val="both"/>
        <w:rPr>
          <w:color w:val="auto"/>
        </w:rPr>
      </w:pPr>
      <w:r w:rsidRPr="001E361F">
        <w:rPr>
          <w:rStyle w:val="21"/>
          <w:color w:val="auto"/>
        </w:rPr>
        <w:t>Организует и ведет справочно-библиографический</w:t>
      </w:r>
      <w:r w:rsidR="00C61DDB" w:rsidRPr="001E361F">
        <w:rPr>
          <w:rStyle w:val="21"/>
          <w:color w:val="auto"/>
        </w:rPr>
        <w:t xml:space="preserve"> аппарат библиотеки</w:t>
      </w:r>
      <w:r w:rsidRPr="001E361F">
        <w:rPr>
          <w:rStyle w:val="21"/>
          <w:color w:val="auto"/>
        </w:rPr>
        <w:t>, картотеки (систематическую картотеку статей, тематические картотеки), электронный каталог.</w:t>
      </w:r>
    </w:p>
    <w:p w:rsidR="00EF7BDA" w:rsidRPr="007E30B8" w:rsidRDefault="00421F6D" w:rsidP="00832171">
      <w:pPr>
        <w:pStyle w:val="20"/>
        <w:numPr>
          <w:ilvl w:val="2"/>
          <w:numId w:val="5"/>
        </w:numPr>
        <w:shd w:val="clear" w:color="auto" w:fill="auto"/>
        <w:tabs>
          <w:tab w:val="left" w:pos="747"/>
        </w:tabs>
        <w:spacing w:line="240" w:lineRule="auto"/>
        <w:ind w:left="0" w:firstLine="0"/>
        <w:jc w:val="both"/>
        <w:rPr>
          <w:color w:val="auto"/>
        </w:rPr>
      </w:pPr>
      <w:r w:rsidRPr="007E30B8">
        <w:rPr>
          <w:rStyle w:val="21"/>
          <w:color w:val="auto"/>
        </w:rPr>
        <w:t>Организует выставки, оформляет стенды, плакаты и т. п. для обеспечения информирования пользователей о ресурсах</w:t>
      </w:r>
      <w:r w:rsidR="009D3008" w:rsidRPr="009D3008">
        <w:rPr>
          <w:rStyle w:val="21"/>
          <w:color w:val="auto"/>
        </w:rPr>
        <w:t xml:space="preserve"> </w:t>
      </w:r>
      <w:r w:rsidR="009D3008">
        <w:rPr>
          <w:rStyle w:val="21"/>
          <w:color w:val="auto"/>
        </w:rPr>
        <w:t>библиотеки</w:t>
      </w:r>
      <w:r w:rsidRPr="007E30B8">
        <w:rPr>
          <w:rStyle w:val="21"/>
          <w:color w:val="auto"/>
        </w:rPr>
        <w:t>.</w:t>
      </w:r>
    </w:p>
    <w:p w:rsidR="00EF7BDA" w:rsidRPr="007E30B8" w:rsidRDefault="00421F6D" w:rsidP="00832171">
      <w:pPr>
        <w:pStyle w:val="20"/>
        <w:numPr>
          <w:ilvl w:val="1"/>
          <w:numId w:val="5"/>
        </w:numPr>
        <w:shd w:val="clear" w:color="auto" w:fill="auto"/>
        <w:tabs>
          <w:tab w:val="left" w:pos="737"/>
          <w:tab w:val="left" w:pos="2851"/>
          <w:tab w:val="left" w:pos="7467"/>
        </w:tabs>
        <w:spacing w:line="240" w:lineRule="auto"/>
        <w:ind w:left="0" w:firstLine="0"/>
        <w:jc w:val="both"/>
        <w:rPr>
          <w:color w:val="auto"/>
        </w:rPr>
      </w:pPr>
      <w:r w:rsidRPr="007E30B8">
        <w:rPr>
          <w:rStyle w:val="21"/>
          <w:color w:val="auto"/>
        </w:rPr>
        <w:t>Осуществля</w:t>
      </w:r>
      <w:r w:rsidR="003671AD" w:rsidRPr="007E30B8">
        <w:rPr>
          <w:rStyle w:val="21"/>
          <w:color w:val="auto"/>
        </w:rPr>
        <w:t>ет</w:t>
      </w:r>
      <w:r w:rsidR="003671AD" w:rsidRPr="007E30B8">
        <w:rPr>
          <w:rStyle w:val="21"/>
          <w:color w:val="auto"/>
        </w:rPr>
        <w:tab/>
        <w:t xml:space="preserve">информационное, библиотечное </w:t>
      </w:r>
      <w:r w:rsidRPr="007E30B8">
        <w:rPr>
          <w:rStyle w:val="21"/>
          <w:color w:val="auto"/>
        </w:rPr>
        <w:t>и справочно</w:t>
      </w:r>
      <w:r w:rsidRPr="007E30B8">
        <w:rPr>
          <w:rStyle w:val="21"/>
          <w:color w:val="auto"/>
        </w:rPr>
        <w:softHyphen/>
      </w:r>
      <w:r w:rsidR="003671AD" w:rsidRPr="007E30B8">
        <w:rPr>
          <w:rStyle w:val="21"/>
          <w:color w:val="auto"/>
        </w:rPr>
        <w:t>-</w:t>
      </w:r>
      <w:r w:rsidRPr="007E30B8">
        <w:rPr>
          <w:rStyle w:val="21"/>
          <w:color w:val="auto"/>
        </w:rPr>
        <w:t>библиографическое обслуживание всех категорий пользователей школы.</w:t>
      </w:r>
    </w:p>
    <w:p w:rsidR="00EF7BDA" w:rsidRPr="007E30B8" w:rsidRDefault="00421F6D" w:rsidP="00832171">
      <w:pPr>
        <w:pStyle w:val="20"/>
        <w:numPr>
          <w:ilvl w:val="2"/>
          <w:numId w:val="5"/>
        </w:numPr>
        <w:shd w:val="clear" w:color="auto" w:fill="auto"/>
        <w:tabs>
          <w:tab w:val="left" w:pos="747"/>
        </w:tabs>
        <w:spacing w:line="240" w:lineRule="auto"/>
        <w:ind w:left="0" w:firstLine="0"/>
        <w:jc w:val="both"/>
        <w:rPr>
          <w:color w:val="auto"/>
        </w:rPr>
      </w:pPr>
      <w:r w:rsidRPr="007E30B8">
        <w:rPr>
          <w:rStyle w:val="21"/>
          <w:color w:val="auto"/>
        </w:rPr>
        <w:t>Организует деятельность читального зала.</w:t>
      </w:r>
    </w:p>
    <w:p w:rsidR="00EF7BDA" w:rsidRPr="007E30B8" w:rsidRDefault="00706E18" w:rsidP="00832171">
      <w:pPr>
        <w:pStyle w:val="20"/>
        <w:numPr>
          <w:ilvl w:val="2"/>
          <w:numId w:val="5"/>
        </w:numPr>
        <w:shd w:val="clear" w:color="auto" w:fill="auto"/>
        <w:tabs>
          <w:tab w:val="left" w:pos="1044"/>
          <w:tab w:val="left" w:pos="2851"/>
          <w:tab w:val="left" w:pos="7467"/>
        </w:tabs>
        <w:spacing w:line="240" w:lineRule="auto"/>
        <w:ind w:left="0" w:firstLine="0"/>
        <w:jc w:val="both"/>
        <w:rPr>
          <w:color w:val="auto"/>
        </w:rPr>
      </w:pPr>
      <w:r>
        <w:rPr>
          <w:rStyle w:val="21"/>
          <w:color w:val="auto"/>
        </w:rPr>
        <w:t xml:space="preserve">Оказывает </w:t>
      </w:r>
      <w:r w:rsidR="00421F6D" w:rsidRPr="007E30B8">
        <w:rPr>
          <w:rStyle w:val="21"/>
          <w:color w:val="auto"/>
        </w:rPr>
        <w:t xml:space="preserve">поддержку </w:t>
      </w:r>
      <w:r w:rsidR="003671AD" w:rsidRPr="007E30B8">
        <w:rPr>
          <w:rStyle w:val="21"/>
          <w:color w:val="auto"/>
        </w:rPr>
        <w:t xml:space="preserve"> (консультативную, </w:t>
      </w:r>
      <w:r w:rsidR="00421F6D" w:rsidRPr="007E30B8">
        <w:rPr>
          <w:rStyle w:val="21"/>
          <w:color w:val="auto"/>
        </w:rPr>
        <w:t>практическую,</w:t>
      </w:r>
      <w:r w:rsidR="003671AD" w:rsidRPr="007E30B8">
        <w:rPr>
          <w:rStyle w:val="21"/>
          <w:color w:val="auto"/>
        </w:rPr>
        <w:t xml:space="preserve"> </w:t>
      </w:r>
      <w:r>
        <w:rPr>
          <w:rStyle w:val="21"/>
          <w:color w:val="auto"/>
        </w:rPr>
        <w:t xml:space="preserve">индивидуальную, групповую, </w:t>
      </w:r>
      <w:r w:rsidR="00421F6D" w:rsidRPr="007E30B8">
        <w:rPr>
          <w:rStyle w:val="21"/>
          <w:color w:val="auto"/>
        </w:rPr>
        <w:t xml:space="preserve">массовую) пользователям </w:t>
      </w:r>
      <w:r w:rsidR="009D3008">
        <w:rPr>
          <w:rStyle w:val="21"/>
          <w:color w:val="auto"/>
        </w:rPr>
        <w:t>библиотеки</w:t>
      </w:r>
      <w:r w:rsidR="009D3008" w:rsidRPr="007E30B8">
        <w:rPr>
          <w:rStyle w:val="21"/>
          <w:color w:val="auto"/>
        </w:rPr>
        <w:t xml:space="preserve"> </w:t>
      </w:r>
      <w:r w:rsidR="00421F6D" w:rsidRPr="007E30B8">
        <w:rPr>
          <w:rStyle w:val="21"/>
          <w:color w:val="auto"/>
        </w:rPr>
        <w:t>в решении инфо</w:t>
      </w:r>
      <w:r w:rsidR="003671AD" w:rsidRPr="007E30B8">
        <w:rPr>
          <w:rStyle w:val="21"/>
          <w:color w:val="auto"/>
        </w:rPr>
        <w:t xml:space="preserve">рмационных задач, возникающих в процессе их </w:t>
      </w:r>
      <w:r w:rsidR="00421F6D" w:rsidRPr="007E30B8">
        <w:rPr>
          <w:rStyle w:val="21"/>
          <w:color w:val="auto"/>
        </w:rPr>
        <w:t>учебной,</w:t>
      </w:r>
      <w:r w:rsidR="003671AD" w:rsidRPr="007E30B8">
        <w:rPr>
          <w:rStyle w:val="21"/>
          <w:color w:val="auto"/>
        </w:rPr>
        <w:t xml:space="preserve"> </w:t>
      </w:r>
      <w:r w:rsidR="00421F6D" w:rsidRPr="007E30B8">
        <w:rPr>
          <w:rStyle w:val="21"/>
          <w:color w:val="auto"/>
        </w:rPr>
        <w:t>профессиональной и досуговой деятельности.</w:t>
      </w:r>
    </w:p>
    <w:p w:rsidR="00EF7BDA" w:rsidRPr="007E30B8" w:rsidRDefault="003671AD" w:rsidP="00832171">
      <w:pPr>
        <w:pStyle w:val="20"/>
        <w:numPr>
          <w:ilvl w:val="2"/>
          <w:numId w:val="5"/>
        </w:numPr>
        <w:shd w:val="clear" w:color="auto" w:fill="auto"/>
        <w:tabs>
          <w:tab w:val="left" w:pos="1044"/>
          <w:tab w:val="left" w:pos="6098"/>
          <w:tab w:val="left" w:pos="8273"/>
        </w:tabs>
        <w:spacing w:line="240" w:lineRule="auto"/>
        <w:ind w:left="0" w:firstLine="0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Использует телекоммуникационные технологии в </w:t>
      </w:r>
      <w:r w:rsidR="00421F6D" w:rsidRPr="007E30B8">
        <w:rPr>
          <w:rStyle w:val="21"/>
          <w:color w:val="auto"/>
        </w:rPr>
        <w:t>решении</w:t>
      </w:r>
      <w:r w:rsidRPr="007E30B8">
        <w:rPr>
          <w:rStyle w:val="21"/>
          <w:color w:val="auto"/>
        </w:rPr>
        <w:t xml:space="preserve"> з</w:t>
      </w:r>
      <w:r w:rsidR="00421F6D" w:rsidRPr="007E30B8">
        <w:rPr>
          <w:rStyle w:val="21"/>
          <w:color w:val="auto"/>
        </w:rPr>
        <w:t>адач</w:t>
      </w:r>
      <w:r w:rsidRPr="007E30B8">
        <w:rPr>
          <w:rStyle w:val="21"/>
          <w:color w:val="auto"/>
        </w:rPr>
        <w:t xml:space="preserve"> </w:t>
      </w:r>
      <w:r w:rsidR="00421F6D" w:rsidRPr="007E30B8">
        <w:rPr>
          <w:rStyle w:val="21"/>
          <w:color w:val="auto"/>
        </w:rPr>
        <w:t>библиотечной поддержки учебной деятельности и организации доступа к информации.</w:t>
      </w:r>
    </w:p>
    <w:p w:rsidR="00EF7BDA" w:rsidRPr="007E30B8" w:rsidRDefault="003671AD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3.</w:t>
      </w:r>
      <w:r w:rsidR="00421F6D" w:rsidRPr="007E30B8">
        <w:rPr>
          <w:rStyle w:val="21"/>
          <w:color w:val="auto"/>
        </w:rPr>
        <w:t>3. Формирует политику в области информацион</w:t>
      </w:r>
      <w:r w:rsidR="00BC6631">
        <w:rPr>
          <w:rStyle w:val="21"/>
          <w:color w:val="auto"/>
        </w:rPr>
        <w:t>но-библиотечного обслуживания МА</w:t>
      </w:r>
      <w:r w:rsidR="00421F6D" w:rsidRPr="007E30B8">
        <w:rPr>
          <w:rStyle w:val="21"/>
          <w:color w:val="auto"/>
        </w:rPr>
        <w:t>ОУ «СОШ</w:t>
      </w:r>
      <w:r w:rsidR="009D3008">
        <w:rPr>
          <w:rStyle w:val="21"/>
          <w:color w:val="auto"/>
        </w:rPr>
        <w:t xml:space="preserve"> №40</w:t>
      </w:r>
      <w:r w:rsidR="00421F6D" w:rsidRPr="007E30B8">
        <w:rPr>
          <w:rStyle w:val="21"/>
          <w:color w:val="auto"/>
        </w:rPr>
        <w:t>».</w:t>
      </w:r>
    </w:p>
    <w:p w:rsidR="00EF7BDA" w:rsidRPr="007E30B8" w:rsidRDefault="00421F6D" w:rsidP="00387548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Разрабатывает текущие и перспективные планы работы</w:t>
      </w:r>
      <w:r w:rsidR="007E7238" w:rsidRPr="007E7238">
        <w:rPr>
          <w:rStyle w:val="21"/>
          <w:color w:val="auto"/>
        </w:rPr>
        <w:t xml:space="preserve"> </w:t>
      </w:r>
      <w:r w:rsidR="007E7238">
        <w:rPr>
          <w:rStyle w:val="21"/>
          <w:color w:val="auto"/>
        </w:rPr>
        <w:t>библиотеки</w:t>
      </w:r>
      <w:r w:rsidRPr="007E30B8">
        <w:rPr>
          <w:rStyle w:val="21"/>
          <w:color w:val="auto"/>
        </w:rPr>
        <w:t xml:space="preserve"> и развития системы библиотечного обслуживания образовательного учреждения.</w:t>
      </w:r>
    </w:p>
    <w:p w:rsidR="00EF7BDA" w:rsidRPr="007E30B8" w:rsidRDefault="00421F6D" w:rsidP="00387548">
      <w:pPr>
        <w:pStyle w:val="20"/>
        <w:numPr>
          <w:ilvl w:val="0"/>
          <w:numId w:val="2"/>
        </w:numPr>
        <w:shd w:val="clear" w:color="auto" w:fill="auto"/>
        <w:tabs>
          <w:tab w:val="left" w:pos="75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Готовит предложения в целях разграничения, дифференциации степени участия в едином процессе информационного обеспечения</w:t>
      </w:r>
      <w:r w:rsidR="007E7238" w:rsidRPr="007E7238">
        <w:rPr>
          <w:rStyle w:val="21"/>
          <w:color w:val="auto"/>
        </w:rPr>
        <w:t xml:space="preserve"> </w:t>
      </w:r>
      <w:r w:rsidR="007E7238">
        <w:rPr>
          <w:rStyle w:val="21"/>
          <w:color w:val="auto"/>
        </w:rPr>
        <w:t>библиотеки</w:t>
      </w:r>
      <w:r w:rsidRPr="007E30B8">
        <w:rPr>
          <w:rStyle w:val="21"/>
          <w:color w:val="auto"/>
        </w:rPr>
        <w:t xml:space="preserve"> и других подразделений и специалистов образовательного учреждения.</w:t>
      </w:r>
    </w:p>
    <w:p w:rsidR="00EF7BDA" w:rsidRPr="007E30B8" w:rsidRDefault="00421F6D" w:rsidP="00387548">
      <w:pPr>
        <w:pStyle w:val="20"/>
        <w:numPr>
          <w:ilvl w:val="0"/>
          <w:numId w:val="2"/>
        </w:numPr>
        <w:shd w:val="clear" w:color="auto" w:fill="auto"/>
        <w:tabs>
          <w:tab w:val="left" w:pos="752"/>
        </w:tabs>
        <w:spacing w:line="240" w:lineRule="auto"/>
        <w:ind w:firstLine="0"/>
        <w:jc w:val="both"/>
        <w:rPr>
          <w:rStyle w:val="21"/>
          <w:color w:val="auto"/>
        </w:rPr>
      </w:pPr>
      <w:r w:rsidRPr="007E30B8">
        <w:rPr>
          <w:rStyle w:val="21"/>
          <w:color w:val="auto"/>
        </w:rPr>
        <w:t>Предлагает и осуществляет проекты, способствующие становлению информационного мировоззрения педагогов и школьников.</w:t>
      </w:r>
    </w:p>
    <w:p w:rsidR="003671AD" w:rsidRPr="000700B9" w:rsidRDefault="003671AD" w:rsidP="00387548">
      <w:pPr>
        <w:pStyle w:val="20"/>
        <w:shd w:val="clear" w:color="auto" w:fill="auto"/>
        <w:tabs>
          <w:tab w:val="left" w:pos="752"/>
        </w:tabs>
        <w:spacing w:line="240" w:lineRule="auto"/>
        <w:ind w:firstLine="0"/>
        <w:jc w:val="both"/>
        <w:rPr>
          <w:color w:val="FF0000"/>
        </w:rPr>
      </w:pPr>
    </w:p>
    <w:p w:rsidR="00EF7BDA" w:rsidRPr="001E361F" w:rsidRDefault="00421F6D" w:rsidP="0094253D">
      <w:pPr>
        <w:pStyle w:val="30"/>
        <w:numPr>
          <w:ilvl w:val="0"/>
          <w:numId w:val="5"/>
        </w:numPr>
        <w:shd w:val="clear" w:color="auto" w:fill="auto"/>
        <w:tabs>
          <w:tab w:val="left" w:pos="4788"/>
        </w:tabs>
        <w:spacing w:after="0" w:line="240" w:lineRule="auto"/>
        <w:rPr>
          <w:color w:val="auto"/>
        </w:rPr>
      </w:pPr>
      <w:r w:rsidRPr="001E361F">
        <w:rPr>
          <w:rStyle w:val="31"/>
          <w:b/>
          <w:bCs/>
          <w:color w:val="auto"/>
        </w:rPr>
        <w:t>Медиатека</w:t>
      </w:r>
    </w:p>
    <w:p w:rsidR="00EF7BDA" w:rsidRPr="001E361F" w:rsidRDefault="00421F6D" w:rsidP="00855156">
      <w:pPr>
        <w:pStyle w:val="20"/>
        <w:keepNext/>
        <w:keepLines/>
        <w:shd w:val="clear" w:color="auto" w:fill="auto"/>
        <w:tabs>
          <w:tab w:val="left" w:pos="737"/>
        </w:tabs>
        <w:spacing w:line="240" w:lineRule="auto"/>
        <w:ind w:firstLine="0"/>
        <w:jc w:val="both"/>
        <w:rPr>
          <w:color w:val="auto"/>
        </w:rPr>
      </w:pPr>
      <w:r w:rsidRPr="000700B9">
        <w:rPr>
          <w:rStyle w:val="21"/>
          <w:color w:val="auto"/>
        </w:rPr>
        <w:t>Медиатека - специализированный электронный читальный зал, оснащенный персональными компьютерами с выходом в Интернет для</w:t>
      </w:r>
      <w:r w:rsidR="003671AD" w:rsidRPr="000700B9">
        <w:rPr>
          <w:rStyle w:val="21"/>
          <w:color w:val="auto"/>
        </w:rPr>
        <w:t xml:space="preserve"> </w:t>
      </w:r>
      <w:bookmarkStart w:id="2" w:name="bookmark2"/>
      <w:r w:rsidRPr="000700B9">
        <w:rPr>
          <w:rStyle w:val="11"/>
          <w:color w:val="auto"/>
        </w:rPr>
        <w:t xml:space="preserve">индивидуальной самостоятельной работы пользователей с электронными библиотечными ресурсами, дополняющими систему действующих фондов </w:t>
      </w:r>
      <w:bookmarkEnd w:id="2"/>
      <w:r w:rsidR="00855156">
        <w:rPr>
          <w:rStyle w:val="11"/>
          <w:color w:val="auto"/>
        </w:rPr>
        <w:t xml:space="preserve">библиотеки. </w:t>
      </w:r>
      <w:r w:rsidRPr="001E361F">
        <w:rPr>
          <w:rStyle w:val="21"/>
          <w:color w:val="auto"/>
        </w:rPr>
        <w:t>Право пользования медиатекой предоставляется всем категориям</w:t>
      </w:r>
      <w:r w:rsidR="00183FD0" w:rsidRPr="001E361F">
        <w:rPr>
          <w:rStyle w:val="21"/>
          <w:color w:val="auto"/>
        </w:rPr>
        <w:t xml:space="preserve"> </w:t>
      </w:r>
      <w:r w:rsidRPr="001E361F">
        <w:rPr>
          <w:rStyle w:val="21"/>
          <w:color w:val="auto"/>
        </w:rPr>
        <w:t>читателей БИЦ.</w:t>
      </w:r>
    </w:p>
    <w:p w:rsidR="00EF7BDA" w:rsidRPr="001E361F" w:rsidRDefault="00421F6D" w:rsidP="004F511B">
      <w:pPr>
        <w:pStyle w:val="23"/>
        <w:keepNext/>
        <w:keepLines/>
        <w:numPr>
          <w:ilvl w:val="1"/>
          <w:numId w:val="5"/>
        </w:numPr>
        <w:shd w:val="clear" w:color="auto" w:fill="auto"/>
        <w:tabs>
          <w:tab w:val="left" w:pos="565"/>
        </w:tabs>
        <w:spacing w:before="0" w:after="0" w:line="240" w:lineRule="auto"/>
        <w:jc w:val="center"/>
        <w:rPr>
          <w:color w:val="auto"/>
        </w:rPr>
      </w:pPr>
      <w:bookmarkStart w:id="3" w:name="bookmark3"/>
      <w:r w:rsidRPr="001E361F">
        <w:rPr>
          <w:rStyle w:val="24"/>
          <w:b/>
          <w:bCs/>
          <w:color w:val="auto"/>
        </w:rPr>
        <w:t>Пользователь имеет право:</w:t>
      </w:r>
      <w:bookmarkEnd w:id="3"/>
    </w:p>
    <w:p w:rsidR="00EF7BDA" w:rsidRPr="001E361F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752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t xml:space="preserve">Бесплатно осуществлять доступ к электронным информационным ресурсам из фонда </w:t>
      </w:r>
      <w:r w:rsidR="0094308D" w:rsidRPr="001E361F">
        <w:rPr>
          <w:rStyle w:val="21"/>
          <w:color w:val="auto"/>
        </w:rPr>
        <w:t xml:space="preserve">библиотеки </w:t>
      </w:r>
      <w:r w:rsidRPr="001E361F">
        <w:rPr>
          <w:rStyle w:val="21"/>
          <w:color w:val="auto"/>
        </w:rPr>
        <w:t>и образовательным ресурсам Интернет, находящимся</w:t>
      </w:r>
      <w:r w:rsidR="00183FD0" w:rsidRPr="001E361F">
        <w:rPr>
          <w:rStyle w:val="21"/>
          <w:color w:val="auto"/>
        </w:rPr>
        <w:t xml:space="preserve"> </w:t>
      </w:r>
      <w:r w:rsidRPr="001E361F">
        <w:rPr>
          <w:rStyle w:val="21"/>
          <w:color w:val="auto"/>
        </w:rPr>
        <w:t>в свободном доступе.</w:t>
      </w:r>
    </w:p>
    <w:p w:rsidR="00EF7BDA" w:rsidRPr="001E361F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752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lastRenderedPageBreak/>
        <w:t>Пользоваться изданиями на электронных носителях из фонда Медиатеки; электронными изданиями, являющимися приложениями к печатным документам из основного фонда</w:t>
      </w:r>
      <w:r w:rsidR="0094308D" w:rsidRPr="001E361F">
        <w:rPr>
          <w:rStyle w:val="21"/>
          <w:color w:val="auto"/>
        </w:rPr>
        <w:t xml:space="preserve"> библиотеки</w:t>
      </w:r>
      <w:r w:rsidRPr="001E361F">
        <w:rPr>
          <w:rStyle w:val="21"/>
          <w:color w:val="auto"/>
        </w:rPr>
        <w:t>.</w:t>
      </w:r>
    </w:p>
    <w:p w:rsidR="00EF7BDA" w:rsidRPr="001E361F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t>Пользоваться всем программным обеспечением, установленным в</w:t>
      </w:r>
      <w:r w:rsidR="003671AD" w:rsidRPr="001E361F">
        <w:rPr>
          <w:rStyle w:val="21"/>
          <w:color w:val="auto"/>
        </w:rPr>
        <w:t xml:space="preserve"> </w:t>
      </w:r>
      <w:r w:rsidRPr="001E361F">
        <w:rPr>
          <w:rStyle w:val="21"/>
          <w:color w:val="auto"/>
        </w:rPr>
        <w:t>Медиатеке.</w:t>
      </w:r>
      <w:r w:rsidRPr="001E361F">
        <w:rPr>
          <w:rStyle w:val="21"/>
          <w:color w:val="auto"/>
        </w:rPr>
        <w:tab/>
      </w:r>
      <w:r w:rsidRPr="001E361F">
        <w:rPr>
          <w:rStyle w:val="25"/>
          <w:color w:val="auto"/>
        </w:rPr>
        <w:tab/>
      </w:r>
    </w:p>
    <w:p w:rsidR="00EF7BDA" w:rsidRPr="001E361F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1063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t>Получать консультационную и практическую помощь в поиске информации в локальных и онлайновых электронных ресурсах.</w:t>
      </w:r>
    </w:p>
    <w:p w:rsidR="00EF7BDA" w:rsidRPr="001E361F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t>При необходимости сохранять информацию на электронные носители в объемах согласно условиям лицензий компаний- поставщиков информации.</w:t>
      </w:r>
    </w:p>
    <w:p w:rsidR="00EF7BDA" w:rsidRPr="001E361F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t>Обращаться с замечаниями и предложениями к администрации школы по вопросам, касающимся обслуживания пользователей в медиатеке.</w:t>
      </w:r>
    </w:p>
    <w:p w:rsidR="00EF7BDA" w:rsidRPr="001E361F" w:rsidRDefault="00421F6D" w:rsidP="004F511B">
      <w:pPr>
        <w:pStyle w:val="23"/>
        <w:keepNext/>
        <w:keepLines/>
        <w:numPr>
          <w:ilvl w:val="1"/>
          <w:numId w:val="5"/>
        </w:numPr>
        <w:shd w:val="clear" w:color="auto" w:fill="auto"/>
        <w:tabs>
          <w:tab w:val="left" w:pos="555"/>
        </w:tabs>
        <w:spacing w:before="0" w:after="0" w:line="240" w:lineRule="auto"/>
        <w:jc w:val="center"/>
        <w:rPr>
          <w:color w:val="auto"/>
        </w:rPr>
      </w:pPr>
      <w:bookmarkStart w:id="4" w:name="bookmark4"/>
      <w:r w:rsidRPr="001E361F">
        <w:rPr>
          <w:rStyle w:val="24"/>
          <w:b/>
          <w:bCs/>
          <w:color w:val="auto"/>
        </w:rPr>
        <w:t>Пользователь обязан:</w:t>
      </w:r>
      <w:bookmarkEnd w:id="4"/>
    </w:p>
    <w:p w:rsidR="00EF7BDA" w:rsidRPr="001E361F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752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t>Использовать сеть Интернет только для доступа к информационным ресурсам образовательного характера. Помнить, что медиатека является именно залом библиотечных ресурсов, представленных в электронном виде, а не простым Интернет-залом.</w:t>
      </w:r>
    </w:p>
    <w:p w:rsidR="00EF7BDA" w:rsidRPr="001E361F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t>Перед началом работы в медиатеке пройти процедуру регистрации.</w:t>
      </w:r>
    </w:p>
    <w:p w:rsidR="00EF7BDA" w:rsidRPr="001E361F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t>Бережно относиться к оборудованию и программному</w:t>
      </w:r>
      <w:r w:rsidR="00183FD0" w:rsidRPr="001E361F">
        <w:rPr>
          <w:rStyle w:val="21"/>
          <w:color w:val="auto"/>
        </w:rPr>
        <w:t xml:space="preserve"> </w:t>
      </w:r>
      <w:r w:rsidRPr="001E361F">
        <w:rPr>
          <w:rStyle w:val="21"/>
          <w:color w:val="auto"/>
        </w:rPr>
        <w:t>обеспечению.</w:t>
      </w:r>
    </w:p>
    <w:p w:rsidR="00EF7BDA" w:rsidRPr="001E361F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757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t>В случае обнаружения неисправности компьютерного оборудования или программного обеспечения немедленно сообщить об этом библиотекарю, не предпринимая никаких самостоятельных действий по ее устранению.</w:t>
      </w:r>
    </w:p>
    <w:p w:rsidR="00183FD0" w:rsidRPr="001E361F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1063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t>Соблюдать установленное для работы на компьютере время. Длительность</w:t>
      </w:r>
      <w:r w:rsidR="00183FD0" w:rsidRPr="001E361F">
        <w:rPr>
          <w:rStyle w:val="21"/>
          <w:color w:val="auto"/>
        </w:rPr>
        <w:t xml:space="preserve"> работы  боты пользователя не должна превышать одного часа.</w:t>
      </w:r>
    </w:p>
    <w:p w:rsidR="00EF7BDA" w:rsidRPr="001E361F" w:rsidRDefault="00183FD0" w:rsidP="00387548">
      <w:pPr>
        <w:pStyle w:val="20"/>
        <w:numPr>
          <w:ilvl w:val="2"/>
          <w:numId w:val="5"/>
        </w:numPr>
        <w:shd w:val="clear" w:color="auto" w:fill="auto"/>
        <w:tabs>
          <w:tab w:val="left" w:pos="1063"/>
        </w:tabs>
        <w:spacing w:line="240" w:lineRule="auto"/>
        <w:jc w:val="both"/>
        <w:rPr>
          <w:color w:val="auto"/>
        </w:rPr>
      </w:pPr>
      <w:r w:rsidRPr="001E361F">
        <w:rPr>
          <w:rStyle w:val="21"/>
          <w:color w:val="auto"/>
        </w:rPr>
        <w:t xml:space="preserve"> </w:t>
      </w:r>
      <w:r w:rsidR="00421F6D" w:rsidRPr="001E361F">
        <w:rPr>
          <w:rStyle w:val="21"/>
          <w:color w:val="auto"/>
        </w:rPr>
        <w:t>При отсутствии очереди на рабочие места за компьютерами время пользования может быть продлено.</w:t>
      </w:r>
    </w:p>
    <w:p w:rsidR="00EF7BDA" w:rsidRPr="000700B9" w:rsidRDefault="00421F6D" w:rsidP="00387548">
      <w:pPr>
        <w:pStyle w:val="20"/>
        <w:numPr>
          <w:ilvl w:val="2"/>
          <w:numId w:val="5"/>
        </w:numPr>
        <w:shd w:val="clear" w:color="auto" w:fill="auto"/>
        <w:tabs>
          <w:tab w:val="left" w:pos="1063"/>
        </w:tabs>
        <w:spacing w:line="240" w:lineRule="auto"/>
        <w:jc w:val="both"/>
        <w:rPr>
          <w:rStyle w:val="21"/>
          <w:color w:val="auto"/>
        </w:rPr>
      </w:pPr>
      <w:r w:rsidRPr="000700B9">
        <w:rPr>
          <w:rStyle w:val="21"/>
          <w:color w:val="auto"/>
        </w:rPr>
        <w:t>Соблюдать правило «одно рабочее место - один пользователь»</w:t>
      </w:r>
      <w:r w:rsidR="00183FD0" w:rsidRPr="000700B9">
        <w:rPr>
          <w:rStyle w:val="21"/>
          <w:color w:val="auto"/>
        </w:rPr>
        <w:t>.</w:t>
      </w:r>
    </w:p>
    <w:p w:rsidR="00183FD0" w:rsidRPr="000700B9" w:rsidRDefault="00183FD0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0700B9">
        <w:rPr>
          <w:rStyle w:val="2Exact0"/>
          <w:color w:val="auto"/>
        </w:rPr>
        <w:t xml:space="preserve">4.5.8. Соблюдать требования Закона РФ «Закон РФ от 09.07.1993 </w:t>
      </w:r>
      <w:r w:rsidRPr="000700B9">
        <w:rPr>
          <w:rStyle w:val="2Exact0"/>
          <w:color w:val="auto"/>
          <w:lang w:val="en-US" w:eastAsia="en-US" w:bidi="en-US"/>
        </w:rPr>
        <w:t>N</w:t>
      </w:r>
      <w:r w:rsidRPr="000700B9">
        <w:rPr>
          <w:rStyle w:val="2Exact0"/>
          <w:color w:val="auto"/>
          <w:lang w:eastAsia="en-US" w:bidi="en-US"/>
        </w:rPr>
        <w:t xml:space="preserve"> </w:t>
      </w:r>
      <w:r w:rsidRPr="000700B9">
        <w:rPr>
          <w:rStyle w:val="2Exact0"/>
          <w:color w:val="auto"/>
        </w:rPr>
        <w:t>5351-1 (ред. от 20.07.2004) «Об авторском праве и смежных правах» при использовании документов в электронной форме.</w:t>
      </w:r>
    </w:p>
    <w:p w:rsidR="00183FD0" w:rsidRDefault="00183FD0" w:rsidP="00387548">
      <w:pPr>
        <w:pStyle w:val="20"/>
        <w:shd w:val="clear" w:color="auto" w:fill="auto"/>
        <w:tabs>
          <w:tab w:val="left" w:pos="1063"/>
        </w:tabs>
        <w:spacing w:line="240" w:lineRule="auto"/>
        <w:ind w:firstLine="0"/>
        <w:jc w:val="both"/>
        <w:rPr>
          <w:color w:val="FF0000"/>
        </w:rPr>
      </w:pPr>
    </w:p>
    <w:p w:rsidR="00EF7BDA" w:rsidRPr="007E30B8" w:rsidRDefault="00421F6D" w:rsidP="004F511B">
      <w:pPr>
        <w:pStyle w:val="221"/>
        <w:keepNext/>
        <w:keepLines/>
        <w:numPr>
          <w:ilvl w:val="0"/>
          <w:numId w:val="5"/>
        </w:numPr>
        <w:shd w:val="clear" w:color="auto" w:fill="auto"/>
        <w:tabs>
          <w:tab w:val="left" w:pos="4088"/>
        </w:tabs>
        <w:spacing w:before="0" w:after="0" w:line="240" w:lineRule="auto"/>
        <w:jc w:val="center"/>
        <w:rPr>
          <w:color w:val="auto"/>
        </w:rPr>
      </w:pPr>
      <w:bookmarkStart w:id="5" w:name="_GoBack"/>
      <w:bookmarkStart w:id="6" w:name="bookmark5"/>
      <w:bookmarkEnd w:id="5"/>
      <w:r w:rsidRPr="007E30B8">
        <w:rPr>
          <w:rStyle w:val="222"/>
          <w:b/>
          <w:bCs/>
          <w:color w:val="auto"/>
        </w:rPr>
        <w:t xml:space="preserve">Права пользователей </w:t>
      </w:r>
      <w:bookmarkEnd w:id="6"/>
      <w:r w:rsidR="000700B9">
        <w:rPr>
          <w:rStyle w:val="222"/>
          <w:b/>
          <w:bCs/>
          <w:color w:val="auto"/>
        </w:rPr>
        <w:t>библиотеки</w:t>
      </w:r>
    </w:p>
    <w:p w:rsidR="00EF7BDA" w:rsidRPr="007E30B8" w:rsidRDefault="00421F6D" w:rsidP="00387548">
      <w:pPr>
        <w:pStyle w:val="20"/>
        <w:numPr>
          <w:ilvl w:val="1"/>
          <w:numId w:val="5"/>
        </w:numPr>
        <w:shd w:val="clear" w:color="auto" w:fill="auto"/>
        <w:tabs>
          <w:tab w:val="left" w:pos="815"/>
          <w:tab w:val="left" w:pos="9471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Право доступа в </w:t>
      </w:r>
      <w:r w:rsidR="00760A7E">
        <w:rPr>
          <w:rStyle w:val="21"/>
          <w:color w:val="auto"/>
        </w:rPr>
        <w:t xml:space="preserve">библиотеке </w:t>
      </w:r>
      <w:r w:rsidRPr="007E30B8">
        <w:rPr>
          <w:rStyle w:val="21"/>
          <w:color w:val="auto"/>
        </w:rPr>
        <w:t>имеют все пользователи.</w:t>
      </w:r>
      <w:r w:rsidRPr="007E30B8">
        <w:rPr>
          <w:rStyle w:val="21"/>
          <w:color w:val="auto"/>
        </w:rPr>
        <w:tab/>
      </w:r>
    </w:p>
    <w:p w:rsidR="00EF7BDA" w:rsidRPr="007E30B8" w:rsidRDefault="00421F6D" w:rsidP="00154151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color w:val="auto"/>
        </w:rPr>
      </w:pPr>
      <w:r w:rsidRPr="007E30B8">
        <w:rPr>
          <w:rStyle w:val="21"/>
          <w:color w:val="auto"/>
        </w:rPr>
        <w:t>Порядок доступа к информационным ресурсам отдельных категории пользователей, не являющихся учащимися и сотрудниками ОУ, опреде</w:t>
      </w:r>
      <w:r w:rsidR="00760A7E">
        <w:rPr>
          <w:rStyle w:val="21"/>
          <w:color w:val="auto"/>
        </w:rPr>
        <w:t>ляется Правилами пользования библиотеки</w:t>
      </w:r>
      <w:r w:rsidRPr="007E30B8">
        <w:rPr>
          <w:rStyle w:val="21"/>
          <w:color w:val="auto"/>
        </w:rPr>
        <w:t>.</w:t>
      </w:r>
      <w:r w:rsidR="003671AD" w:rsidRPr="007E30B8">
        <w:rPr>
          <w:rStyle w:val="21"/>
          <w:color w:val="auto"/>
        </w:rPr>
        <w:t xml:space="preserve"> </w:t>
      </w:r>
    </w:p>
    <w:p w:rsidR="00EF7BDA" w:rsidRPr="007E30B8" w:rsidRDefault="00421F6D" w:rsidP="00387548">
      <w:pPr>
        <w:pStyle w:val="20"/>
        <w:numPr>
          <w:ilvl w:val="1"/>
          <w:numId w:val="5"/>
        </w:numPr>
        <w:shd w:val="clear" w:color="auto" w:fill="auto"/>
        <w:tabs>
          <w:tab w:val="left" w:pos="730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Пользователи имеют право бесплатно получать: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информацию о наличии в </w:t>
      </w:r>
      <w:r w:rsidR="00760A7E">
        <w:rPr>
          <w:rStyle w:val="21"/>
          <w:color w:val="auto"/>
        </w:rPr>
        <w:t xml:space="preserve">библиотеке </w:t>
      </w:r>
      <w:r w:rsidRPr="007E30B8">
        <w:rPr>
          <w:rStyle w:val="21"/>
          <w:color w:val="auto"/>
        </w:rPr>
        <w:t>конкретного документа;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сведения о сос</w:t>
      </w:r>
      <w:r w:rsidR="00760A7E">
        <w:rPr>
          <w:rStyle w:val="21"/>
          <w:color w:val="auto"/>
        </w:rPr>
        <w:t>таве информационных ресурсов библиотеки</w:t>
      </w:r>
      <w:r w:rsidRPr="007E30B8">
        <w:rPr>
          <w:rStyle w:val="21"/>
          <w:color w:val="auto"/>
        </w:rPr>
        <w:t xml:space="preserve"> через систему каталогов и другие формы информирования;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консультационную помощь в поиске и выборе источников информации</w:t>
      </w:r>
      <w:r w:rsidR="00814DB2" w:rsidRPr="007E30B8">
        <w:rPr>
          <w:rStyle w:val="21"/>
          <w:color w:val="auto"/>
        </w:rPr>
        <w:t>;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rStyle w:val="21"/>
          <w:color w:val="auto"/>
        </w:rPr>
      </w:pPr>
      <w:r w:rsidRPr="007E30B8">
        <w:rPr>
          <w:rStyle w:val="21"/>
          <w:color w:val="auto"/>
        </w:rPr>
        <w:t>любой докуме</w:t>
      </w:r>
      <w:r w:rsidR="00760A7E">
        <w:rPr>
          <w:rStyle w:val="21"/>
          <w:color w:val="auto"/>
        </w:rPr>
        <w:t>нт из фондов библиотеки</w:t>
      </w:r>
      <w:r w:rsidRPr="007E30B8">
        <w:rPr>
          <w:rStyle w:val="21"/>
          <w:color w:val="auto"/>
        </w:rPr>
        <w:t xml:space="preserve"> во временное пользования на условиях, опреде</w:t>
      </w:r>
      <w:r w:rsidR="001E4420">
        <w:rPr>
          <w:rStyle w:val="21"/>
          <w:color w:val="auto"/>
        </w:rPr>
        <w:t>ленных Правилами пользования библиотеки</w:t>
      </w:r>
      <w:r w:rsidRPr="007E30B8">
        <w:rPr>
          <w:rStyle w:val="21"/>
          <w:color w:val="auto"/>
        </w:rPr>
        <w:t>.</w:t>
      </w:r>
    </w:p>
    <w:p w:rsidR="003671AD" w:rsidRPr="007E30B8" w:rsidRDefault="003671AD" w:rsidP="00387548">
      <w:pPr>
        <w:pStyle w:val="20"/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</w:p>
    <w:p w:rsidR="00EF7BDA" w:rsidRPr="007E30B8" w:rsidRDefault="00421F6D" w:rsidP="004F511B">
      <w:pPr>
        <w:pStyle w:val="231"/>
        <w:keepNext/>
        <w:keepLines/>
        <w:numPr>
          <w:ilvl w:val="0"/>
          <w:numId w:val="5"/>
        </w:numPr>
        <w:shd w:val="clear" w:color="auto" w:fill="auto"/>
        <w:tabs>
          <w:tab w:val="left" w:pos="3303"/>
        </w:tabs>
        <w:spacing w:before="0" w:after="0" w:line="240" w:lineRule="auto"/>
        <w:jc w:val="center"/>
        <w:rPr>
          <w:color w:val="auto"/>
        </w:rPr>
      </w:pPr>
      <w:bookmarkStart w:id="7" w:name="bookmark6"/>
      <w:r w:rsidRPr="007E30B8">
        <w:rPr>
          <w:rStyle w:val="232"/>
          <w:b/>
          <w:bCs/>
          <w:color w:val="auto"/>
        </w:rPr>
        <w:t xml:space="preserve">Ответственность пользователей </w:t>
      </w:r>
      <w:bookmarkEnd w:id="7"/>
      <w:r w:rsidR="001E4420">
        <w:rPr>
          <w:rStyle w:val="21"/>
          <w:color w:val="auto"/>
        </w:rPr>
        <w:t>библиотеки</w:t>
      </w:r>
    </w:p>
    <w:p w:rsidR="00EF7BDA" w:rsidRPr="007E30B8" w:rsidRDefault="00421F6D" w:rsidP="00387548">
      <w:pPr>
        <w:pStyle w:val="20"/>
        <w:numPr>
          <w:ilvl w:val="1"/>
          <w:numId w:val="5"/>
        </w:numPr>
        <w:shd w:val="clear" w:color="auto" w:fill="auto"/>
        <w:tabs>
          <w:tab w:val="left" w:pos="740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Пользователи обязаны с</w:t>
      </w:r>
      <w:r w:rsidR="001E4420">
        <w:rPr>
          <w:rStyle w:val="21"/>
          <w:color w:val="auto"/>
        </w:rPr>
        <w:t>облюдать Правила пользования библиотекой</w:t>
      </w:r>
      <w:r w:rsidR="00814DB2" w:rsidRPr="007E30B8">
        <w:rPr>
          <w:rStyle w:val="21"/>
          <w:color w:val="auto"/>
        </w:rPr>
        <w:t>: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бережно относиться к носителям информации;</w:t>
      </w:r>
    </w:p>
    <w:p w:rsidR="004F511B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42"/>
        </w:tabs>
        <w:spacing w:line="240" w:lineRule="auto"/>
        <w:ind w:firstLine="0"/>
        <w:jc w:val="both"/>
        <w:rPr>
          <w:rStyle w:val="21"/>
          <w:color w:val="auto"/>
        </w:rPr>
      </w:pPr>
      <w:r w:rsidRPr="004F511B">
        <w:rPr>
          <w:rStyle w:val="21"/>
          <w:color w:val="auto"/>
        </w:rPr>
        <w:t>убедиться при получении документов в отсутствии дефектов, а при обнаружении проинф</w:t>
      </w:r>
      <w:r w:rsidR="001E4420" w:rsidRPr="004F511B">
        <w:rPr>
          <w:rStyle w:val="21"/>
          <w:color w:val="auto"/>
        </w:rPr>
        <w:t>ормировать об этом работника библиотеки</w:t>
      </w:r>
      <w:r w:rsidRPr="004F511B">
        <w:rPr>
          <w:rStyle w:val="21"/>
          <w:color w:val="auto"/>
        </w:rPr>
        <w:t xml:space="preserve"> (ответственность </w:t>
      </w:r>
      <w:r w:rsidRPr="004F511B">
        <w:rPr>
          <w:rStyle w:val="21"/>
          <w:color w:val="auto"/>
        </w:rPr>
        <w:lastRenderedPageBreak/>
        <w:t>за обнаруженные дефекты в сдаваемых документах несет последний</w:t>
      </w:r>
      <w:r w:rsidR="00814DB2" w:rsidRPr="004F511B">
        <w:rPr>
          <w:rStyle w:val="21"/>
          <w:color w:val="auto"/>
        </w:rPr>
        <w:t xml:space="preserve"> </w:t>
      </w:r>
      <w:r w:rsidRPr="004F511B">
        <w:rPr>
          <w:rStyle w:val="21"/>
          <w:color w:val="auto"/>
        </w:rPr>
        <w:t>пользователь);</w:t>
      </w:r>
    </w:p>
    <w:p w:rsidR="00EF7BDA" w:rsidRPr="004F511B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42"/>
        </w:tabs>
        <w:spacing w:line="240" w:lineRule="auto"/>
        <w:ind w:firstLine="0"/>
        <w:jc w:val="both"/>
        <w:rPr>
          <w:color w:val="auto"/>
        </w:rPr>
      </w:pPr>
      <w:r w:rsidRPr="004F511B">
        <w:rPr>
          <w:rStyle w:val="21"/>
          <w:color w:val="auto"/>
        </w:rPr>
        <w:t>расписываться в формуляре за каждый полученный носитель</w:t>
      </w:r>
      <w:r w:rsidR="000B5977" w:rsidRPr="004F511B">
        <w:rPr>
          <w:rStyle w:val="21"/>
          <w:color w:val="auto"/>
        </w:rPr>
        <w:t xml:space="preserve"> </w:t>
      </w:r>
      <w:r w:rsidRPr="004F511B">
        <w:rPr>
          <w:rStyle w:val="21"/>
          <w:color w:val="auto"/>
        </w:rPr>
        <w:t>информации;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42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возв</w:t>
      </w:r>
      <w:r w:rsidR="001E4420">
        <w:rPr>
          <w:rStyle w:val="21"/>
          <w:color w:val="auto"/>
        </w:rPr>
        <w:t>ращать носители информации в библиотеки</w:t>
      </w:r>
      <w:r w:rsidRPr="007E30B8">
        <w:rPr>
          <w:rStyle w:val="21"/>
          <w:color w:val="auto"/>
        </w:rPr>
        <w:t xml:space="preserve"> в установленные сроки,</w:t>
      </w:r>
    </w:p>
    <w:p w:rsidR="00EF7BDA" w:rsidRPr="007E30B8" w:rsidRDefault="002E6F72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>
        <w:rPr>
          <w:rStyle w:val="21"/>
          <w:color w:val="auto"/>
        </w:rPr>
        <w:t>заменять документ библиотеки</w:t>
      </w:r>
      <w:r w:rsidR="00421F6D" w:rsidRPr="007E30B8">
        <w:rPr>
          <w:rStyle w:val="21"/>
          <w:color w:val="auto"/>
        </w:rPr>
        <w:t xml:space="preserve"> в случае их утраты или порчи им равноценным, либо компенсировать ущерб в размере, установленном правилами</w:t>
      </w:r>
      <w:r w:rsidR="000B5977" w:rsidRPr="007E30B8">
        <w:rPr>
          <w:rStyle w:val="21"/>
          <w:color w:val="auto"/>
        </w:rPr>
        <w:t xml:space="preserve"> </w:t>
      </w:r>
      <w:r>
        <w:rPr>
          <w:rStyle w:val="21"/>
          <w:color w:val="auto"/>
        </w:rPr>
        <w:t>пользования</w:t>
      </w:r>
      <w:r w:rsidRPr="002E6F72">
        <w:rPr>
          <w:rStyle w:val="21"/>
          <w:color w:val="auto"/>
        </w:rPr>
        <w:t xml:space="preserve"> </w:t>
      </w:r>
      <w:r>
        <w:rPr>
          <w:rStyle w:val="21"/>
          <w:color w:val="auto"/>
        </w:rPr>
        <w:t xml:space="preserve">библиотеки </w:t>
      </w:r>
      <w:r w:rsidR="00421F6D" w:rsidRPr="007E30B8">
        <w:rPr>
          <w:rStyle w:val="21"/>
          <w:color w:val="auto"/>
        </w:rPr>
        <w:t>.</w:t>
      </w:r>
    </w:p>
    <w:p w:rsidR="00EF7BDA" w:rsidRPr="007E30B8" w:rsidRDefault="00421F6D" w:rsidP="00387548">
      <w:pPr>
        <w:pStyle w:val="20"/>
        <w:numPr>
          <w:ilvl w:val="1"/>
          <w:numId w:val="5"/>
        </w:numPr>
        <w:shd w:val="clear" w:color="auto" w:fill="auto"/>
        <w:tabs>
          <w:tab w:val="left" w:pos="740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Порядок пользования читальным залом: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документы, предназначенные для работы в читальном зале, на дом не</w:t>
      </w:r>
      <w:r w:rsidR="00814DB2" w:rsidRPr="007E30B8">
        <w:rPr>
          <w:rStyle w:val="21"/>
          <w:color w:val="auto"/>
        </w:rPr>
        <w:t xml:space="preserve"> выдаются;</w:t>
      </w:r>
    </w:p>
    <w:p w:rsidR="00EF7BDA" w:rsidRPr="007E30B8" w:rsidRDefault="00421F6D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-</w:t>
      </w:r>
      <w:r w:rsidR="00814DB2" w:rsidRPr="007E30B8">
        <w:rPr>
          <w:rStyle w:val="21"/>
          <w:color w:val="auto"/>
        </w:rPr>
        <w:t xml:space="preserve"> э</w:t>
      </w:r>
      <w:r w:rsidRPr="007E30B8">
        <w:rPr>
          <w:rStyle w:val="21"/>
          <w:color w:val="auto"/>
        </w:rPr>
        <w:t>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EF7BDA" w:rsidRPr="007E30B8" w:rsidRDefault="00421F6D" w:rsidP="00387548">
      <w:pPr>
        <w:pStyle w:val="20"/>
        <w:numPr>
          <w:ilvl w:val="1"/>
          <w:numId w:val="5"/>
        </w:numPr>
        <w:shd w:val="clear" w:color="auto" w:fill="auto"/>
        <w:tabs>
          <w:tab w:val="left" w:pos="745"/>
        </w:tabs>
        <w:spacing w:line="240" w:lineRule="auto"/>
        <w:jc w:val="both"/>
        <w:rPr>
          <w:rStyle w:val="21"/>
          <w:color w:val="auto"/>
        </w:rPr>
      </w:pPr>
      <w:r w:rsidRPr="007E30B8">
        <w:rPr>
          <w:rStyle w:val="21"/>
          <w:color w:val="auto"/>
        </w:rPr>
        <w:t>Пользователи, на</w:t>
      </w:r>
      <w:r w:rsidR="002E6F72">
        <w:rPr>
          <w:rStyle w:val="21"/>
          <w:color w:val="auto"/>
        </w:rPr>
        <w:t>рушившие Правила пользования библиотекой</w:t>
      </w:r>
      <w:r w:rsidRPr="007E30B8">
        <w:rPr>
          <w:rStyle w:val="21"/>
          <w:color w:val="auto"/>
        </w:rPr>
        <w:t xml:space="preserve"> и причинившие ущерб, компенсируют его в размере, установ</w:t>
      </w:r>
      <w:r w:rsidR="002E6F72">
        <w:rPr>
          <w:rStyle w:val="21"/>
          <w:color w:val="auto"/>
        </w:rPr>
        <w:t>ленном Правилами пользования</w:t>
      </w:r>
      <w:r w:rsidR="002E6F72" w:rsidRPr="002E6F72">
        <w:rPr>
          <w:rStyle w:val="21"/>
          <w:color w:val="auto"/>
        </w:rPr>
        <w:t xml:space="preserve"> </w:t>
      </w:r>
      <w:r w:rsidR="00F2265F">
        <w:rPr>
          <w:rStyle w:val="21"/>
          <w:color w:val="auto"/>
        </w:rPr>
        <w:t>библиотекой</w:t>
      </w:r>
      <w:r w:rsidR="002E6F72">
        <w:rPr>
          <w:rStyle w:val="21"/>
          <w:color w:val="auto"/>
        </w:rPr>
        <w:t xml:space="preserve"> </w:t>
      </w:r>
      <w:r w:rsidR="00814DB2" w:rsidRPr="007E30B8">
        <w:rPr>
          <w:rStyle w:val="21"/>
          <w:color w:val="auto"/>
        </w:rPr>
        <w:t>,</w:t>
      </w:r>
      <w:r w:rsidRPr="007E30B8">
        <w:rPr>
          <w:rStyle w:val="21"/>
          <w:color w:val="auto"/>
        </w:rPr>
        <w:t xml:space="preserve"> а также несут иную ответственность в случаях, предусмотрен</w:t>
      </w:r>
      <w:r w:rsidR="00814DB2" w:rsidRPr="007E30B8">
        <w:rPr>
          <w:rStyle w:val="21"/>
          <w:color w:val="auto"/>
        </w:rPr>
        <w:t>ных</w:t>
      </w:r>
      <w:r w:rsidR="00F2265F">
        <w:rPr>
          <w:rStyle w:val="21"/>
          <w:color w:val="auto"/>
        </w:rPr>
        <w:t xml:space="preserve"> Правилами пользования библиотекой</w:t>
      </w:r>
      <w:r w:rsidRPr="007E30B8">
        <w:rPr>
          <w:rStyle w:val="21"/>
          <w:color w:val="auto"/>
        </w:rPr>
        <w:t xml:space="preserve"> и действующим законодательством.</w:t>
      </w:r>
    </w:p>
    <w:p w:rsidR="00166998" w:rsidRPr="007E30B8" w:rsidRDefault="00166998" w:rsidP="00387548">
      <w:pPr>
        <w:pStyle w:val="20"/>
        <w:shd w:val="clear" w:color="auto" w:fill="auto"/>
        <w:tabs>
          <w:tab w:val="left" w:pos="745"/>
        </w:tabs>
        <w:spacing w:line="240" w:lineRule="auto"/>
        <w:ind w:firstLine="0"/>
        <w:jc w:val="both"/>
        <w:rPr>
          <w:color w:val="auto"/>
        </w:rPr>
      </w:pPr>
    </w:p>
    <w:p w:rsidR="00EF7BDA" w:rsidRPr="007E30B8" w:rsidRDefault="00421F6D" w:rsidP="004F511B">
      <w:pPr>
        <w:pStyle w:val="40"/>
        <w:numPr>
          <w:ilvl w:val="0"/>
          <w:numId w:val="5"/>
        </w:numPr>
        <w:shd w:val="clear" w:color="auto" w:fill="auto"/>
        <w:tabs>
          <w:tab w:val="left" w:pos="4613"/>
        </w:tabs>
        <w:spacing w:before="0" w:after="0" w:line="240" w:lineRule="auto"/>
        <w:jc w:val="center"/>
        <w:rPr>
          <w:color w:val="auto"/>
        </w:rPr>
      </w:pPr>
      <w:r w:rsidRPr="007E30B8">
        <w:rPr>
          <w:rStyle w:val="41"/>
          <w:b/>
          <w:bCs/>
          <w:color w:val="auto"/>
        </w:rPr>
        <w:t xml:space="preserve">Обязанности </w:t>
      </w:r>
      <w:r w:rsidR="00F2265F">
        <w:rPr>
          <w:rStyle w:val="21"/>
          <w:color w:val="auto"/>
        </w:rPr>
        <w:t>библиотеки</w:t>
      </w:r>
    </w:p>
    <w:p w:rsidR="00EF7BDA" w:rsidRPr="007E30B8" w:rsidRDefault="00F2265F" w:rsidP="00387548">
      <w:pPr>
        <w:pStyle w:val="20"/>
        <w:numPr>
          <w:ilvl w:val="1"/>
          <w:numId w:val="5"/>
        </w:numPr>
        <w:shd w:val="clear" w:color="auto" w:fill="auto"/>
        <w:tabs>
          <w:tab w:val="left" w:pos="895"/>
        </w:tabs>
        <w:spacing w:line="240" w:lineRule="auto"/>
        <w:jc w:val="both"/>
        <w:rPr>
          <w:color w:val="auto"/>
        </w:rPr>
      </w:pPr>
      <w:r>
        <w:rPr>
          <w:rStyle w:val="21"/>
          <w:color w:val="auto"/>
        </w:rPr>
        <w:t xml:space="preserve">В обязанности </w:t>
      </w:r>
      <w:r w:rsidR="00421F6D" w:rsidRPr="007E30B8">
        <w:rPr>
          <w:rStyle w:val="21"/>
          <w:color w:val="auto"/>
        </w:rPr>
        <w:t xml:space="preserve"> </w:t>
      </w:r>
      <w:r>
        <w:rPr>
          <w:rStyle w:val="21"/>
          <w:color w:val="auto"/>
        </w:rPr>
        <w:t>библиотеки</w:t>
      </w:r>
      <w:r w:rsidRPr="007E30B8">
        <w:rPr>
          <w:rStyle w:val="21"/>
          <w:color w:val="auto"/>
        </w:rPr>
        <w:t xml:space="preserve"> </w:t>
      </w:r>
      <w:r w:rsidR="00421F6D" w:rsidRPr="007E30B8">
        <w:rPr>
          <w:rStyle w:val="21"/>
          <w:color w:val="auto"/>
        </w:rPr>
        <w:t>входит: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602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соблюдать государственные библиотечные стандарты и нормативы;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обслуживать пользователей в соответствии с действующим законодательством, Положе</w:t>
      </w:r>
      <w:r w:rsidR="00F2265F">
        <w:rPr>
          <w:rStyle w:val="21"/>
          <w:color w:val="auto"/>
        </w:rPr>
        <w:t>нием и Правилами пользования</w:t>
      </w:r>
      <w:r w:rsidR="00F2265F" w:rsidRPr="00F2265F">
        <w:rPr>
          <w:rStyle w:val="21"/>
          <w:color w:val="auto"/>
        </w:rPr>
        <w:t xml:space="preserve"> </w:t>
      </w:r>
      <w:r w:rsidR="00817A9A">
        <w:rPr>
          <w:rStyle w:val="21"/>
          <w:color w:val="auto"/>
        </w:rPr>
        <w:t>библиотекой</w:t>
      </w:r>
      <w:r w:rsidR="00F2265F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;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формировать фонды в соответствии с утвержденными федеральными перечнями учебных изданий, образовательными программами образовательного учреждения, интересами, потребностями и запросами</w:t>
      </w:r>
      <w:r w:rsidR="000B5977" w:rsidRPr="007E30B8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всех категорий пользователей;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совершать информационно - библиографическое и библиотечное</w:t>
      </w:r>
    </w:p>
    <w:p w:rsidR="00EF7BDA" w:rsidRPr="007E30B8" w:rsidRDefault="00421F6D" w:rsidP="00387548">
      <w:pPr>
        <w:pStyle w:val="20"/>
        <w:shd w:val="clear" w:color="auto" w:fill="auto"/>
        <w:tabs>
          <w:tab w:val="left" w:pos="6361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обслуживание пользователей;</w:t>
      </w:r>
      <w:r w:rsidRPr="007E30B8">
        <w:rPr>
          <w:rStyle w:val="21"/>
          <w:color w:val="auto"/>
        </w:rPr>
        <w:tab/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обеспечить сохранность использования носителей информации, их</w:t>
      </w:r>
    </w:p>
    <w:p w:rsidR="00EF7BDA" w:rsidRPr="007E30B8" w:rsidRDefault="00421F6D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систематизацию, размещение и хранение</w:t>
      </w:r>
      <w:r w:rsidR="000B5977" w:rsidRPr="007E30B8">
        <w:rPr>
          <w:rStyle w:val="21"/>
          <w:color w:val="auto"/>
        </w:rPr>
        <w:t>;</w:t>
      </w:r>
    </w:p>
    <w:p w:rsidR="00EF7BDA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line="240" w:lineRule="auto"/>
        <w:ind w:firstLine="0"/>
        <w:jc w:val="both"/>
        <w:rPr>
          <w:rStyle w:val="21"/>
          <w:color w:val="auto"/>
        </w:rPr>
      </w:pPr>
      <w:r w:rsidRPr="007E30B8">
        <w:rPr>
          <w:rStyle w:val="21"/>
          <w:color w:val="auto"/>
        </w:rPr>
        <w:t>отражать в своей деятельности сложившееся в обществе идеологическое и политическое многообразие.</w:t>
      </w:r>
    </w:p>
    <w:p w:rsidR="00C7035A" w:rsidRPr="007E30B8" w:rsidRDefault="00C7035A" w:rsidP="00387548">
      <w:pPr>
        <w:pStyle w:val="20"/>
        <w:numPr>
          <w:ilvl w:val="0"/>
          <w:numId w:val="3"/>
        </w:numPr>
        <w:shd w:val="clear" w:color="auto" w:fill="auto"/>
        <w:tabs>
          <w:tab w:val="left" w:pos="607"/>
        </w:tabs>
        <w:spacing w:line="240" w:lineRule="auto"/>
        <w:ind w:firstLine="0"/>
        <w:jc w:val="both"/>
        <w:rPr>
          <w:color w:val="auto"/>
        </w:rPr>
      </w:pPr>
    </w:p>
    <w:p w:rsidR="00EF7BDA" w:rsidRPr="007E30B8" w:rsidRDefault="00421F6D" w:rsidP="004F511B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4293"/>
        </w:tabs>
        <w:spacing w:before="0" w:after="0" w:line="240" w:lineRule="auto"/>
        <w:jc w:val="center"/>
        <w:rPr>
          <w:color w:val="auto"/>
        </w:rPr>
      </w:pPr>
      <w:bookmarkStart w:id="8" w:name="bookmark7"/>
      <w:r w:rsidRPr="007E30B8">
        <w:rPr>
          <w:rStyle w:val="24"/>
          <w:b/>
          <w:bCs/>
          <w:color w:val="auto"/>
        </w:rPr>
        <w:t xml:space="preserve">Права </w:t>
      </w:r>
      <w:bookmarkEnd w:id="8"/>
      <w:r w:rsidR="00817A9A">
        <w:rPr>
          <w:rStyle w:val="21"/>
          <w:color w:val="auto"/>
        </w:rPr>
        <w:t>библиотеки</w:t>
      </w:r>
    </w:p>
    <w:p w:rsidR="00EF7BDA" w:rsidRPr="007E30B8" w:rsidRDefault="00421F6D" w:rsidP="00387548">
      <w:pPr>
        <w:pStyle w:val="50"/>
        <w:numPr>
          <w:ilvl w:val="1"/>
          <w:numId w:val="5"/>
        </w:numPr>
        <w:shd w:val="clear" w:color="auto" w:fill="auto"/>
        <w:tabs>
          <w:tab w:val="left" w:pos="710"/>
        </w:tabs>
        <w:spacing w:line="240" w:lineRule="auto"/>
        <w:rPr>
          <w:color w:val="auto"/>
        </w:rPr>
      </w:pPr>
      <w:r w:rsidRPr="007E30B8">
        <w:rPr>
          <w:rStyle w:val="52"/>
          <w:color w:val="auto"/>
        </w:rPr>
        <w:t xml:space="preserve"> </w:t>
      </w:r>
      <w:r w:rsidR="00817A9A">
        <w:rPr>
          <w:rStyle w:val="21"/>
          <w:color w:val="auto"/>
        </w:rPr>
        <w:t>Библиотека</w:t>
      </w:r>
      <w:r w:rsidR="00817A9A" w:rsidRPr="007E30B8">
        <w:rPr>
          <w:rStyle w:val="52"/>
          <w:color w:val="auto"/>
        </w:rPr>
        <w:t xml:space="preserve"> </w:t>
      </w:r>
      <w:r w:rsidRPr="007E30B8">
        <w:rPr>
          <w:rStyle w:val="52"/>
          <w:color w:val="auto"/>
        </w:rPr>
        <w:t>имеет право: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55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самостоятельно определять содержание и конкретные формы своей </w:t>
      </w:r>
      <w:r w:rsidRPr="007E30B8">
        <w:rPr>
          <w:rStyle w:val="27"/>
          <w:color w:val="auto"/>
        </w:rPr>
        <w:t xml:space="preserve">деятельности </w:t>
      </w:r>
      <w:r w:rsidRPr="007E30B8">
        <w:rPr>
          <w:rStyle w:val="21"/>
          <w:color w:val="auto"/>
        </w:rPr>
        <w:t xml:space="preserve">в соответствии с задачами и функциями, определенными </w:t>
      </w:r>
      <w:r w:rsidRPr="007E30B8">
        <w:rPr>
          <w:rStyle w:val="27"/>
          <w:color w:val="auto"/>
        </w:rPr>
        <w:t xml:space="preserve">Положением </w:t>
      </w:r>
      <w:r w:rsidR="000B7D33">
        <w:rPr>
          <w:rStyle w:val="21"/>
          <w:color w:val="auto"/>
        </w:rPr>
        <w:t>о библиотеке</w:t>
      </w:r>
      <w:r w:rsidRPr="007E30B8">
        <w:rPr>
          <w:rStyle w:val="21"/>
          <w:color w:val="auto"/>
        </w:rPr>
        <w:t>;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самостоятельно определять источники комплектования своих информационных ресурсов;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55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7"/>
          <w:color w:val="auto"/>
        </w:rPr>
        <w:t xml:space="preserve">изымать </w:t>
      </w:r>
      <w:r w:rsidRPr="007E30B8">
        <w:rPr>
          <w:rStyle w:val="21"/>
          <w:color w:val="auto"/>
        </w:rPr>
        <w:t xml:space="preserve">и реализовывать документы из своих фондов в соответствии с </w:t>
      </w:r>
      <w:r w:rsidRPr="007E30B8">
        <w:rPr>
          <w:rStyle w:val="27"/>
          <w:color w:val="auto"/>
        </w:rPr>
        <w:t xml:space="preserve">инструкцией </w:t>
      </w:r>
      <w:r w:rsidRPr="007E30B8">
        <w:rPr>
          <w:rStyle w:val="21"/>
          <w:color w:val="auto"/>
        </w:rPr>
        <w:t>по учету ф</w:t>
      </w:r>
      <w:r w:rsidR="000B7D33">
        <w:rPr>
          <w:rStyle w:val="21"/>
          <w:color w:val="auto"/>
        </w:rPr>
        <w:t>онда библиотеки</w:t>
      </w:r>
      <w:r w:rsidRPr="007E30B8">
        <w:rPr>
          <w:rStyle w:val="21"/>
          <w:color w:val="auto"/>
        </w:rPr>
        <w:t>;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2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 xml:space="preserve">определять в соответствии с Правилами пользования </w:t>
      </w:r>
      <w:r w:rsidR="000B7D33">
        <w:rPr>
          <w:rStyle w:val="21"/>
          <w:color w:val="auto"/>
        </w:rPr>
        <w:t>библиотеки</w:t>
      </w:r>
      <w:r w:rsidR="000B7D33" w:rsidRPr="007E30B8">
        <w:rPr>
          <w:rStyle w:val="21"/>
          <w:color w:val="auto"/>
        </w:rPr>
        <w:t xml:space="preserve"> </w:t>
      </w:r>
      <w:r w:rsidR="000B7D33">
        <w:rPr>
          <w:rStyle w:val="21"/>
          <w:color w:val="auto"/>
        </w:rPr>
        <w:t xml:space="preserve"> </w:t>
      </w:r>
      <w:r w:rsidRPr="007E30B8">
        <w:rPr>
          <w:rStyle w:val="21"/>
          <w:color w:val="auto"/>
        </w:rPr>
        <w:t>виды и размеры компенсации ущерба, нанесенного пользователями</w:t>
      </w:r>
      <w:r w:rsidR="000B7D33" w:rsidRPr="000B7D33">
        <w:rPr>
          <w:rStyle w:val="21"/>
          <w:color w:val="auto"/>
        </w:rPr>
        <w:t xml:space="preserve"> </w:t>
      </w:r>
      <w:r w:rsidR="000B7D33">
        <w:rPr>
          <w:rStyle w:val="21"/>
          <w:color w:val="auto"/>
        </w:rPr>
        <w:t>библиотеки</w:t>
      </w:r>
      <w:r w:rsidR="000B5977" w:rsidRPr="007E30B8">
        <w:rPr>
          <w:rStyle w:val="21"/>
          <w:color w:val="auto"/>
        </w:rPr>
        <w:t>;</w:t>
      </w:r>
    </w:p>
    <w:p w:rsidR="00EF7BDA" w:rsidRPr="007E30B8" w:rsidRDefault="00421F6D" w:rsidP="00387548">
      <w:pPr>
        <w:pStyle w:val="20"/>
        <w:numPr>
          <w:ilvl w:val="0"/>
          <w:numId w:val="3"/>
        </w:numPr>
        <w:shd w:val="clear" w:color="auto" w:fill="auto"/>
        <w:tabs>
          <w:tab w:val="left" w:pos="455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участвовать на конкурсной или иной основе в реализации федеральных, региональных и международных программ развития библиотечного дела.</w:t>
      </w:r>
    </w:p>
    <w:p w:rsidR="0057452E" w:rsidRPr="007E30B8" w:rsidRDefault="0057452E" w:rsidP="00387548">
      <w:pPr>
        <w:pStyle w:val="23"/>
        <w:keepNext/>
        <w:keepLines/>
        <w:shd w:val="clear" w:color="auto" w:fill="auto"/>
        <w:tabs>
          <w:tab w:val="left" w:pos="5028"/>
        </w:tabs>
        <w:spacing w:before="0" w:after="0" w:line="240" w:lineRule="auto"/>
        <w:ind w:firstLine="0"/>
        <w:jc w:val="both"/>
        <w:rPr>
          <w:rStyle w:val="24"/>
          <w:b/>
          <w:bCs/>
          <w:color w:val="auto"/>
        </w:rPr>
      </w:pPr>
      <w:bookmarkStart w:id="9" w:name="bookmark8"/>
    </w:p>
    <w:p w:rsidR="00EF7BDA" w:rsidRPr="007E30B8" w:rsidRDefault="00421F6D" w:rsidP="004F511B">
      <w:pPr>
        <w:pStyle w:val="23"/>
        <w:keepNext/>
        <w:keepLines/>
        <w:numPr>
          <w:ilvl w:val="0"/>
          <w:numId w:val="5"/>
        </w:numPr>
        <w:shd w:val="clear" w:color="auto" w:fill="auto"/>
        <w:tabs>
          <w:tab w:val="left" w:pos="5028"/>
        </w:tabs>
        <w:spacing w:before="0" w:after="0" w:line="240" w:lineRule="auto"/>
        <w:jc w:val="center"/>
        <w:rPr>
          <w:color w:val="auto"/>
        </w:rPr>
      </w:pPr>
      <w:r w:rsidRPr="007E30B8">
        <w:rPr>
          <w:rStyle w:val="24"/>
          <w:b/>
          <w:bCs/>
          <w:color w:val="auto"/>
        </w:rPr>
        <w:t>Управление</w:t>
      </w:r>
      <w:bookmarkEnd w:id="9"/>
    </w:p>
    <w:p w:rsidR="00EF7BDA" w:rsidRPr="007E30B8" w:rsidRDefault="00421F6D" w:rsidP="00387548">
      <w:pPr>
        <w:pStyle w:val="20"/>
        <w:numPr>
          <w:ilvl w:val="1"/>
          <w:numId w:val="5"/>
        </w:numPr>
        <w:shd w:val="clear" w:color="auto" w:fill="auto"/>
        <w:tabs>
          <w:tab w:val="left" w:pos="856"/>
        </w:tabs>
        <w:spacing w:line="240" w:lineRule="auto"/>
        <w:jc w:val="both"/>
        <w:rPr>
          <w:color w:val="auto"/>
        </w:rPr>
      </w:pPr>
      <w:r w:rsidRPr="007E30B8">
        <w:rPr>
          <w:rStyle w:val="21"/>
          <w:color w:val="auto"/>
        </w:rPr>
        <w:t>Общее руководство деятельностью</w:t>
      </w:r>
      <w:r w:rsidR="006D045B" w:rsidRPr="006D045B">
        <w:rPr>
          <w:rStyle w:val="21"/>
          <w:color w:val="auto"/>
        </w:rPr>
        <w:t xml:space="preserve"> </w:t>
      </w:r>
      <w:r w:rsidR="006D045B">
        <w:rPr>
          <w:rStyle w:val="21"/>
          <w:color w:val="auto"/>
        </w:rPr>
        <w:t>библиотеки</w:t>
      </w:r>
      <w:r w:rsidRPr="007E30B8">
        <w:rPr>
          <w:rStyle w:val="21"/>
          <w:color w:val="auto"/>
        </w:rPr>
        <w:t xml:space="preserve"> осуществляет директор</w:t>
      </w:r>
    </w:p>
    <w:p w:rsidR="00EF7BDA" w:rsidRPr="007E30B8" w:rsidRDefault="00421F6D" w:rsidP="00387548">
      <w:pPr>
        <w:pStyle w:val="20"/>
        <w:shd w:val="clear" w:color="auto" w:fill="auto"/>
        <w:tabs>
          <w:tab w:val="left" w:pos="8397"/>
        </w:tabs>
        <w:spacing w:line="240" w:lineRule="auto"/>
        <w:ind w:firstLine="0"/>
        <w:jc w:val="both"/>
        <w:rPr>
          <w:color w:val="auto"/>
        </w:rPr>
      </w:pPr>
      <w:r w:rsidRPr="007E30B8">
        <w:rPr>
          <w:rStyle w:val="21"/>
          <w:color w:val="auto"/>
        </w:rPr>
        <w:t>общеобразовательного учреждения.</w:t>
      </w:r>
      <w:r w:rsidRPr="007E30B8">
        <w:rPr>
          <w:rStyle w:val="21"/>
          <w:color w:val="auto"/>
        </w:rPr>
        <w:tab/>
      </w:r>
    </w:p>
    <w:p w:rsidR="00EF7BDA" w:rsidRPr="007E30B8" w:rsidRDefault="00900F4C" w:rsidP="00832171">
      <w:pPr>
        <w:pStyle w:val="20"/>
        <w:numPr>
          <w:ilvl w:val="1"/>
          <w:numId w:val="6"/>
        </w:numPr>
        <w:shd w:val="clear" w:color="auto" w:fill="auto"/>
        <w:spacing w:line="240" w:lineRule="auto"/>
        <w:ind w:left="0" w:firstLine="0"/>
        <w:jc w:val="both"/>
        <w:rPr>
          <w:color w:val="auto"/>
        </w:rPr>
      </w:pPr>
      <w:r>
        <w:rPr>
          <w:rStyle w:val="21"/>
          <w:color w:val="auto"/>
        </w:rPr>
        <w:t xml:space="preserve">     </w:t>
      </w:r>
      <w:r w:rsidR="00421F6D" w:rsidRPr="007E30B8">
        <w:rPr>
          <w:rStyle w:val="21"/>
          <w:color w:val="auto"/>
        </w:rPr>
        <w:t xml:space="preserve">Руководство </w:t>
      </w:r>
      <w:r w:rsidR="006D045B">
        <w:rPr>
          <w:rStyle w:val="21"/>
          <w:color w:val="auto"/>
        </w:rPr>
        <w:t>библиотекой</w:t>
      </w:r>
      <w:r w:rsidR="006D045B" w:rsidRPr="007E30B8">
        <w:rPr>
          <w:rStyle w:val="21"/>
          <w:color w:val="auto"/>
        </w:rPr>
        <w:t xml:space="preserve"> </w:t>
      </w:r>
      <w:r w:rsidR="00421F6D" w:rsidRPr="007E30B8">
        <w:rPr>
          <w:rStyle w:val="21"/>
          <w:color w:val="auto"/>
        </w:rPr>
        <w:t xml:space="preserve">осуществляет заведующий, который несет ответственность в пределах своей компетенции перед обществом и руководителем образовательного учреждения, обучающимися (в т.ч. детьми с </w:t>
      </w:r>
      <w:r w:rsidR="00C7035A">
        <w:rPr>
          <w:rStyle w:val="219pt"/>
          <w:color w:val="auto"/>
          <w:sz w:val="26"/>
        </w:rPr>
        <w:t>ОВЗ</w:t>
      </w:r>
      <w:r w:rsidR="00421F6D" w:rsidRPr="007E30B8">
        <w:rPr>
          <w:rStyle w:val="219pt"/>
          <w:color w:val="auto"/>
          <w:sz w:val="26"/>
        </w:rPr>
        <w:t xml:space="preserve"> </w:t>
      </w:r>
      <w:r w:rsidR="00421F6D" w:rsidRPr="007E30B8">
        <w:rPr>
          <w:rStyle w:val="21"/>
          <w:color w:val="auto"/>
        </w:rPr>
        <w:t>инва</w:t>
      </w:r>
      <w:r w:rsidR="00B13E9B" w:rsidRPr="007E30B8">
        <w:rPr>
          <w:rStyle w:val="21"/>
          <w:color w:val="auto"/>
        </w:rPr>
        <w:t>лидностью), их родителями       (</w:t>
      </w:r>
      <w:r w:rsidR="00421F6D" w:rsidRPr="007E30B8">
        <w:rPr>
          <w:rStyle w:val="21"/>
          <w:color w:val="auto"/>
        </w:rPr>
        <w:t>законными представителями) за организац</w:t>
      </w:r>
      <w:r w:rsidR="006D045B">
        <w:rPr>
          <w:rStyle w:val="21"/>
          <w:color w:val="auto"/>
        </w:rPr>
        <w:t>ию и результаты деятельности библиотеки</w:t>
      </w:r>
      <w:r w:rsidR="00421F6D" w:rsidRPr="007E30B8">
        <w:rPr>
          <w:rStyle w:val="21"/>
          <w:color w:val="auto"/>
        </w:rPr>
        <w:t xml:space="preserve"> в соответствии с трудовым догов</w:t>
      </w:r>
      <w:r w:rsidR="00B13E9B" w:rsidRPr="007E30B8">
        <w:rPr>
          <w:rStyle w:val="21"/>
          <w:color w:val="auto"/>
        </w:rPr>
        <w:t xml:space="preserve">ором, </w:t>
      </w:r>
      <w:r w:rsidR="003671AD" w:rsidRPr="007E30B8">
        <w:rPr>
          <w:rStyle w:val="21"/>
          <w:color w:val="auto"/>
        </w:rPr>
        <w:t xml:space="preserve">Уставом   </w:t>
      </w:r>
      <w:r w:rsidR="006D045B">
        <w:rPr>
          <w:rStyle w:val="21"/>
          <w:color w:val="auto"/>
        </w:rPr>
        <w:t>МА</w:t>
      </w:r>
      <w:r w:rsidR="00B13E9B" w:rsidRPr="007E30B8">
        <w:rPr>
          <w:rStyle w:val="21"/>
          <w:color w:val="auto"/>
        </w:rPr>
        <w:t>О</w:t>
      </w:r>
      <w:r w:rsidR="006D045B">
        <w:rPr>
          <w:rStyle w:val="21"/>
          <w:color w:val="auto"/>
        </w:rPr>
        <w:t>У «СОШ № 40</w:t>
      </w:r>
      <w:r w:rsidR="00421F6D" w:rsidRPr="007E30B8">
        <w:rPr>
          <w:rStyle w:val="21"/>
          <w:color w:val="auto"/>
        </w:rPr>
        <w:t>»</w:t>
      </w:r>
      <w:r w:rsidR="00B13E9B" w:rsidRPr="007E30B8">
        <w:rPr>
          <w:rStyle w:val="21"/>
          <w:color w:val="auto"/>
        </w:rPr>
        <w:t xml:space="preserve"> и </w:t>
      </w:r>
      <w:r w:rsidR="008D2FF9" w:rsidRPr="007E30B8">
        <w:rPr>
          <w:rStyle w:val="21"/>
          <w:color w:val="auto"/>
        </w:rPr>
        <w:t>порядком</w:t>
      </w:r>
      <w:r w:rsidR="00B13E9B" w:rsidRPr="007E30B8">
        <w:rPr>
          <w:rStyle w:val="21"/>
          <w:color w:val="auto"/>
        </w:rPr>
        <w:t xml:space="preserve"> работы с документами, включенными в «Федеральный список экстремистских материалов» (Приложение №1).</w:t>
      </w:r>
    </w:p>
    <w:p w:rsidR="00B13E9B" w:rsidRPr="007E30B8" w:rsidRDefault="00B13E9B" w:rsidP="00900F4C">
      <w:pPr>
        <w:pStyle w:val="20"/>
        <w:shd w:val="clear" w:color="auto" w:fill="auto"/>
        <w:spacing w:line="240" w:lineRule="auto"/>
        <w:ind w:firstLine="0"/>
        <w:jc w:val="both"/>
        <w:rPr>
          <w:rStyle w:val="21"/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87548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Default="003236C9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4F511B" w:rsidRPr="007E30B8" w:rsidRDefault="004F511B" w:rsidP="003236C9">
      <w:pPr>
        <w:pStyle w:val="20"/>
        <w:shd w:val="clear" w:color="auto" w:fill="auto"/>
        <w:spacing w:line="240" w:lineRule="auto"/>
        <w:ind w:firstLine="0"/>
        <w:jc w:val="both"/>
        <w:rPr>
          <w:color w:val="auto"/>
        </w:rPr>
      </w:pPr>
    </w:p>
    <w:p w:rsidR="003236C9" w:rsidRPr="007E30B8" w:rsidRDefault="003236C9" w:rsidP="003236C9">
      <w:pPr>
        <w:jc w:val="right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3236C9" w:rsidRPr="007E30B8" w:rsidRDefault="003236C9" w:rsidP="003236C9">
      <w:pPr>
        <w:jc w:val="right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3236C9" w:rsidRPr="007E30B8" w:rsidRDefault="003236C9" w:rsidP="003236C9">
      <w:pPr>
        <w:jc w:val="right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06237E" w:rsidRDefault="0006237E" w:rsidP="003236C9">
      <w:pPr>
        <w:jc w:val="right"/>
        <w:outlineLvl w:val="0"/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</w:pPr>
    </w:p>
    <w:p w:rsidR="003236C9" w:rsidRPr="007E30B8" w:rsidRDefault="003236C9" w:rsidP="003236C9">
      <w:pPr>
        <w:jc w:val="right"/>
        <w:outlineLvl w:val="0"/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</w:pPr>
      <w:r w:rsidRPr="007E30B8"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  <w:lastRenderedPageBreak/>
        <w:t xml:space="preserve">Приложение №1 </w:t>
      </w:r>
    </w:p>
    <w:p w:rsidR="003236C9" w:rsidRPr="007E30B8" w:rsidRDefault="003236C9" w:rsidP="003236C9">
      <w:pPr>
        <w:jc w:val="right"/>
        <w:outlineLvl w:val="0"/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</w:pPr>
      <w:r w:rsidRPr="007E30B8"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  <w:t xml:space="preserve">к положению о </w:t>
      </w:r>
      <w:r w:rsidR="00AE5594">
        <w:rPr>
          <w:rStyle w:val="21"/>
          <w:rFonts w:eastAsia="Courier New"/>
          <w:color w:val="auto"/>
        </w:rPr>
        <w:t>библиотеке</w:t>
      </w:r>
    </w:p>
    <w:p w:rsidR="003236C9" w:rsidRPr="007E30B8" w:rsidRDefault="003236C9" w:rsidP="003236C9">
      <w:pPr>
        <w:outlineLvl w:val="0"/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</w:pPr>
    </w:p>
    <w:p w:rsidR="003236C9" w:rsidRPr="007E30B8" w:rsidRDefault="003236C9" w:rsidP="003236C9">
      <w:pPr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3236C9" w:rsidRPr="007E30B8" w:rsidRDefault="003236C9" w:rsidP="003236C9">
      <w:pPr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3236C9" w:rsidRPr="007E30B8" w:rsidRDefault="008D2FF9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  <w:r w:rsidRPr="007E30B8"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  <w:t xml:space="preserve">Порядок </w:t>
      </w:r>
      <w:r w:rsidR="003236C9" w:rsidRPr="007E30B8"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  <w:t xml:space="preserve"> работы  с документами, включенными в федеральный список экстремистских материалов</w:t>
      </w:r>
      <w:r w:rsidRPr="007E30B8"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  <w:t xml:space="preserve"> </w:t>
      </w:r>
    </w:p>
    <w:p w:rsidR="008D2FF9" w:rsidRPr="007E30B8" w:rsidRDefault="008D2FF9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8D2FF9" w:rsidRPr="007E30B8" w:rsidRDefault="003236C9" w:rsidP="008D2FF9">
      <w:pPr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1. Выявление документов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, включенных </w:t>
      </w:r>
      <w:r w:rsidR="008D2FF9" w:rsidRPr="007E30B8"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  <w:t>в федеральный список экстремистских материалов</w:t>
      </w:r>
      <w:r w:rsidR="008D2FF9" w:rsidRPr="007E30B8"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  <w:t xml:space="preserve">  </w:t>
      </w:r>
      <w:r w:rsidR="008D2FF9" w:rsidRPr="007E30B8">
        <w:rPr>
          <w:rFonts w:ascii="Times New Roman" w:eastAsia="Times New Roman" w:hAnsi="Times New Roman"/>
          <w:bCs/>
          <w:color w:val="auto"/>
          <w:kern w:val="36"/>
          <w:sz w:val="26"/>
          <w:szCs w:val="48"/>
        </w:rPr>
        <w:t>(далее – ФСЭМ):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1.1. В целях исключения возможности массового распространения экстремистских материалов в библиотеке осуществляется проверка фонда на предмет наличия экстремистских материалов, которая проводится: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- при поступлении новых документов в фонд;</w:t>
      </w:r>
    </w:p>
    <w:p w:rsidR="003236C9" w:rsidRPr="007E30B8" w:rsidRDefault="008D2FF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- систематически </w:t>
      </w:r>
      <w:r w:rsidRPr="007E30B8">
        <w:rPr>
          <w:rFonts w:ascii="Times New Roman" w:eastAsia="Times New Roman" w:hAnsi="Times New Roman"/>
          <w:color w:val="auto"/>
        </w:rPr>
        <w:t>(не реже одного раза в три месяца)</w:t>
      </w:r>
      <w:r w:rsidR="003236C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путем сверки ФСЭМ со справочно-библиографическим аппаратом фонда библиотеки;</w:t>
      </w:r>
    </w:p>
    <w:p w:rsidR="00F2371E" w:rsidRPr="00B45722" w:rsidRDefault="003236C9" w:rsidP="00F2371E">
      <w:pPr>
        <w:pStyle w:val="a6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45722">
        <w:rPr>
          <w:rFonts w:ascii="Times New Roman" w:hAnsi="Times New Roman" w:cs="Times New Roman"/>
          <w:color w:val="auto"/>
          <w:sz w:val="28"/>
          <w:szCs w:val="28"/>
        </w:rPr>
        <w:t xml:space="preserve">- факт сверки </w:t>
      </w:r>
      <w:r w:rsidR="00E56996" w:rsidRPr="00B45722">
        <w:rPr>
          <w:rFonts w:ascii="Times New Roman" w:hAnsi="Times New Roman" w:cs="Times New Roman"/>
          <w:color w:val="auto"/>
          <w:sz w:val="28"/>
          <w:szCs w:val="28"/>
        </w:rPr>
        <w:t xml:space="preserve">фонда </w:t>
      </w:r>
      <w:r w:rsidRPr="00B45722">
        <w:rPr>
          <w:rFonts w:ascii="Times New Roman" w:hAnsi="Times New Roman" w:cs="Times New Roman"/>
          <w:color w:val="auto"/>
          <w:sz w:val="28"/>
          <w:szCs w:val="28"/>
        </w:rPr>
        <w:t xml:space="preserve">фиксируется актом </w:t>
      </w:r>
      <w:r w:rsidR="00F2371E" w:rsidRPr="00B4572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«О наличии в библиотечном фонде документов, включенных в «Федеральный список экстремистских материалов»</w:t>
      </w:r>
    </w:p>
    <w:p w:rsidR="003236C9" w:rsidRPr="00B45722" w:rsidRDefault="003236C9" w:rsidP="003236C9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572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DB60C3" w:rsidRPr="00B45722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B45722">
        <w:rPr>
          <w:rFonts w:ascii="Times New Roman" w:hAnsi="Times New Roman" w:cs="Times New Roman"/>
          <w:color w:val="auto"/>
          <w:sz w:val="28"/>
          <w:szCs w:val="28"/>
        </w:rPr>
        <w:t xml:space="preserve"> №1) и в журнале сверки «Федерального списка экстремистских материалов» с фондом библиотеки (</w:t>
      </w:r>
      <w:r w:rsidR="00DB60C3" w:rsidRPr="00B45722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B45722">
        <w:rPr>
          <w:rFonts w:ascii="Times New Roman" w:hAnsi="Times New Roman" w:cs="Times New Roman"/>
          <w:color w:val="auto"/>
          <w:sz w:val="28"/>
          <w:szCs w:val="28"/>
        </w:rPr>
        <w:t xml:space="preserve"> № 2).</w:t>
      </w:r>
    </w:p>
    <w:p w:rsidR="00DB60C3" w:rsidRPr="00B45722" w:rsidRDefault="00DB60C3" w:rsidP="003236C9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36C9" w:rsidRPr="00B45722" w:rsidRDefault="003236C9" w:rsidP="008D2FF9">
      <w:pPr>
        <w:shd w:val="clear" w:color="auto" w:fill="FBFBFB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B45722">
        <w:rPr>
          <w:rFonts w:ascii="Times New Roman" w:hAnsi="Times New Roman" w:cs="Times New Roman"/>
          <w:color w:val="auto"/>
          <w:sz w:val="28"/>
          <w:szCs w:val="28"/>
        </w:rPr>
        <w:t>2. Обработка и способы хранения и использования документа, включенного в ФСЭМ.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B45722">
        <w:rPr>
          <w:rFonts w:ascii="Times New Roman" w:hAnsi="Times New Roman" w:cs="Times New Roman"/>
          <w:color w:val="auto"/>
          <w:sz w:val="28"/>
          <w:szCs w:val="28"/>
        </w:rPr>
        <w:t>2.1. Если документ, включенный в ФСЭМ, в соответствии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с законодательством должен сохраняться в фонде библиотеки, библиотека предпринимает следующие действия: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>на издание наклеивается ярлык с пометкой [!] (восклицательный знак), указывающий на запрет его массового распространения.</w:t>
      </w:r>
    </w:p>
    <w:p w:rsidR="003236C9" w:rsidRPr="00E61BAF" w:rsidRDefault="003236C9" w:rsidP="00E61BAF">
      <w:pPr>
        <w:pStyle w:val="a6"/>
        <w:ind w:left="0" w:firstLine="709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6247C">
        <w:rPr>
          <w:rFonts w:ascii="Times New Roman" w:hAnsi="Times New Roman" w:cs="Times New Roman"/>
          <w:color w:val="auto"/>
          <w:sz w:val="26"/>
          <w:szCs w:val="26"/>
        </w:rPr>
        <w:t>составляется а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кт </w:t>
      </w:r>
      <w:r w:rsidR="00E61BAF">
        <w:rPr>
          <w:rFonts w:ascii="Times New Roman" w:hAnsi="Times New Roman" w:cs="Times New Roman"/>
          <w:color w:val="auto"/>
          <w:shd w:val="clear" w:color="auto" w:fill="FFFFFF"/>
        </w:rPr>
        <w:t xml:space="preserve">«О наличии в библиотечном фонде документов, включенных в «Федеральный список экстремистских материалов»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1D633B">
        <w:rPr>
          <w:rFonts w:ascii="Times New Roman" w:hAnsi="Times New Roman" w:cs="Times New Roman"/>
          <w:color w:val="auto"/>
          <w:sz w:val="26"/>
          <w:szCs w:val="26"/>
        </w:rPr>
        <w:t>форма №1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>).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>документ проходит полную библиотечную обработку в соответствии с требованиями библиотечной технологии.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>для хранения данного документа и аналогичных документов в библиотеке выделяется специальное место в книгохранилище.</w:t>
      </w:r>
    </w:p>
    <w:p w:rsidR="00DB60C3" w:rsidRPr="007E30B8" w:rsidRDefault="00DB60C3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3236C9" w:rsidRPr="007E30B8" w:rsidRDefault="003236C9" w:rsidP="008D2FF9">
      <w:pPr>
        <w:shd w:val="clear" w:color="auto" w:fill="FBFBFB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3. Режим использования документов, включённых в ФСЭМ.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3.1. Документы, включенные в ФСЭМ, не подлежат никаким видам копирования и экспонирования, выдаче по межбиблиотечному абонементу (МБА), а также транспортировке из одного здания библиотеки в другое и обратно.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3.2. Выдача читателям документов, включенных в ФСЭМ, осуществляется в исключительных случаях: для проведения сравнительной экспертизы документов на наличие экстремистской информации во вновь выявленных материалах, проведения научно-исследовательской работы и подготовки антиэкстремистских пропагандистских акций.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3.3. Основанием для допуска читателя к указанным документам является письмо-отношение от официальной организации на имя директора образовательного учреждения. На основании письма осуществляется допуск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lastRenderedPageBreak/>
        <w:t>указанного в письме лица к работе с документом.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3.4.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Читатель, получивший допуск к работе с изданиями, включенными в ФСЭМ, подписывает заявление, в котором указывает, что предупрежден о том, что издание внесено в ФСЭМ, не подлежит распространению (в том числе копированию, фотографированию и переводу на электронные носители) в соответствии с Законом и принимает на себя ответственность за исполнение положений указанного Закона и ст. 20.29 Кодекса об административных правонарушениях. </w:t>
      </w:r>
    </w:p>
    <w:p w:rsidR="003236C9" w:rsidRPr="007E30B8" w:rsidRDefault="003236C9" w:rsidP="003236C9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3.5.В целях исключения массового распространения изданий, включенных в ФСЭМ, указанные документы выдаются только в читальном зале, в специально отведенных местах. После сдачи издания, библиотекарь проверяет целостность издания и возвращает его на место постоянного хранения. </w:t>
      </w:r>
    </w:p>
    <w:p w:rsidR="00DB60C3" w:rsidRPr="007E30B8" w:rsidRDefault="00DB60C3" w:rsidP="003236C9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236C9" w:rsidRPr="007E30B8" w:rsidRDefault="003236C9" w:rsidP="008D2FF9">
      <w:pPr>
        <w:pStyle w:val="a6"/>
        <w:ind w:left="0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4. Выявление интернет-ресурсов и ограничение доступа с компьютеров библиотеки.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4.1.В целях исключения возможности массового распространения материалов, включенных в ФСЭМ, осуществляется блокировка доступа с компьютеров библиотеки к Интернет-ресурсам, включенным в ФСЭМ.</w:t>
      </w:r>
    </w:p>
    <w:p w:rsidR="003236C9" w:rsidRPr="007E30B8" w:rsidRDefault="003236C9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4.2. По результатам работы составляется Акт о блокировке Интернет-ресурсов, включенных в ФСЭМ (</w:t>
      </w:r>
      <w:r w:rsidR="00DB60C3" w:rsidRPr="007E30B8">
        <w:rPr>
          <w:rFonts w:ascii="Times New Roman" w:hAnsi="Times New Roman" w:cs="Times New Roman"/>
          <w:color w:val="auto"/>
          <w:sz w:val="26"/>
          <w:szCs w:val="26"/>
        </w:rPr>
        <w:t>форма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№</w:t>
      </w:r>
      <w:r w:rsidR="0082058E">
        <w:rPr>
          <w:rFonts w:ascii="Times New Roman" w:hAnsi="Times New Roman" w:cs="Times New Roman"/>
          <w:color w:val="auto"/>
          <w:sz w:val="26"/>
          <w:szCs w:val="26"/>
        </w:rPr>
        <w:t xml:space="preserve"> 3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).</w:t>
      </w:r>
    </w:p>
    <w:p w:rsidR="00DB60C3" w:rsidRPr="007E30B8" w:rsidRDefault="00DB60C3" w:rsidP="003236C9">
      <w:pPr>
        <w:shd w:val="clear" w:color="auto" w:fill="FBFBFB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3236C9" w:rsidRPr="007E30B8" w:rsidRDefault="008D2FF9" w:rsidP="008D2FF9">
      <w:pPr>
        <w:shd w:val="clear" w:color="auto" w:fill="FBFBFB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5. </w:t>
      </w:r>
      <w:r w:rsidR="003236C9" w:rsidRPr="007E30B8">
        <w:rPr>
          <w:rFonts w:ascii="Times New Roman" w:hAnsi="Times New Roman" w:cs="Times New Roman"/>
          <w:color w:val="auto"/>
          <w:sz w:val="26"/>
          <w:szCs w:val="26"/>
        </w:rPr>
        <w:t>Контроль и ответственность.</w:t>
      </w:r>
    </w:p>
    <w:p w:rsidR="003236C9" w:rsidRPr="007E30B8" w:rsidRDefault="003236C9" w:rsidP="003236C9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E30B8">
        <w:rPr>
          <w:rFonts w:ascii="Times New Roman" w:hAnsi="Times New Roman" w:cs="Times New Roman"/>
          <w:color w:val="auto"/>
          <w:sz w:val="26"/>
          <w:szCs w:val="26"/>
        </w:rPr>
        <w:t>5.1. Контроль и ответственность за исполнение данно</w:t>
      </w:r>
      <w:r w:rsidR="008D2FF9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го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47150" w:rsidRPr="007E30B8">
        <w:rPr>
          <w:rFonts w:ascii="Times New Roman" w:hAnsi="Times New Roman" w:cs="Times New Roman"/>
          <w:color w:val="auto"/>
          <w:sz w:val="26"/>
          <w:szCs w:val="26"/>
        </w:rPr>
        <w:t xml:space="preserve">порядка </w:t>
      </w:r>
      <w:r w:rsidRPr="007E30B8">
        <w:rPr>
          <w:rFonts w:ascii="Times New Roman" w:hAnsi="Times New Roman" w:cs="Times New Roman"/>
          <w:color w:val="auto"/>
          <w:sz w:val="26"/>
          <w:szCs w:val="26"/>
        </w:rPr>
        <w:t>возлагается на заведующего библиотекой.</w:t>
      </w:r>
    </w:p>
    <w:p w:rsidR="003236C9" w:rsidRPr="007E30B8" w:rsidRDefault="003236C9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1D633B" w:rsidRDefault="001D633B" w:rsidP="00BC6631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BC6631" w:rsidRDefault="00BC6631" w:rsidP="00BC6631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 №1</w:t>
      </w:r>
    </w:p>
    <w:p w:rsidR="00BC6631" w:rsidRDefault="00BC6631" w:rsidP="00BC6631">
      <w:pPr>
        <w:pStyle w:val="12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BC6631" w:rsidRDefault="00BC6631" w:rsidP="00BC6631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BC6631" w:rsidRDefault="00BC6631" w:rsidP="00BC6631">
      <w:pPr>
        <w:pStyle w:val="a6"/>
        <w:ind w:left="0"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BC6631" w:rsidRDefault="00BC6631" w:rsidP="00BC6631">
      <w:pPr>
        <w:pStyle w:val="a6"/>
        <w:ind w:left="0" w:firstLine="709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Акт № ____</w:t>
      </w:r>
    </w:p>
    <w:p w:rsidR="00BC6631" w:rsidRDefault="00BC6631" w:rsidP="00BC6631">
      <w:pPr>
        <w:pStyle w:val="a6"/>
        <w:ind w:left="0" w:firstLine="709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от «___» _______г.</w:t>
      </w:r>
    </w:p>
    <w:p w:rsidR="00BC6631" w:rsidRDefault="00BC6631" w:rsidP="00BC6631">
      <w:pPr>
        <w:pStyle w:val="a6"/>
        <w:ind w:left="0" w:firstLine="709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«О наличии в библиотечном фонде документов, включенных в «Федеральный список экстремистских материалов»</w:t>
      </w:r>
    </w:p>
    <w:p w:rsidR="00BC6631" w:rsidRDefault="00BC6631" w:rsidP="00BC6631">
      <w:pPr>
        <w:pStyle w:val="a6"/>
        <w:ind w:left="0" w:firstLine="709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Члены комиссии по комплектованию, назначенные приказом директора № ___от _ в составе: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631" w:rsidRDefault="00BC6631" w:rsidP="00BC6631">
      <w:pPr>
        <w:pStyle w:val="a6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составили настоящий акт в том, что нами в период с «____»_________ по</w:t>
      </w:r>
    </w:p>
    <w:p w:rsidR="00BC6631" w:rsidRDefault="00BC6631" w:rsidP="00BC6631">
      <w:pPr>
        <w:pStyle w:val="a6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«______»_________ 20___ г. была проведена проверка документного фонда библиотеки</w:t>
      </w:r>
    </w:p>
    <w:p w:rsidR="00BC6631" w:rsidRDefault="00BC6631" w:rsidP="00BC6631">
      <w:pPr>
        <w:pStyle w:val="a6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на предмет выявления изданий, включённых в «Федеральный список экстремистской</w:t>
      </w:r>
    </w:p>
    <w:p w:rsidR="00BC6631" w:rsidRDefault="00BC6631" w:rsidP="00BC6631">
      <w:pPr>
        <w:pStyle w:val="a6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литературы». В результате проверки выявлены _________ (кол-во) документов экстремистского содержания.</w:t>
      </w:r>
    </w:p>
    <w:p w:rsidR="00BC6631" w:rsidRDefault="00BC6631" w:rsidP="00BC6631">
      <w:pPr>
        <w:pStyle w:val="a6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BC6631" w:rsidRDefault="00BC6631" w:rsidP="00BC6631">
      <w:pPr>
        <w:pStyle w:val="a6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Список прилагается.</w:t>
      </w:r>
    </w:p>
    <w:p w:rsidR="00BC6631" w:rsidRDefault="00BC6631" w:rsidP="00BC6631">
      <w:pPr>
        <w:pStyle w:val="a6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BC6631" w:rsidRDefault="00BC6631" w:rsidP="00BC6631">
      <w:pPr>
        <w:pStyle w:val="a6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Подписи членов комиссии:</w:t>
      </w:r>
    </w:p>
    <w:p w:rsidR="00BC6631" w:rsidRDefault="00BC6631" w:rsidP="00BC6631">
      <w:pPr>
        <w:pStyle w:val="a6"/>
        <w:ind w:left="0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3188"/>
        <w:gridCol w:w="3189"/>
      </w:tblGrid>
      <w:tr w:rsidR="00BC6631" w:rsidTr="00BC66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1" w:rsidRDefault="00BC663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п\п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1" w:rsidRDefault="00BC663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Название, год издания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1" w:rsidRDefault="00BC663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Количество экз.</w:t>
            </w:r>
          </w:p>
        </w:tc>
      </w:tr>
      <w:tr w:rsidR="00BC6631" w:rsidTr="00BC663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1" w:rsidRDefault="00BC663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1" w:rsidRDefault="00BC663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1" w:rsidRDefault="00BC6631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C6631" w:rsidRDefault="00BC6631" w:rsidP="00BC6631">
      <w:pPr>
        <w:pStyle w:val="a6"/>
        <w:ind w:left="0"/>
        <w:jc w:val="center"/>
        <w:rPr>
          <w:rFonts w:ascii="Times New Roman" w:hAnsi="Times New Roman" w:cs="Times New Roman"/>
          <w:color w:val="auto"/>
        </w:rPr>
      </w:pPr>
    </w:p>
    <w:p w:rsidR="00BC6631" w:rsidRDefault="00BC6631" w:rsidP="00BC6631">
      <w:pPr>
        <w:pStyle w:val="a6"/>
        <w:ind w:left="0"/>
        <w:jc w:val="center"/>
        <w:rPr>
          <w:rFonts w:ascii="Times New Roman" w:hAnsi="Times New Roman" w:cs="Times New Roman"/>
          <w:color w:val="auto"/>
        </w:rPr>
      </w:pPr>
    </w:p>
    <w:p w:rsidR="00BC6631" w:rsidRDefault="00BC6631" w:rsidP="00BC6631">
      <w:pPr>
        <w:pStyle w:val="a6"/>
        <w:ind w:left="0"/>
        <w:jc w:val="center"/>
        <w:rPr>
          <w:rFonts w:ascii="Times New Roman" w:hAnsi="Times New Roman" w:cs="Times New Roman"/>
          <w:color w:val="auto"/>
        </w:rPr>
      </w:pPr>
    </w:p>
    <w:p w:rsidR="00BC6631" w:rsidRDefault="00BC6631" w:rsidP="00BC6631">
      <w:pPr>
        <w:pStyle w:val="a6"/>
        <w:ind w:left="0"/>
        <w:jc w:val="center"/>
        <w:rPr>
          <w:rFonts w:ascii="Times New Roman" w:hAnsi="Times New Roman" w:cs="Times New Roman"/>
          <w:color w:val="auto"/>
        </w:rPr>
      </w:pPr>
    </w:p>
    <w:p w:rsidR="00BC6631" w:rsidRDefault="00BC6631" w:rsidP="00BC6631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BC6631" w:rsidRDefault="00BC6631" w:rsidP="00BC6631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BC6631" w:rsidRDefault="00BC6631" w:rsidP="00BC6631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BC6631" w:rsidRDefault="00BC6631" w:rsidP="00BC6631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№2</w:t>
      </w:r>
    </w:p>
    <w:p w:rsidR="00BC6631" w:rsidRDefault="00BC6631" w:rsidP="00BC6631">
      <w:pPr>
        <w:pStyle w:val="a6"/>
        <w:ind w:left="0"/>
        <w:jc w:val="center"/>
        <w:rPr>
          <w:rFonts w:ascii="Times New Roman" w:hAnsi="Times New Roman" w:cs="Times New Roman"/>
          <w:color w:val="auto"/>
        </w:rPr>
      </w:pPr>
    </w:p>
    <w:p w:rsidR="00BC6631" w:rsidRDefault="00BC6631" w:rsidP="00BC6631">
      <w:pPr>
        <w:pStyle w:val="a6"/>
        <w:ind w:lef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Журнал </w:t>
      </w:r>
    </w:p>
    <w:p w:rsidR="00BC6631" w:rsidRDefault="00BC6631" w:rsidP="00BC6631">
      <w:pPr>
        <w:pStyle w:val="a6"/>
        <w:ind w:lef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сверки «Федерального списка экстремистских материалов»</w:t>
      </w:r>
    </w:p>
    <w:p w:rsidR="00BC6631" w:rsidRDefault="00BC6631" w:rsidP="00BC6631">
      <w:pPr>
        <w:pStyle w:val="a6"/>
        <w:ind w:lef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 фондом библиотеки</w:t>
      </w:r>
    </w:p>
    <w:p w:rsidR="00BC6631" w:rsidRDefault="00BC6631" w:rsidP="00BC6631">
      <w:pPr>
        <w:pStyle w:val="a6"/>
        <w:ind w:left="0"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2"/>
        <w:gridCol w:w="1234"/>
        <w:gridCol w:w="1238"/>
        <w:gridCol w:w="1548"/>
        <w:gridCol w:w="1234"/>
        <w:gridCol w:w="1793"/>
        <w:gridCol w:w="1316"/>
      </w:tblGrid>
      <w:tr w:rsidR="00BC6631" w:rsidTr="00BC663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Акта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Выявлено и</w:t>
            </w:r>
          </w:p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 маркировано</w:t>
            </w:r>
          </w:p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изданий</w:t>
            </w:r>
          </w:p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(не выявлено)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Кол-во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1" w:rsidRDefault="00BC6631">
            <w:pPr>
              <w:pStyle w:val="a6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ФИО</w:t>
            </w:r>
          </w:p>
          <w:p w:rsidR="00BC6631" w:rsidRDefault="00BC6631">
            <w:pPr>
              <w:pStyle w:val="a6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ответственного</w:t>
            </w:r>
          </w:p>
          <w:p w:rsidR="00BC6631" w:rsidRDefault="00BC6631">
            <w:pPr>
              <w:pStyle w:val="a6"/>
              <w:ind w:left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лица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Подпись</w:t>
            </w:r>
          </w:p>
        </w:tc>
      </w:tr>
      <w:tr w:rsidR="00BC6631" w:rsidTr="00BC6631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31" w:rsidRDefault="00BC6631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C6631" w:rsidRDefault="00BC6631" w:rsidP="00BC6631">
      <w:pPr>
        <w:pStyle w:val="a6"/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BC6631" w:rsidRDefault="00BC6631" w:rsidP="00BC6631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BC6631" w:rsidRDefault="00BC6631" w:rsidP="00BC6631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C7035A" w:rsidRDefault="00C7035A" w:rsidP="00C7035A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Форма  №3</w:t>
      </w:r>
    </w:p>
    <w:p w:rsidR="00BC6631" w:rsidRDefault="00BC6631" w:rsidP="00BC6631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38047C" w:rsidRDefault="0038047C" w:rsidP="00BC6631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BC6631" w:rsidRDefault="00BC6631" w:rsidP="00BC6631">
      <w:pPr>
        <w:pStyle w:val="12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BC6631" w:rsidRDefault="00BC6631" w:rsidP="00BC6631">
      <w:pPr>
        <w:pStyle w:val="a6"/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BC6631" w:rsidRDefault="00BC6631" w:rsidP="00BC6631">
      <w:pPr>
        <w:pStyle w:val="a6"/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BC6631" w:rsidRDefault="00BC6631" w:rsidP="00BC6631">
      <w:pPr>
        <w:pStyle w:val="a6"/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BC6631" w:rsidRDefault="00BC6631" w:rsidP="00BC6631">
      <w:pPr>
        <w:pStyle w:val="a6"/>
        <w:ind w:lef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АКТ №___</w:t>
      </w:r>
    </w:p>
    <w:p w:rsidR="00BC6631" w:rsidRDefault="00BC6631" w:rsidP="00BC6631">
      <w:pPr>
        <w:pStyle w:val="a6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«О блокировке Интернет-ресурсов, включенных в Федеральный список экстремистских материалов от «___»_______20___ г.»</w:t>
      </w:r>
    </w:p>
    <w:p w:rsidR="00BC6631" w:rsidRDefault="00BC6631" w:rsidP="00BC6631">
      <w:pPr>
        <w:pStyle w:val="a6"/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BC6631" w:rsidRDefault="00BC6631" w:rsidP="00BC6631">
      <w:pPr>
        <w:pStyle w:val="a6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Мы, нижеподписавшиеся (ФИО ответственных лиц в количестве не менее 3-х человек), составили настоящий акт в том, что нами была проведена сверка «Федерального списка экстремистских материалов» с электронными документами и Интернет-сайтами, доступ к которым возможен с компьютеров, установленных в библиотеке </w:t>
      </w:r>
    </w:p>
    <w:p w:rsidR="00BC6631" w:rsidRDefault="00BC6631" w:rsidP="00BC6631">
      <w:pPr>
        <w:pStyle w:val="a6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результате проверки заблокирован доступ к </w:t>
      </w:r>
      <w:r>
        <w:rPr>
          <w:rFonts w:ascii="Times New Roman" w:hAnsi="Times New Roman" w:cs="Times New Roman"/>
          <w:color w:val="auto"/>
        </w:rPr>
        <w:softHyphen/>
        <w:t xml:space="preserve">_________(кол-во) электронных документов и интернетресурсов. </w:t>
      </w:r>
    </w:p>
    <w:p w:rsidR="00BC6631" w:rsidRDefault="00BC6631" w:rsidP="00BC6631">
      <w:pPr>
        <w:pStyle w:val="a6"/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BC6631" w:rsidRDefault="00BC6631" w:rsidP="00BC6631">
      <w:pPr>
        <w:pStyle w:val="a6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Список прилагается.</w:t>
      </w:r>
    </w:p>
    <w:p w:rsidR="00BC6631" w:rsidRDefault="00BC6631" w:rsidP="00BC6631">
      <w:pPr>
        <w:pStyle w:val="a6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BC6631" w:rsidRDefault="00BC6631" w:rsidP="00BC6631">
      <w:pPr>
        <w:pStyle w:val="a6"/>
        <w:ind w:left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Подписи членов комиссии:</w:t>
      </w:r>
    </w:p>
    <w:p w:rsidR="00BC6631" w:rsidRDefault="00BC6631" w:rsidP="00BC6631">
      <w:pPr>
        <w:pStyle w:val="a6"/>
        <w:ind w:left="0" w:firstLine="709"/>
        <w:jc w:val="both"/>
        <w:rPr>
          <w:color w:val="auto"/>
          <w:sz w:val="26"/>
          <w:szCs w:val="26"/>
        </w:rPr>
      </w:pPr>
    </w:p>
    <w:p w:rsidR="00BC6631" w:rsidRDefault="00BC6631" w:rsidP="00BC6631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3236C9">
      <w:pPr>
        <w:jc w:val="center"/>
        <w:outlineLvl w:val="0"/>
        <w:rPr>
          <w:rFonts w:ascii="Times New Roman" w:eastAsia="Times New Roman" w:hAnsi="Times New Roman"/>
          <w:b/>
          <w:bCs/>
          <w:color w:val="auto"/>
          <w:kern w:val="36"/>
          <w:sz w:val="26"/>
          <w:szCs w:val="48"/>
        </w:rPr>
      </w:pPr>
    </w:p>
    <w:p w:rsidR="00DB60C3" w:rsidRPr="007E30B8" w:rsidRDefault="00DB60C3" w:rsidP="00DB60C3">
      <w:pPr>
        <w:pStyle w:val="a6"/>
        <w:ind w:left="0" w:firstLine="709"/>
        <w:jc w:val="both"/>
        <w:rPr>
          <w:rFonts w:ascii="Times New Roman" w:hAnsi="Times New Roman" w:cs="Times New Roman"/>
          <w:color w:val="auto"/>
        </w:rPr>
      </w:pPr>
    </w:p>
    <w:sectPr w:rsidR="00DB60C3" w:rsidRPr="007E30B8" w:rsidSect="00387548">
      <w:footerReference w:type="default" r:id="rId7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426" w:rsidRDefault="004A7426">
      <w:r>
        <w:separator/>
      </w:r>
    </w:p>
  </w:endnote>
  <w:endnote w:type="continuationSeparator" w:id="1">
    <w:p w:rsidR="004A7426" w:rsidRDefault="004A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BAF" w:rsidRDefault="00A74DF7">
    <w:pPr>
      <w:rPr>
        <w:sz w:val="2"/>
        <w:szCs w:val="2"/>
      </w:rPr>
    </w:pPr>
    <w:r w:rsidRPr="00A74DF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60.9pt;margin-top:783.8pt;width:5.3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" filled="f" stroked="f">
          <v:textbox style="mso-fit-shape-to-text:t" inset="0,0,0,0">
            <w:txbxContent>
              <w:p w:rsidR="00E61BAF" w:rsidRDefault="00A74DF7">
                <w:pPr>
                  <w:pStyle w:val="a4"/>
                  <w:shd w:val="clear" w:color="auto" w:fill="auto"/>
                  <w:spacing w:line="240" w:lineRule="auto"/>
                </w:pPr>
                <w:r w:rsidRPr="00A74DF7">
                  <w:fldChar w:fldCharType="begin"/>
                </w:r>
                <w:r w:rsidR="00E61BAF">
                  <w:instrText xml:space="preserve"> PAGE \* MERGEFORMAT </w:instrText>
                </w:r>
                <w:r w:rsidRPr="00A74DF7">
                  <w:fldChar w:fldCharType="separate"/>
                </w:r>
                <w:r w:rsidR="00AE166A" w:rsidRPr="00AE166A">
                  <w:rPr>
                    <w:rStyle w:val="a5"/>
                    <w:b/>
                    <w:bCs/>
                    <w:noProof/>
                  </w:rPr>
                  <w:t>9</w:t>
                </w:r>
                <w:r>
                  <w:rPr>
                    <w:rStyle w:val="a5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426" w:rsidRDefault="004A7426"/>
  </w:footnote>
  <w:footnote w:type="continuationSeparator" w:id="1">
    <w:p w:rsidR="004A7426" w:rsidRDefault="004A74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BFF"/>
    <w:multiLevelType w:val="multilevel"/>
    <w:tmpl w:val="B2D2A0B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C4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6449A"/>
    <w:multiLevelType w:val="multilevel"/>
    <w:tmpl w:val="F0A6D83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B836D4"/>
    <w:multiLevelType w:val="hybridMultilevel"/>
    <w:tmpl w:val="B1A6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E4A6E"/>
    <w:multiLevelType w:val="multilevel"/>
    <w:tmpl w:val="450EA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C4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8030DA"/>
    <w:multiLevelType w:val="multilevel"/>
    <w:tmpl w:val="BA98D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E4C4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C4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E4C4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D80F89"/>
    <w:multiLevelType w:val="multilevel"/>
    <w:tmpl w:val="7896A2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4E4C4D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4E4C4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E4C4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4E4C4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E4C4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4E4C4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E4C4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4E4C4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E4C4D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F7BDA"/>
    <w:rsid w:val="0006237E"/>
    <w:rsid w:val="000700B9"/>
    <w:rsid w:val="000B5977"/>
    <w:rsid w:val="000B7D33"/>
    <w:rsid w:val="00154151"/>
    <w:rsid w:val="00166998"/>
    <w:rsid w:val="00183FD0"/>
    <w:rsid w:val="001D633B"/>
    <w:rsid w:val="001E361F"/>
    <w:rsid w:val="001E4420"/>
    <w:rsid w:val="001E6407"/>
    <w:rsid w:val="002B3154"/>
    <w:rsid w:val="002C7B32"/>
    <w:rsid w:val="002E6F72"/>
    <w:rsid w:val="002F1464"/>
    <w:rsid w:val="003236C9"/>
    <w:rsid w:val="003671AD"/>
    <w:rsid w:val="0038047C"/>
    <w:rsid w:val="00387548"/>
    <w:rsid w:val="003C699A"/>
    <w:rsid w:val="00421F6D"/>
    <w:rsid w:val="0042338B"/>
    <w:rsid w:val="00427862"/>
    <w:rsid w:val="0044101F"/>
    <w:rsid w:val="004A7426"/>
    <w:rsid w:val="004F511B"/>
    <w:rsid w:val="00510328"/>
    <w:rsid w:val="0057452E"/>
    <w:rsid w:val="005B2E4F"/>
    <w:rsid w:val="00601A7B"/>
    <w:rsid w:val="006A1F4A"/>
    <w:rsid w:val="006D045B"/>
    <w:rsid w:val="00706E18"/>
    <w:rsid w:val="0073268F"/>
    <w:rsid w:val="00760A7E"/>
    <w:rsid w:val="007612AE"/>
    <w:rsid w:val="007C50F6"/>
    <w:rsid w:val="007E30B8"/>
    <w:rsid w:val="007E7238"/>
    <w:rsid w:val="007F0B07"/>
    <w:rsid w:val="007F2E17"/>
    <w:rsid w:val="00814DB2"/>
    <w:rsid w:val="00817A9A"/>
    <w:rsid w:val="0082058E"/>
    <w:rsid w:val="00832171"/>
    <w:rsid w:val="00855156"/>
    <w:rsid w:val="008D2FF9"/>
    <w:rsid w:val="00900F4C"/>
    <w:rsid w:val="00901E24"/>
    <w:rsid w:val="0094253D"/>
    <w:rsid w:val="0094308D"/>
    <w:rsid w:val="009D3008"/>
    <w:rsid w:val="009F43CB"/>
    <w:rsid w:val="00A07008"/>
    <w:rsid w:val="00A11BD8"/>
    <w:rsid w:val="00A357E9"/>
    <w:rsid w:val="00A6247C"/>
    <w:rsid w:val="00A65BB9"/>
    <w:rsid w:val="00A74DF7"/>
    <w:rsid w:val="00A96F5A"/>
    <w:rsid w:val="00AC3D2F"/>
    <w:rsid w:val="00AE166A"/>
    <w:rsid w:val="00AE5594"/>
    <w:rsid w:val="00AE7A8D"/>
    <w:rsid w:val="00B13E9B"/>
    <w:rsid w:val="00B45722"/>
    <w:rsid w:val="00B73D40"/>
    <w:rsid w:val="00BC6631"/>
    <w:rsid w:val="00C61DDB"/>
    <w:rsid w:val="00C7035A"/>
    <w:rsid w:val="00D3227B"/>
    <w:rsid w:val="00D45182"/>
    <w:rsid w:val="00D86AD7"/>
    <w:rsid w:val="00DB60C3"/>
    <w:rsid w:val="00DD234C"/>
    <w:rsid w:val="00E04DC9"/>
    <w:rsid w:val="00E56996"/>
    <w:rsid w:val="00E61BAF"/>
    <w:rsid w:val="00E746F3"/>
    <w:rsid w:val="00EB14F8"/>
    <w:rsid w:val="00EF7BDA"/>
    <w:rsid w:val="00F22043"/>
    <w:rsid w:val="00F2265F"/>
    <w:rsid w:val="00F2371E"/>
    <w:rsid w:val="00F47150"/>
    <w:rsid w:val="00F540B2"/>
    <w:rsid w:val="00F82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D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Заголовок №2"/>
    <w:basedOn w:val="22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B73D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E4C4D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2ACD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2">
    <w:name w:val="Заголовок №2 (2)"/>
    <w:basedOn w:val="220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0">
    <w:name w:val="Заголовок №2 (3)_"/>
    <w:basedOn w:val="a0"/>
    <w:link w:val="231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2">
    <w:name w:val="Заголовок №2 (3)"/>
    <w:basedOn w:val="230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B73D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B6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B6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9pt">
    <w:name w:val="Основной текст (2) + 19 pt"/>
    <w:basedOn w:val="2"/>
    <w:rsid w:val="00B73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C4D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3D40"/>
    <w:pPr>
      <w:shd w:val="clear" w:color="auto" w:fill="FFFFFF"/>
      <w:spacing w:line="288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Колонтитул"/>
    <w:basedOn w:val="a"/>
    <w:link w:val="a3"/>
    <w:rsid w:val="00B73D40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B73D40"/>
    <w:pPr>
      <w:shd w:val="clear" w:color="auto" w:fill="FFFFFF"/>
      <w:spacing w:after="5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B73D40"/>
    <w:pPr>
      <w:shd w:val="clear" w:color="auto" w:fill="FFFFFF"/>
      <w:spacing w:before="560" w:after="300" w:line="288" w:lineRule="exact"/>
      <w:ind w:hanging="2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B73D40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B73D40"/>
    <w:pPr>
      <w:shd w:val="clear" w:color="auto" w:fill="FFFFFF"/>
      <w:spacing w:before="220" w:after="3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1">
    <w:name w:val="Заголовок №2 (3)"/>
    <w:basedOn w:val="a"/>
    <w:link w:val="230"/>
    <w:rsid w:val="00B73D40"/>
    <w:pPr>
      <w:shd w:val="clear" w:color="auto" w:fill="FFFFFF"/>
      <w:spacing w:before="180" w:after="32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73D40"/>
    <w:pPr>
      <w:shd w:val="clear" w:color="auto" w:fill="FFFFFF"/>
      <w:spacing w:before="320" w:after="320"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B73D40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3671AD"/>
    <w:pPr>
      <w:ind w:left="720"/>
      <w:contextualSpacing/>
    </w:pPr>
  </w:style>
  <w:style w:type="character" w:customStyle="1" w:styleId="211pt">
    <w:name w:val="Основной текст (2) + 11 pt"/>
    <w:basedOn w:val="2"/>
    <w:rsid w:val="00EB14F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2">
    <w:name w:val="Обычный1"/>
    <w:uiPriority w:val="99"/>
    <w:qFormat/>
    <w:rsid w:val="00DB60C3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404</cp:lastModifiedBy>
  <cp:revision>24</cp:revision>
  <cp:lastPrinted>2021-02-12T09:22:00Z</cp:lastPrinted>
  <dcterms:created xsi:type="dcterms:W3CDTF">2020-04-01T08:25:00Z</dcterms:created>
  <dcterms:modified xsi:type="dcterms:W3CDTF">2021-02-15T12:07:00Z</dcterms:modified>
</cp:coreProperties>
</file>