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FE" w:rsidRDefault="00DC6F94" w:rsidP="003A2EFE">
      <w:pPr>
        <w:pStyle w:val="a4"/>
        <w:spacing w:line="240" w:lineRule="auto"/>
        <w:ind w:left="0" w:right="0" w:firstLine="720"/>
        <w:rPr>
          <w:spacing w:val="-4"/>
          <w:sz w:val="24"/>
          <w:szCs w:val="24"/>
        </w:rPr>
      </w:pPr>
      <w:r w:rsidRPr="003A2EFE">
        <w:rPr>
          <w:sz w:val="24"/>
          <w:szCs w:val="24"/>
        </w:rPr>
        <w:t>Аннотация</w:t>
      </w:r>
      <w:r w:rsidRPr="003A2EFE">
        <w:rPr>
          <w:spacing w:val="-5"/>
          <w:sz w:val="24"/>
          <w:szCs w:val="24"/>
        </w:rPr>
        <w:t xml:space="preserve"> </w:t>
      </w:r>
      <w:r w:rsidRPr="003A2EFE">
        <w:rPr>
          <w:sz w:val="24"/>
          <w:szCs w:val="24"/>
        </w:rPr>
        <w:t>к</w:t>
      </w:r>
      <w:r w:rsidRPr="003A2EFE">
        <w:rPr>
          <w:spacing w:val="-5"/>
          <w:sz w:val="24"/>
          <w:szCs w:val="24"/>
        </w:rPr>
        <w:t xml:space="preserve"> </w:t>
      </w:r>
      <w:r w:rsidRPr="003A2EFE">
        <w:rPr>
          <w:sz w:val="24"/>
          <w:szCs w:val="24"/>
        </w:rPr>
        <w:t>рабочей</w:t>
      </w:r>
      <w:r w:rsidRPr="003A2EFE">
        <w:rPr>
          <w:spacing w:val="-4"/>
          <w:sz w:val="24"/>
          <w:szCs w:val="24"/>
        </w:rPr>
        <w:t xml:space="preserve"> </w:t>
      </w:r>
      <w:r w:rsidRPr="003A2EFE">
        <w:rPr>
          <w:sz w:val="24"/>
          <w:szCs w:val="24"/>
        </w:rPr>
        <w:t>программе</w:t>
      </w:r>
      <w:r w:rsidRPr="003A2EFE">
        <w:rPr>
          <w:spacing w:val="-5"/>
          <w:sz w:val="24"/>
          <w:szCs w:val="24"/>
        </w:rPr>
        <w:t xml:space="preserve"> </w:t>
      </w:r>
      <w:r w:rsidRPr="003A2EFE">
        <w:rPr>
          <w:sz w:val="24"/>
          <w:szCs w:val="24"/>
        </w:rPr>
        <w:t>по</w:t>
      </w:r>
      <w:r w:rsidRPr="003A2EFE">
        <w:rPr>
          <w:spacing w:val="-3"/>
          <w:sz w:val="24"/>
          <w:szCs w:val="24"/>
        </w:rPr>
        <w:t xml:space="preserve"> </w:t>
      </w:r>
      <w:r w:rsidRPr="003A2EFE">
        <w:rPr>
          <w:sz w:val="24"/>
          <w:szCs w:val="24"/>
        </w:rPr>
        <w:t>внеурочной</w:t>
      </w:r>
      <w:r w:rsidRPr="003A2EFE">
        <w:rPr>
          <w:spacing w:val="-5"/>
          <w:sz w:val="24"/>
          <w:szCs w:val="24"/>
        </w:rPr>
        <w:t xml:space="preserve"> </w:t>
      </w:r>
      <w:r w:rsidRPr="003A2EFE">
        <w:rPr>
          <w:sz w:val="24"/>
          <w:szCs w:val="24"/>
        </w:rPr>
        <w:t>деятельности</w:t>
      </w:r>
      <w:r w:rsidRPr="003A2EFE">
        <w:rPr>
          <w:spacing w:val="-4"/>
          <w:sz w:val="24"/>
          <w:szCs w:val="24"/>
        </w:rPr>
        <w:t xml:space="preserve"> </w:t>
      </w:r>
    </w:p>
    <w:p w:rsidR="0086228A" w:rsidRPr="003A2EFE" w:rsidRDefault="00DC6F94" w:rsidP="003A2EFE">
      <w:pPr>
        <w:pStyle w:val="a4"/>
        <w:spacing w:line="240" w:lineRule="auto"/>
        <w:ind w:left="0" w:right="0" w:firstLine="720"/>
        <w:rPr>
          <w:sz w:val="24"/>
          <w:szCs w:val="24"/>
        </w:rPr>
      </w:pPr>
      <w:r w:rsidRPr="003A2EFE">
        <w:rPr>
          <w:sz w:val="24"/>
          <w:szCs w:val="24"/>
        </w:rPr>
        <w:t>«Умей вести</w:t>
      </w:r>
      <w:r w:rsidRPr="003A2EFE">
        <w:rPr>
          <w:spacing w:val="-1"/>
          <w:sz w:val="24"/>
          <w:szCs w:val="24"/>
        </w:rPr>
        <w:t xml:space="preserve"> </w:t>
      </w:r>
      <w:r w:rsidRPr="003A2EFE">
        <w:rPr>
          <w:sz w:val="24"/>
          <w:szCs w:val="24"/>
        </w:rPr>
        <w:t>за</w:t>
      </w:r>
      <w:r w:rsidRPr="003A2EFE">
        <w:rPr>
          <w:spacing w:val="-3"/>
          <w:sz w:val="24"/>
          <w:szCs w:val="24"/>
        </w:rPr>
        <w:t xml:space="preserve"> </w:t>
      </w:r>
      <w:r w:rsidRPr="003A2EFE">
        <w:rPr>
          <w:sz w:val="24"/>
          <w:szCs w:val="24"/>
        </w:rPr>
        <w:t>собой»</w:t>
      </w:r>
      <w:r w:rsidRPr="003A2EFE">
        <w:rPr>
          <w:spacing w:val="1"/>
          <w:sz w:val="24"/>
          <w:szCs w:val="24"/>
        </w:rPr>
        <w:t xml:space="preserve"> </w:t>
      </w:r>
      <w:r w:rsidR="003A2EFE">
        <w:rPr>
          <w:spacing w:val="1"/>
          <w:sz w:val="24"/>
          <w:szCs w:val="24"/>
        </w:rPr>
        <w:t xml:space="preserve">для </w:t>
      </w:r>
      <w:r w:rsidRPr="003A2EFE">
        <w:rPr>
          <w:sz w:val="24"/>
          <w:szCs w:val="24"/>
        </w:rPr>
        <w:t>6</w:t>
      </w:r>
      <w:r w:rsidRPr="003A2EFE">
        <w:rPr>
          <w:spacing w:val="-5"/>
          <w:sz w:val="24"/>
          <w:szCs w:val="24"/>
        </w:rPr>
        <w:t xml:space="preserve"> </w:t>
      </w:r>
      <w:r w:rsidR="003A2EFE">
        <w:rPr>
          <w:sz w:val="24"/>
          <w:szCs w:val="24"/>
        </w:rPr>
        <w:t>класса</w:t>
      </w:r>
    </w:p>
    <w:p w:rsidR="003A2EFE" w:rsidRDefault="003A2EFE" w:rsidP="003A2EFE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86228A" w:rsidRPr="003A2EFE" w:rsidRDefault="003A2EFE" w:rsidP="003A2EFE">
      <w:pPr>
        <w:pStyle w:val="a3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Рабочая п</w:t>
      </w:r>
      <w:r w:rsidR="00DC6F94" w:rsidRPr="003A2EFE">
        <w:rPr>
          <w:rFonts w:ascii="Times New Roman" w:hAnsi="Times New Roman" w:cs="Times New Roman"/>
        </w:rPr>
        <w:t xml:space="preserve">рограмма </w:t>
      </w:r>
      <w:r w:rsidRPr="003A2EFE">
        <w:rPr>
          <w:rFonts w:ascii="Times New Roman" w:hAnsi="Times New Roman" w:cs="Times New Roman"/>
        </w:rPr>
        <w:t>по внеурочной деятельности «Умей вести за собой» для 6 класса</w:t>
      </w:r>
      <w:r>
        <w:rPr>
          <w:rFonts w:ascii="Times New Roman" w:hAnsi="Times New Roman" w:cs="Times New Roman"/>
        </w:rPr>
        <w:t xml:space="preserve"> </w:t>
      </w:r>
      <w:r w:rsidR="00DC6F94" w:rsidRPr="003A2EFE">
        <w:rPr>
          <w:rFonts w:ascii="Times New Roman" w:hAnsi="Times New Roman" w:cs="Times New Roman"/>
        </w:rPr>
        <w:t>разработана в соответствии с требованиями Федерального государственного</w:t>
      </w:r>
      <w:r w:rsidR="00DC6F94" w:rsidRPr="003A2EFE">
        <w:rPr>
          <w:rFonts w:ascii="Times New Roman" w:hAnsi="Times New Roman" w:cs="Times New Roman"/>
          <w:spacing w:val="-52"/>
        </w:rPr>
        <w:t xml:space="preserve"> </w:t>
      </w:r>
      <w:r w:rsidR="00DC6F94" w:rsidRPr="003A2EFE">
        <w:rPr>
          <w:rFonts w:ascii="Times New Roman" w:hAnsi="Times New Roman" w:cs="Times New Roman"/>
        </w:rPr>
        <w:t xml:space="preserve">образовательного стандарта основного общего образования, </w:t>
      </w:r>
      <w:r>
        <w:rPr>
          <w:rFonts w:ascii="Times New Roman" w:hAnsi="Times New Roman" w:cs="Times New Roman"/>
        </w:rPr>
        <w:t xml:space="preserve">федеральной рабочей программой воспитания, </w:t>
      </w:r>
      <w:r w:rsidR="00DC6F94" w:rsidRPr="003A2EFE">
        <w:rPr>
          <w:rFonts w:ascii="Times New Roman" w:hAnsi="Times New Roman" w:cs="Times New Roman"/>
        </w:rPr>
        <w:t>ориентирована на обеспечение</w:t>
      </w:r>
      <w:r w:rsidR="00DC6F94" w:rsidRPr="003A2EFE">
        <w:rPr>
          <w:rFonts w:ascii="Times New Roman" w:hAnsi="Times New Roman" w:cs="Times New Roman"/>
          <w:spacing w:val="1"/>
        </w:rPr>
        <w:t xml:space="preserve"> </w:t>
      </w:r>
      <w:r w:rsidR="00DC6F94" w:rsidRPr="003A2EFE">
        <w:rPr>
          <w:rFonts w:ascii="Times New Roman" w:hAnsi="Times New Roman" w:cs="Times New Roman"/>
        </w:rPr>
        <w:t>индивидуальных</w:t>
      </w:r>
      <w:r w:rsidR="00DC6F94" w:rsidRPr="003A2EFE">
        <w:rPr>
          <w:rFonts w:ascii="Times New Roman" w:hAnsi="Times New Roman" w:cs="Times New Roman"/>
          <w:spacing w:val="-3"/>
        </w:rPr>
        <w:t xml:space="preserve"> </w:t>
      </w:r>
      <w:r w:rsidR="00DC6F94" w:rsidRPr="003A2EFE">
        <w:rPr>
          <w:rFonts w:ascii="Times New Roman" w:hAnsi="Times New Roman" w:cs="Times New Roman"/>
        </w:rPr>
        <w:t>потребностей</w:t>
      </w:r>
      <w:r w:rsidR="00DC6F94" w:rsidRPr="003A2EFE">
        <w:rPr>
          <w:rFonts w:ascii="Times New Roman" w:hAnsi="Times New Roman" w:cs="Times New Roman"/>
          <w:spacing w:val="-2"/>
        </w:rPr>
        <w:t xml:space="preserve"> </w:t>
      </w:r>
      <w:r w:rsidR="00DC6F94" w:rsidRPr="003A2EFE">
        <w:rPr>
          <w:rFonts w:ascii="Times New Roman" w:hAnsi="Times New Roman" w:cs="Times New Roman"/>
        </w:rPr>
        <w:t>обучающихся и</w:t>
      </w:r>
      <w:r w:rsidR="00DC6F94" w:rsidRPr="003A2EFE">
        <w:rPr>
          <w:rFonts w:ascii="Times New Roman" w:hAnsi="Times New Roman" w:cs="Times New Roman"/>
          <w:spacing w:val="-2"/>
        </w:rPr>
        <w:t xml:space="preserve"> </w:t>
      </w:r>
      <w:r w:rsidR="00DC6F94" w:rsidRPr="003A2EFE">
        <w:rPr>
          <w:rFonts w:ascii="Times New Roman" w:hAnsi="Times New Roman" w:cs="Times New Roman"/>
        </w:rPr>
        <w:t>направлена</w:t>
      </w:r>
      <w:r w:rsidR="00DC6F94" w:rsidRPr="003A2EFE">
        <w:rPr>
          <w:rFonts w:ascii="Times New Roman" w:hAnsi="Times New Roman" w:cs="Times New Roman"/>
          <w:spacing w:val="-2"/>
        </w:rPr>
        <w:t xml:space="preserve"> </w:t>
      </w:r>
      <w:r w:rsidR="00DC6F94" w:rsidRPr="003A2EFE">
        <w:rPr>
          <w:rFonts w:ascii="Times New Roman" w:hAnsi="Times New Roman" w:cs="Times New Roman"/>
        </w:rPr>
        <w:t>на</w:t>
      </w:r>
      <w:r w:rsidR="00DC6F94" w:rsidRPr="003A2EFE">
        <w:rPr>
          <w:rFonts w:ascii="Times New Roman" w:hAnsi="Times New Roman" w:cs="Times New Roman"/>
          <w:spacing w:val="-2"/>
        </w:rPr>
        <w:t xml:space="preserve"> </w:t>
      </w:r>
      <w:r w:rsidR="00DC6F94" w:rsidRPr="003A2EFE">
        <w:rPr>
          <w:rFonts w:ascii="Times New Roman" w:hAnsi="Times New Roman" w:cs="Times New Roman"/>
        </w:rPr>
        <w:t>достижение</w:t>
      </w:r>
      <w:r w:rsidR="00DC6F94" w:rsidRPr="003A2EFE">
        <w:rPr>
          <w:rFonts w:ascii="Times New Roman" w:hAnsi="Times New Roman" w:cs="Times New Roman"/>
          <w:spacing w:val="-1"/>
        </w:rPr>
        <w:t xml:space="preserve"> </w:t>
      </w:r>
      <w:r w:rsidR="00DC6F94" w:rsidRPr="003A2EFE">
        <w:rPr>
          <w:rFonts w:ascii="Times New Roman" w:hAnsi="Times New Roman" w:cs="Times New Roman"/>
        </w:rPr>
        <w:t>планируемых результатов освоения программы основного общего образования с учетом выбора участниками</w:t>
      </w:r>
      <w:r w:rsidR="00DC6F94" w:rsidRPr="003A2EFE">
        <w:rPr>
          <w:rFonts w:ascii="Times New Roman" w:hAnsi="Times New Roman" w:cs="Times New Roman"/>
          <w:spacing w:val="1"/>
        </w:rPr>
        <w:t xml:space="preserve"> </w:t>
      </w:r>
      <w:r w:rsidR="00DC6F94" w:rsidRPr="003A2EFE">
        <w:rPr>
          <w:rFonts w:ascii="Times New Roman" w:hAnsi="Times New Roman" w:cs="Times New Roman"/>
        </w:rPr>
        <w:t>образовательных</w:t>
      </w:r>
      <w:r w:rsidR="00DC6F94" w:rsidRPr="003A2EFE">
        <w:rPr>
          <w:rFonts w:ascii="Times New Roman" w:hAnsi="Times New Roman" w:cs="Times New Roman"/>
          <w:spacing w:val="-8"/>
        </w:rPr>
        <w:t xml:space="preserve"> </w:t>
      </w:r>
      <w:r w:rsidR="00DC6F94" w:rsidRPr="003A2EFE">
        <w:rPr>
          <w:rFonts w:ascii="Times New Roman" w:hAnsi="Times New Roman" w:cs="Times New Roman"/>
        </w:rPr>
        <w:t>отношений</w:t>
      </w:r>
      <w:r w:rsidR="00DC6F94" w:rsidRPr="003A2EFE">
        <w:rPr>
          <w:rFonts w:ascii="Times New Roman" w:hAnsi="Times New Roman" w:cs="Times New Roman"/>
          <w:spacing w:val="-6"/>
        </w:rPr>
        <w:t xml:space="preserve"> </w:t>
      </w:r>
      <w:r w:rsidR="00DC6F94" w:rsidRPr="003A2EFE">
        <w:rPr>
          <w:rFonts w:ascii="Times New Roman" w:hAnsi="Times New Roman" w:cs="Times New Roman"/>
        </w:rPr>
        <w:t>курсов</w:t>
      </w:r>
      <w:r w:rsidR="00DC6F94" w:rsidRPr="003A2EFE">
        <w:rPr>
          <w:rFonts w:ascii="Times New Roman" w:hAnsi="Times New Roman" w:cs="Times New Roman"/>
          <w:spacing w:val="-5"/>
        </w:rPr>
        <w:t xml:space="preserve"> </w:t>
      </w:r>
      <w:r w:rsidR="00DC6F94" w:rsidRPr="003A2EFE">
        <w:rPr>
          <w:rFonts w:ascii="Times New Roman" w:hAnsi="Times New Roman" w:cs="Times New Roman"/>
        </w:rPr>
        <w:t>внеурочной</w:t>
      </w:r>
      <w:r w:rsidR="00DC6F94" w:rsidRPr="003A2EFE">
        <w:rPr>
          <w:rFonts w:ascii="Times New Roman" w:hAnsi="Times New Roman" w:cs="Times New Roman"/>
          <w:spacing w:val="-5"/>
        </w:rPr>
        <w:t xml:space="preserve"> </w:t>
      </w:r>
      <w:r w:rsidR="00DC6F94" w:rsidRPr="003A2EFE">
        <w:rPr>
          <w:rFonts w:ascii="Times New Roman" w:hAnsi="Times New Roman" w:cs="Times New Roman"/>
        </w:rPr>
        <w:t>деятельности.</w:t>
      </w:r>
      <w:proofErr w:type="gramEnd"/>
      <w:r w:rsidR="00DC6F94" w:rsidRPr="003A2EFE">
        <w:rPr>
          <w:rFonts w:ascii="Times New Roman" w:hAnsi="Times New Roman" w:cs="Times New Roman"/>
          <w:spacing w:val="-7"/>
        </w:rPr>
        <w:t xml:space="preserve"> </w:t>
      </w:r>
      <w:r w:rsidR="00DC6F94" w:rsidRPr="003A2EFE">
        <w:rPr>
          <w:rFonts w:ascii="Times New Roman" w:hAnsi="Times New Roman" w:cs="Times New Roman"/>
        </w:rPr>
        <w:t>Это</w:t>
      </w:r>
      <w:r w:rsidR="00DC6F94" w:rsidRPr="003A2EFE">
        <w:rPr>
          <w:rFonts w:ascii="Times New Roman" w:hAnsi="Times New Roman" w:cs="Times New Roman"/>
          <w:spacing w:val="-5"/>
        </w:rPr>
        <w:t xml:space="preserve"> </w:t>
      </w:r>
      <w:r w:rsidR="00DC6F94" w:rsidRPr="003A2EFE">
        <w:rPr>
          <w:rFonts w:ascii="Times New Roman" w:hAnsi="Times New Roman" w:cs="Times New Roman"/>
        </w:rPr>
        <w:t>позволяет</w:t>
      </w:r>
      <w:r w:rsidR="00DC6F94" w:rsidRPr="003A2EFE">
        <w:rPr>
          <w:rFonts w:ascii="Times New Roman" w:hAnsi="Times New Roman" w:cs="Times New Roman"/>
          <w:spacing w:val="-5"/>
        </w:rPr>
        <w:t xml:space="preserve"> </w:t>
      </w:r>
      <w:r w:rsidR="00DC6F94" w:rsidRPr="003A2EFE">
        <w:rPr>
          <w:rFonts w:ascii="Times New Roman" w:hAnsi="Times New Roman" w:cs="Times New Roman"/>
        </w:rPr>
        <w:t>обеспечить</w:t>
      </w:r>
      <w:r w:rsidR="00DC6F94" w:rsidRPr="003A2EFE">
        <w:rPr>
          <w:rFonts w:ascii="Times New Roman" w:hAnsi="Times New Roman" w:cs="Times New Roman"/>
          <w:spacing w:val="-8"/>
        </w:rPr>
        <w:t xml:space="preserve"> </w:t>
      </w:r>
      <w:r w:rsidR="00DC6F94" w:rsidRPr="003A2EFE">
        <w:rPr>
          <w:rFonts w:ascii="Times New Roman" w:hAnsi="Times New Roman" w:cs="Times New Roman"/>
        </w:rPr>
        <w:t>единство</w:t>
      </w:r>
      <w:r w:rsidR="00DC6F94" w:rsidRPr="003A2EFE">
        <w:rPr>
          <w:rFonts w:ascii="Times New Roman" w:hAnsi="Times New Roman" w:cs="Times New Roman"/>
          <w:spacing w:val="-52"/>
        </w:rPr>
        <w:t xml:space="preserve"> </w:t>
      </w:r>
      <w:r w:rsidR="00DC6F94" w:rsidRPr="003A2EFE">
        <w:rPr>
          <w:rFonts w:ascii="Times New Roman" w:hAnsi="Times New Roman" w:cs="Times New Roman"/>
        </w:rPr>
        <w:t>обязательных требований ФГОС во всем пространстве школьного образования: не только на уроке,</w:t>
      </w:r>
      <w:r w:rsidR="00DC6F94" w:rsidRPr="003A2EFE">
        <w:rPr>
          <w:rFonts w:ascii="Times New Roman" w:hAnsi="Times New Roman" w:cs="Times New Roman"/>
          <w:spacing w:val="-52"/>
        </w:rPr>
        <w:t xml:space="preserve"> </w:t>
      </w:r>
      <w:r w:rsidR="00DC6F94" w:rsidRPr="003A2EFE">
        <w:rPr>
          <w:rFonts w:ascii="Times New Roman" w:hAnsi="Times New Roman" w:cs="Times New Roman"/>
        </w:rPr>
        <w:t>но за его</w:t>
      </w:r>
      <w:r w:rsidR="00DC6F94" w:rsidRPr="003A2EFE">
        <w:rPr>
          <w:rFonts w:ascii="Times New Roman" w:hAnsi="Times New Roman" w:cs="Times New Roman"/>
          <w:spacing w:val="-2"/>
        </w:rPr>
        <w:t xml:space="preserve"> </w:t>
      </w:r>
      <w:r w:rsidR="00DC6F94" w:rsidRPr="003A2EFE">
        <w:rPr>
          <w:rFonts w:ascii="Times New Roman" w:hAnsi="Times New Roman" w:cs="Times New Roman"/>
        </w:rPr>
        <w:t>пределами.</w:t>
      </w:r>
    </w:p>
    <w:p w:rsidR="0086228A" w:rsidRPr="003A2EFE" w:rsidRDefault="00DC6F94" w:rsidP="003A2EFE">
      <w:pPr>
        <w:pStyle w:val="a3"/>
        <w:tabs>
          <w:tab w:val="right" w:pos="10632"/>
        </w:tabs>
        <w:ind w:left="0" w:firstLine="720"/>
        <w:jc w:val="both"/>
        <w:rPr>
          <w:rFonts w:ascii="Times New Roman" w:hAnsi="Times New Roman" w:cs="Times New Roman"/>
        </w:rPr>
      </w:pPr>
      <w:r w:rsidRPr="003A2EFE">
        <w:rPr>
          <w:rFonts w:ascii="Times New Roman" w:hAnsi="Times New Roman" w:cs="Times New Roman"/>
        </w:rPr>
        <w:t>Целью</w:t>
      </w:r>
      <w:r w:rsidRPr="003A2EFE">
        <w:rPr>
          <w:rFonts w:ascii="Times New Roman" w:hAnsi="Times New Roman" w:cs="Times New Roman"/>
          <w:spacing w:val="-4"/>
        </w:rPr>
        <w:t xml:space="preserve"> </w:t>
      </w:r>
      <w:r w:rsidRPr="003A2EFE">
        <w:rPr>
          <w:rFonts w:ascii="Times New Roman" w:hAnsi="Times New Roman" w:cs="Times New Roman"/>
        </w:rPr>
        <w:t>курса</w:t>
      </w:r>
      <w:r w:rsidRPr="003A2EFE">
        <w:rPr>
          <w:rFonts w:ascii="Times New Roman" w:hAnsi="Times New Roman" w:cs="Times New Roman"/>
          <w:spacing w:val="-3"/>
        </w:rPr>
        <w:t xml:space="preserve"> </w:t>
      </w:r>
      <w:r w:rsidRPr="003A2EFE">
        <w:rPr>
          <w:rFonts w:ascii="Times New Roman" w:hAnsi="Times New Roman" w:cs="Times New Roman"/>
        </w:rPr>
        <w:t>является</w:t>
      </w:r>
      <w:r w:rsidRPr="003A2EFE">
        <w:rPr>
          <w:rFonts w:ascii="Times New Roman" w:hAnsi="Times New Roman" w:cs="Times New Roman"/>
          <w:spacing w:val="-4"/>
        </w:rPr>
        <w:t xml:space="preserve"> </w:t>
      </w:r>
      <w:r w:rsidRPr="003A2EFE">
        <w:rPr>
          <w:rFonts w:ascii="Times New Roman" w:hAnsi="Times New Roman" w:cs="Times New Roman"/>
        </w:rPr>
        <w:t>формирование</w:t>
      </w:r>
      <w:r w:rsidRPr="003A2EFE">
        <w:rPr>
          <w:rFonts w:ascii="Times New Roman" w:hAnsi="Times New Roman" w:cs="Times New Roman"/>
          <w:spacing w:val="-2"/>
        </w:rPr>
        <w:t xml:space="preserve"> </w:t>
      </w:r>
      <w:r w:rsidRPr="003A2EFE">
        <w:rPr>
          <w:rFonts w:ascii="Times New Roman" w:hAnsi="Times New Roman" w:cs="Times New Roman"/>
        </w:rPr>
        <w:t>социально</w:t>
      </w:r>
      <w:r w:rsidRPr="003A2EFE">
        <w:rPr>
          <w:rFonts w:ascii="Times New Roman" w:hAnsi="Times New Roman" w:cs="Times New Roman"/>
          <w:spacing w:val="-2"/>
        </w:rPr>
        <w:t xml:space="preserve"> </w:t>
      </w:r>
      <w:r w:rsidRPr="003A2EFE">
        <w:rPr>
          <w:rFonts w:ascii="Times New Roman" w:hAnsi="Times New Roman" w:cs="Times New Roman"/>
        </w:rPr>
        <w:t>компетентного</w:t>
      </w:r>
      <w:r w:rsidRPr="003A2EFE">
        <w:rPr>
          <w:rFonts w:ascii="Times New Roman" w:hAnsi="Times New Roman" w:cs="Times New Roman"/>
          <w:spacing w:val="-2"/>
        </w:rPr>
        <w:t xml:space="preserve"> </w:t>
      </w:r>
      <w:r w:rsidRPr="003A2EFE">
        <w:rPr>
          <w:rFonts w:ascii="Times New Roman" w:hAnsi="Times New Roman" w:cs="Times New Roman"/>
        </w:rPr>
        <w:t>поведения</w:t>
      </w:r>
      <w:r w:rsidRPr="003A2EFE">
        <w:rPr>
          <w:rFonts w:ascii="Times New Roman" w:hAnsi="Times New Roman" w:cs="Times New Roman"/>
          <w:spacing w:val="-4"/>
        </w:rPr>
        <w:t xml:space="preserve"> </w:t>
      </w:r>
      <w:r w:rsidRPr="003A2EFE">
        <w:rPr>
          <w:rFonts w:ascii="Times New Roman" w:hAnsi="Times New Roman" w:cs="Times New Roman"/>
        </w:rPr>
        <w:t>у</w:t>
      </w:r>
      <w:r w:rsidRPr="003A2EFE">
        <w:rPr>
          <w:rFonts w:ascii="Times New Roman" w:hAnsi="Times New Roman" w:cs="Times New Roman"/>
          <w:spacing w:val="-3"/>
        </w:rPr>
        <w:t xml:space="preserve"> </w:t>
      </w:r>
      <w:r w:rsidRPr="003A2EFE">
        <w:rPr>
          <w:rFonts w:ascii="Times New Roman" w:hAnsi="Times New Roman" w:cs="Times New Roman"/>
        </w:rPr>
        <w:t>детей</w:t>
      </w:r>
      <w:r w:rsidRPr="003A2EFE">
        <w:rPr>
          <w:rFonts w:ascii="Times New Roman" w:hAnsi="Times New Roman" w:cs="Times New Roman"/>
          <w:spacing w:val="-2"/>
        </w:rPr>
        <w:t xml:space="preserve"> </w:t>
      </w:r>
      <w:r w:rsidRPr="003A2EFE">
        <w:rPr>
          <w:rFonts w:ascii="Times New Roman" w:hAnsi="Times New Roman" w:cs="Times New Roman"/>
        </w:rPr>
        <w:t>и подростков, которое обеспечивает ребенку адекватное отношение к позитивным и проблемным</w:t>
      </w:r>
      <w:r w:rsidRPr="003A2EFE">
        <w:rPr>
          <w:rFonts w:ascii="Times New Roman" w:hAnsi="Times New Roman" w:cs="Times New Roman"/>
          <w:spacing w:val="-52"/>
        </w:rPr>
        <w:t xml:space="preserve"> </w:t>
      </w:r>
      <w:r w:rsidRPr="003A2EFE">
        <w:rPr>
          <w:rFonts w:ascii="Times New Roman" w:hAnsi="Times New Roman" w:cs="Times New Roman"/>
        </w:rPr>
        <w:t>ситуациям. Его компонентами являются: большой и разнообразный набор техник поведения;</w:t>
      </w:r>
      <w:r w:rsidRPr="003A2EFE">
        <w:rPr>
          <w:rFonts w:ascii="Times New Roman" w:hAnsi="Times New Roman" w:cs="Times New Roman"/>
          <w:spacing w:val="1"/>
        </w:rPr>
        <w:t xml:space="preserve"> </w:t>
      </w:r>
      <w:r w:rsidRPr="003A2EFE">
        <w:rPr>
          <w:rFonts w:ascii="Times New Roman" w:hAnsi="Times New Roman" w:cs="Times New Roman"/>
        </w:rPr>
        <w:t xml:space="preserve">адекватное восприятие ситуаций; способность к рефлексивному </w:t>
      </w:r>
      <w:proofErr w:type="gramStart"/>
      <w:r w:rsidRPr="003A2EFE">
        <w:rPr>
          <w:rFonts w:ascii="Times New Roman" w:hAnsi="Times New Roman" w:cs="Times New Roman"/>
        </w:rPr>
        <w:t>контролю</w:t>
      </w:r>
      <w:proofErr w:type="gramEnd"/>
      <w:r w:rsidRPr="003A2EFE">
        <w:rPr>
          <w:rFonts w:ascii="Times New Roman" w:hAnsi="Times New Roman" w:cs="Times New Roman"/>
        </w:rPr>
        <w:t xml:space="preserve"> как ситуации, так и</w:t>
      </w:r>
      <w:r w:rsidRPr="003A2EFE">
        <w:rPr>
          <w:rFonts w:ascii="Times New Roman" w:hAnsi="Times New Roman" w:cs="Times New Roman"/>
          <w:spacing w:val="1"/>
        </w:rPr>
        <w:t xml:space="preserve"> </w:t>
      </w:r>
      <w:r w:rsidRPr="003A2EFE">
        <w:rPr>
          <w:rFonts w:ascii="Times New Roman" w:hAnsi="Times New Roman" w:cs="Times New Roman"/>
        </w:rPr>
        <w:t>альтернативного</w:t>
      </w:r>
      <w:r w:rsidRPr="003A2EFE">
        <w:rPr>
          <w:rFonts w:ascii="Times New Roman" w:hAnsi="Times New Roman" w:cs="Times New Roman"/>
          <w:spacing w:val="-3"/>
        </w:rPr>
        <w:t xml:space="preserve"> </w:t>
      </w:r>
      <w:r w:rsidRPr="003A2EFE">
        <w:rPr>
          <w:rFonts w:ascii="Times New Roman" w:hAnsi="Times New Roman" w:cs="Times New Roman"/>
        </w:rPr>
        <w:t>поведения.</w:t>
      </w:r>
    </w:p>
    <w:p w:rsidR="0086228A" w:rsidRPr="003A2EFE" w:rsidRDefault="003A2EFE" w:rsidP="003A2EFE">
      <w:pPr>
        <w:pStyle w:val="a3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</w:t>
      </w:r>
      <w:r w:rsidR="00DC6F94" w:rsidRPr="003A2EFE">
        <w:rPr>
          <w:rFonts w:ascii="Times New Roman" w:hAnsi="Times New Roman" w:cs="Times New Roman"/>
        </w:rPr>
        <w:t>рограмма «Умей вести за собой» направлена на развитие эмоционального и социального</w:t>
      </w:r>
      <w:r w:rsidR="00DC6F94" w:rsidRPr="003A2EFE">
        <w:rPr>
          <w:rFonts w:ascii="Times New Roman" w:hAnsi="Times New Roman" w:cs="Times New Roman"/>
          <w:spacing w:val="1"/>
        </w:rPr>
        <w:t xml:space="preserve"> </w:t>
      </w:r>
      <w:r w:rsidR="00DC6F94" w:rsidRPr="003A2EFE">
        <w:rPr>
          <w:rFonts w:ascii="Times New Roman" w:hAnsi="Times New Roman" w:cs="Times New Roman"/>
        </w:rPr>
        <w:t>интеллекта через создание в группе детей дружеской атмосферы взаимопомощи, доверия,</w:t>
      </w:r>
      <w:r w:rsidR="00DC6F94" w:rsidRPr="003A2EFE">
        <w:rPr>
          <w:rFonts w:ascii="Times New Roman" w:hAnsi="Times New Roman" w:cs="Times New Roman"/>
          <w:spacing w:val="1"/>
        </w:rPr>
        <w:t xml:space="preserve"> </w:t>
      </w:r>
      <w:r w:rsidR="00DC6F94" w:rsidRPr="003A2EFE">
        <w:rPr>
          <w:rFonts w:ascii="Times New Roman" w:hAnsi="Times New Roman" w:cs="Times New Roman"/>
        </w:rPr>
        <w:t>доброжелательного и открытого общения детей друг с другом и с педагогом. Дети приобретают</w:t>
      </w:r>
      <w:r w:rsidR="00DC6F94" w:rsidRPr="003A2EFE">
        <w:rPr>
          <w:rFonts w:ascii="Times New Roman" w:hAnsi="Times New Roman" w:cs="Times New Roman"/>
          <w:spacing w:val="1"/>
        </w:rPr>
        <w:t xml:space="preserve"> </w:t>
      </w:r>
      <w:r w:rsidR="00DC6F94" w:rsidRPr="003A2EFE">
        <w:rPr>
          <w:rFonts w:ascii="Times New Roman" w:hAnsi="Times New Roman" w:cs="Times New Roman"/>
        </w:rPr>
        <w:t>социальный</w:t>
      </w:r>
      <w:r w:rsidR="00DC6F94" w:rsidRPr="003A2EFE">
        <w:rPr>
          <w:rFonts w:ascii="Times New Roman" w:hAnsi="Times New Roman" w:cs="Times New Roman"/>
          <w:spacing w:val="-4"/>
        </w:rPr>
        <w:t xml:space="preserve"> </w:t>
      </w:r>
      <w:r w:rsidR="00DC6F94" w:rsidRPr="003A2EFE">
        <w:rPr>
          <w:rFonts w:ascii="Times New Roman" w:hAnsi="Times New Roman" w:cs="Times New Roman"/>
        </w:rPr>
        <w:t>опыт</w:t>
      </w:r>
      <w:r w:rsidR="00DC6F94" w:rsidRPr="003A2EFE">
        <w:rPr>
          <w:rFonts w:ascii="Times New Roman" w:hAnsi="Times New Roman" w:cs="Times New Roman"/>
          <w:spacing w:val="-2"/>
        </w:rPr>
        <w:t xml:space="preserve"> </w:t>
      </w:r>
      <w:r w:rsidR="00DC6F94" w:rsidRPr="003A2EFE">
        <w:rPr>
          <w:rFonts w:ascii="Times New Roman" w:hAnsi="Times New Roman" w:cs="Times New Roman"/>
        </w:rPr>
        <w:t>и</w:t>
      </w:r>
      <w:r w:rsidR="00DC6F94" w:rsidRPr="003A2EFE">
        <w:rPr>
          <w:rFonts w:ascii="Times New Roman" w:hAnsi="Times New Roman" w:cs="Times New Roman"/>
          <w:spacing w:val="-5"/>
        </w:rPr>
        <w:t xml:space="preserve"> </w:t>
      </w:r>
      <w:r w:rsidR="00DC6F94" w:rsidRPr="003A2EFE">
        <w:rPr>
          <w:rFonts w:ascii="Times New Roman" w:hAnsi="Times New Roman" w:cs="Times New Roman"/>
        </w:rPr>
        <w:t>учатся</w:t>
      </w:r>
      <w:r w:rsidR="00DC6F94" w:rsidRPr="003A2EFE">
        <w:rPr>
          <w:rFonts w:ascii="Times New Roman" w:hAnsi="Times New Roman" w:cs="Times New Roman"/>
          <w:spacing w:val="-4"/>
        </w:rPr>
        <w:t xml:space="preserve"> </w:t>
      </w:r>
      <w:r w:rsidR="00DC6F94" w:rsidRPr="003A2EFE">
        <w:rPr>
          <w:rFonts w:ascii="Times New Roman" w:hAnsi="Times New Roman" w:cs="Times New Roman"/>
        </w:rPr>
        <w:t>общаться</w:t>
      </w:r>
      <w:r w:rsidR="00DC6F94" w:rsidRPr="003A2EFE">
        <w:rPr>
          <w:rFonts w:ascii="Times New Roman" w:hAnsi="Times New Roman" w:cs="Times New Roman"/>
          <w:spacing w:val="-4"/>
        </w:rPr>
        <w:t xml:space="preserve"> </w:t>
      </w:r>
      <w:r w:rsidR="00DC6F94" w:rsidRPr="003A2EFE">
        <w:rPr>
          <w:rFonts w:ascii="Times New Roman" w:hAnsi="Times New Roman" w:cs="Times New Roman"/>
        </w:rPr>
        <w:t>с</w:t>
      </w:r>
      <w:r w:rsidR="00DC6F94" w:rsidRPr="003A2EFE">
        <w:rPr>
          <w:rFonts w:ascii="Times New Roman" w:hAnsi="Times New Roman" w:cs="Times New Roman"/>
          <w:spacing w:val="-3"/>
        </w:rPr>
        <w:t xml:space="preserve"> </w:t>
      </w:r>
      <w:r w:rsidR="00DC6F94" w:rsidRPr="003A2EFE">
        <w:rPr>
          <w:rFonts w:ascii="Times New Roman" w:hAnsi="Times New Roman" w:cs="Times New Roman"/>
        </w:rPr>
        <w:t>чуткостью</w:t>
      </w:r>
      <w:r w:rsidR="00DC6F94" w:rsidRPr="003A2EFE">
        <w:rPr>
          <w:rFonts w:ascii="Times New Roman" w:hAnsi="Times New Roman" w:cs="Times New Roman"/>
          <w:spacing w:val="-3"/>
        </w:rPr>
        <w:t xml:space="preserve"> </w:t>
      </w:r>
      <w:r w:rsidR="00DC6F94" w:rsidRPr="003A2EFE">
        <w:rPr>
          <w:rFonts w:ascii="Times New Roman" w:hAnsi="Times New Roman" w:cs="Times New Roman"/>
        </w:rPr>
        <w:t>и</w:t>
      </w:r>
      <w:r w:rsidR="00DC6F94" w:rsidRPr="003A2EFE">
        <w:rPr>
          <w:rFonts w:ascii="Times New Roman" w:hAnsi="Times New Roman" w:cs="Times New Roman"/>
          <w:spacing w:val="-3"/>
        </w:rPr>
        <w:t xml:space="preserve"> </w:t>
      </w:r>
      <w:r w:rsidR="00DC6F94" w:rsidRPr="003A2EFE">
        <w:rPr>
          <w:rFonts w:ascii="Times New Roman" w:hAnsi="Times New Roman" w:cs="Times New Roman"/>
        </w:rPr>
        <w:t>уважением.</w:t>
      </w:r>
      <w:r w:rsidR="00DC6F94" w:rsidRPr="003A2EFE">
        <w:rPr>
          <w:rFonts w:ascii="Times New Roman" w:hAnsi="Times New Roman" w:cs="Times New Roman"/>
          <w:spacing w:val="-5"/>
        </w:rPr>
        <w:t xml:space="preserve"> </w:t>
      </w:r>
      <w:r w:rsidR="00DC6F94" w:rsidRPr="003A2EFE">
        <w:rPr>
          <w:rFonts w:ascii="Times New Roman" w:hAnsi="Times New Roman" w:cs="Times New Roman"/>
        </w:rPr>
        <w:t>Кроме</w:t>
      </w:r>
      <w:r w:rsidR="00DC6F94" w:rsidRPr="003A2EFE">
        <w:rPr>
          <w:rFonts w:ascii="Times New Roman" w:hAnsi="Times New Roman" w:cs="Times New Roman"/>
          <w:spacing w:val="-4"/>
        </w:rPr>
        <w:t xml:space="preserve"> </w:t>
      </w:r>
      <w:r w:rsidR="00DC6F94" w:rsidRPr="003A2EFE">
        <w:rPr>
          <w:rFonts w:ascii="Times New Roman" w:hAnsi="Times New Roman" w:cs="Times New Roman"/>
        </w:rPr>
        <w:t>того,</w:t>
      </w:r>
      <w:r w:rsidR="00DC6F94" w:rsidRPr="003A2EFE">
        <w:rPr>
          <w:rFonts w:ascii="Times New Roman" w:hAnsi="Times New Roman" w:cs="Times New Roman"/>
          <w:spacing w:val="-5"/>
        </w:rPr>
        <w:t xml:space="preserve"> </w:t>
      </w:r>
      <w:r w:rsidR="00DC6F94" w:rsidRPr="003A2EFE">
        <w:rPr>
          <w:rFonts w:ascii="Times New Roman" w:hAnsi="Times New Roman" w:cs="Times New Roman"/>
        </w:rPr>
        <w:t>программа</w:t>
      </w:r>
      <w:r w:rsidR="00DC6F94" w:rsidRPr="003A2EFE">
        <w:rPr>
          <w:rFonts w:ascii="Times New Roman" w:hAnsi="Times New Roman" w:cs="Times New Roman"/>
          <w:spacing w:val="-5"/>
        </w:rPr>
        <w:t xml:space="preserve"> </w:t>
      </w:r>
      <w:r w:rsidR="00DC6F94" w:rsidRPr="003A2EFE">
        <w:rPr>
          <w:rFonts w:ascii="Times New Roman" w:hAnsi="Times New Roman" w:cs="Times New Roman"/>
        </w:rPr>
        <w:t>направлена</w:t>
      </w:r>
      <w:r w:rsidR="00DC6F94" w:rsidRPr="003A2EFE">
        <w:rPr>
          <w:rFonts w:ascii="Times New Roman" w:hAnsi="Times New Roman" w:cs="Times New Roman"/>
          <w:spacing w:val="-51"/>
        </w:rPr>
        <w:t xml:space="preserve"> </w:t>
      </w:r>
      <w:r w:rsidR="00DC6F94" w:rsidRPr="003A2EFE">
        <w:rPr>
          <w:rFonts w:ascii="Times New Roman" w:hAnsi="Times New Roman" w:cs="Times New Roman"/>
        </w:rPr>
        <w:t>на</w:t>
      </w:r>
      <w:r w:rsidR="00DC6F94" w:rsidRPr="003A2EFE">
        <w:rPr>
          <w:rFonts w:ascii="Times New Roman" w:hAnsi="Times New Roman" w:cs="Times New Roman"/>
          <w:spacing w:val="-3"/>
        </w:rPr>
        <w:t xml:space="preserve"> </w:t>
      </w:r>
      <w:r w:rsidR="00DC6F94" w:rsidRPr="003A2EFE">
        <w:rPr>
          <w:rFonts w:ascii="Times New Roman" w:hAnsi="Times New Roman" w:cs="Times New Roman"/>
        </w:rPr>
        <w:t>формирование</w:t>
      </w:r>
      <w:r w:rsidR="00DC6F94" w:rsidRPr="003A2EFE">
        <w:rPr>
          <w:rFonts w:ascii="Times New Roman" w:hAnsi="Times New Roman" w:cs="Times New Roman"/>
          <w:spacing w:val="-2"/>
        </w:rPr>
        <w:t xml:space="preserve"> </w:t>
      </w:r>
      <w:r w:rsidR="00DC6F94" w:rsidRPr="003A2EFE">
        <w:rPr>
          <w:rFonts w:ascii="Times New Roman" w:hAnsi="Times New Roman" w:cs="Times New Roman"/>
        </w:rPr>
        <w:t>навыков</w:t>
      </w:r>
      <w:r w:rsidR="00DC6F94" w:rsidRPr="003A2EFE">
        <w:rPr>
          <w:rFonts w:ascii="Times New Roman" w:hAnsi="Times New Roman" w:cs="Times New Roman"/>
          <w:spacing w:val="-2"/>
        </w:rPr>
        <w:t xml:space="preserve"> </w:t>
      </w:r>
      <w:r w:rsidR="00DC6F94" w:rsidRPr="003A2EFE">
        <w:rPr>
          <w:rFonts w:ascii="Times New Roman" w:hAnsi="Times New Roman" w:cs="Times New Roman"/>
        </w:rPr>
        <w:t>конструктивного</w:t>
      </w:r>
      <w:r w:rsidR="00DC6F94" w:rsidRPr="003A2EFE">
        <w:rPr>
          <w:rFonts w:ascii="Times New Roman" w:hAnsi="Times New Roman" w:cs="Times New Roman"/>
          <w:spacing w:val="-2"/>
        </w:rPr>
        <w:t xml:space="preserve"> </w:t>
      </w:r>
      <w:r w:rsidR="00DC6F94" w:rsidRPr="003A2EFE">
        <w:rPr>
          <w:rFonts w:ascii="Times New Roman" w:hAnsi="Times New Roman" w:cs="Times New Roman"/>
        </w:rPr>
        <w:t>общения.</w:t>
      </w:r>
      <w:r w:rsidR="00DC6F94" w:rsidRPr="003A2EFE">
        <w:rPr>
          <w:rFonts w:ascii="Times New Roman" w:hAnsi="Times New Roman" w:cs="Times New Roman"/>
          <w:spacing w:val="-4"/>
        </w:rPr>
        <w:t xml:space="preserve"> </w:t>
      </w:r>
      <w:r w:rsidR="00DC6F94" w:rsidRPr="003A2EFE">
        <w:rPr>
          <w:rFonts w:ascii="Times New Roman" w:hAnsi="Times New Roman" w:cs="Times New Roman"/>
        </w:rPr>
        <w:t>В</w:t>
      </w:r>
      <w:r w:rsidR="00DC6F94" w:rsidRPr="003A2EFE">
        <w:rPr>
          <w:rFonts w:ascii="Times New Roman" w:hAnsi="Times New Roman" w:cs="Times New Roman"/>
          <w:spacing w:val="-3"/>
        </w:rPr>
        <w:t xml:space="preserve"> </w:t>
      </w:r>
      <w:r w:rsidR="00DC6F94" w:rsidRPr="003A2EFE">
        <w:rPr>
          <w:rFonts w:ascii="Times New Roman" w:hAnsi="Times New Roman" w:cs="Times New Roman"/>
        </w:rPr>
        <w:t>процессе</w:t>
      </w:r>
      <w:r w:rsidR="00DC6F94" w:rsidRPr="003A2EFE">
        <w:rPr>
          <w:rFonts w:ascii="Times New Roman" w:hAnsi="Times New Roman" w:cs="Times New Roman"/>
          <w:spacing w:val="-2"/>
        </w:rPr>
        <w:t xml:space="preserve"> </w:t>
      </w:r>
      <w:r w:rsidR="00DC6F94" w:rsidRPr="003A2EFE">
        <w:rPr>
          <w:rFonts w:ascii="Times New Roman" w:hAnsi="Times New Roman" w:cs="Times New Roman"/>
        </w:rPr>
        <w:t>участия</w:t>
      </w:r>
      <w:r w:rsidR="00DC6F94" w:rsidRPr="003A2EFE">
        <w:rPr>
          <w:rFonts w:ascii="Times New Roman" w:hAnsi="Times New Roman" w:cs="Times New Roman"/>
          <w:spacing w:val="-4"/>
        </w:rPr>
        <w:t xml:space="preserve"> </w:t>
      </w:r>
      <w:r w:rsidR="00DC6F94" w:rsidRPr="003A2EFE">
        <w:rPr>
          <w:rFonts w:ascii="Times New Roman" w:hAnsi="Times New Roman" w:cs="Times New Roman"/>
        </w:rPr>
        <w:t>в</w:t>
      </w:r>
      <w:r w:rsidR="00DC6F94" w:rsidRPr="003A2EFE">
        <w:rPr>
          <w:rFonts w:ascii="Times New Roman" w:hAnsi="Times New Roman" w:cs="Times New Roman"/>
          <w:spacing w:val="-2"/>
        </w:rPr>
        <w:t xml:space="preserve"> </w:t>
      </w:r>
      <w:r w:rsidR="00DC6F94" w:rsidRPr="003A2EFE">
        <w:rPr>
          <w:rFonts w:ascii="Times New Roman" w:hAnsi="Times New Roman" w:cs="Times New Roman"/>
        </w:rPr>
        <w:t>данной</w:t>
      </w:r>
      <w:r w:rsidR="00DC6F94" w:rsidRPr="003A2EFE">
        <w:rPr>
          <w:rFonts w:ascii="Times New Roman" w:hAnsi="Times New Roman" w:cs="Times New Roman"/>
          <w:spacing w:val="-2"/>
        </w:rPr>
        <w:t xml:space="preserve"> </w:t>
      </w:r>
      <w:r w:rsidR="00DC6F94" w:rsidRPr="003A2EFE"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</w:t>
      </w:r>
      <w:r w:rsidR="00DC6F94" w:rsidRPr="003A2EFE">
        <w:rPr>
          <w:rFonts w:ascii="Times New Roman" w:hAnsi="Times New Roman" w:cs="Times New Roman"/>
        </w:rPr>
        <w:t>подростки смогут увидеть себя со стороны собеседника, это научит лучше разбираться в себе и в</w:t>
      </w:r>
      <w:r w:rsidR="00DC6F94" w:rsidRPr="003A2EFE">
        <w:rPr>
          <w:rFonts w:ascii="Times New Roman" w:hAnsi="Times New Roman" w:cs="Times New Roman"/>
          <w:spacing w:val="1"/>
        </w:rPr>
        <w:t xml:space="preserve"> </w:t>
      </w:r>
      <w:r w:rsidR="00DC6F94" w:rsidRPr="003A2EFE">
        <w:rPr>
          <w:rFonts w:ascii="Times New Roman" w:hAnsi="Times New Roman" w:cs="Times New Roman"/>
        </w:rPr>
        <w:t>окружающих</w:t>
      </w:r>
      <w:r w:rsidR="00DC6F94" w:rsidRPr="003A2EFE">
        <w:rPr>
          <w:rFonts w:ascii="Times New Roman" w:hAnsi="Times New Roman" w:cs="Times New Roman"/>
          <w:spacing w:val="-5"/>
        </w:rPr>
        <w:t xml:space="preserve"> </w:t>
      </w:r>
      <w:r w:rsidR="00DC6F94" w:rsidRPr="003A2EFE">
        <w:rPr>
          <w:rFonts w:ascii="Times New Roman" w:hAnsi="Times New Roman" w:cs="Times New Roman"/>
        </w:rPr>
        <w:t>людях.</w:t>
      </w:r>
      <w:r w:rsidR="00DC6F94" w:rsidRPr="003A2EFE">
        <w:rPr>
          <w:rFonts w:ascii="Times New Roman" w:hAnsi="Times New Roman" w:cs="Times New Roman"/>
          <w:spacing w:val="-5"/>
        </w:rPr>
        <w:t xml:space="preserve"> </w:t>
      </w:r>
      <w:r w:rsidR="00DC6F94" w:rsidRPr="003A2EFE">
        <w:rPr>
          <w:rFonts w:ascii="Times New Roman" w:hAnsi="Times New Roman" w:cs="Times New Roman"/>
        </w:rPr>
        <w:t>В</w:t>
      </w:r>
      <w:r w:rsidR="00DC6F94" w:rsidRPr="003A2EFE">
        <w:rPr>
          <w:rFonts w:ascii="Times New Roman" w:hAnsi="Times New Roman" w:cs="Times New Roman"/>
          <w:spacing w:val="-5"/>
        </w:rPr>
        <w:t xml:space="preserve"> </w:t>
      </w:r>
      <w:r w:rsidR="00DC6F94" w:rsidRPr="003A2EFE">
        <w:rPr>
          <w:rFonts w:ascii="Times New Roman" w:hAnsi="Times New Roman" w:cs="Times New Roman"/>
        </w:rPr>
        <w:t>ходе</w:t>
      </w:r>
      <w:r w:rsidR="00DC6F94" w:rsidRPr="003A2EFE">
        <w:rPr>
          <w:rFonts w:ascii="Times New Roman" w:hAnsi="Times New Roman" w:cs="Times New Roman"/>
          <w:spacing w:val="-3"/>
        </w:rPr>
        <w:t xml:space="preserve"> </w:t>
      </w:r>
      <w:r w:rsidR="00DC6F94" w:rsidRPr="003A2EFE">
        <w:rPr>
          <w:rFonts w:ascii="Times New Roman" w:hAnsi="Times New Roman" w:cs="Times New Roman"/>
        </w:rPr>
        <w:t>занятий</w:t>
      </w:r>
      <w:r w:rsidR="00DC6F94" w:rsidRPr="003A2EFE">
        <w:rPr>
          <w:rFonts w:ascii="Times New Roman" w:hAnsi="Times New Roman" w:cs="Times New Roman"/>
          <w:spacing w:val="-4"/>
        </w:rPr>
        <w:t xml:space="preserve"> </w:t>
      </w:r>
      <w:r w:rsidR="00DC6F94" w:rsidRPr="003A2EFE">
        <w:rPr>
          <w:rFonts w:ascii="Times New Roman" w:hAnsi="Times New Roman" w:cs="Times New Roman"/>
        </w:rPr>
        <w:t>формируется</w:t>
      </w:r>
      <w:r w:rsidR="00DC6F94" w:rsidRPr="003A2EFE">
        <w:rPr>
          <w:rFonts w:ascii="Times New Roman" w:hAnsi="Times New Roman" w:cs="Times New Roman"/>
          <w:spacing w:val="-5"/>
        </w:rPr>
        <w:t xml:space="preserve"> </w:t>
      </w:r>
      <w:r w:rsidR="00DC6F94" w:rsidRPr="003A2EFE">
        <w:rPr>
          <w:rFonts w:ascii="Times New Roman" w:hAnsi="Times New Roman" w:cs="Times New Roman"/>
        </w:rPr>
        <w:t>умение</w:t>
      </w:r>
      <w:r w:rsidR="00DC6F94" w:rsidRPr="003A2EFE">
        <w:rPr>
          <w:rFonts w:ascii="Times New Roman" w:hAnsi="Times New Roman" w:cs="Times New Roman"/>
          <w:spacing w:val="-3"/>
        </w:rPr>
        <w:t xml:space="preserve"> </w:t>
      </w:r>
      <w:r w:rsidR="00DC6F94" w:rsidRPr="003A2EFE">
        <w:rPr>
          <w:rFonts w:ascii="Times New Roman" w:hAnsi="Times New Roman" w:cs="Times New Roman"/>
        </w:rPr>
        <w:t>общаться,</w:t>
      </w:r>
      <w:r w:rsidR="00DC6F94" w:rsidRPr="003A2EFE">
        <w:rPr>
          <w:rFonts w:ascii="Times New Roman" w:hAnsi="Times New Roman" w:cs="Times New Roman"/>
          <w:spacing w:val="-4"/>
        </w:rPr>
        <w:t xml:space="preserve"> </w:t>
      </w:r>
      <w:r w:rsidR="00DC6F94" w:rsidRPr="003A2EFE">
        <w:rPr>
          <w:rFonts w:ascii="Times New Roman" w:hAnsi="Times New Roman" w:cs="Times New Roman"/>
        </w:rPr>
        <w:t>сохраняя</w:t>
      </w:r>
      <w:r w:rsidR="00DC6F94" w:rsidRPr="003A2EFE">
        <w:rPr>
          <w:rFonts w:ascii="Times New Roman" w:hAnsi="Times New Roman" w:cs="Times New Roman"/>
          <w:spacing w:val="-5"/>
        </w:rPr>
        <w:t xml:space="preserve"> </w:t>
      </w:r>
      <w:r w:rsidR="00DC6F94" w:rsidRPr="003A2EFE">
        <w:rPr>
          <w:rFonts w:ascii="Times New Roman" w:hAnsi="Times New Roman" w:cs="Times New Roman"/>
        </w:rPr>
        <w:t>хорошие</w:t>
      </w:r>
      <w:r w:rsidR="00DC6F94" w:rsidRPr="003A2EFE">
        <w:rPr>
          <w:rFonts w:ascii="Times New Roman" w:hAnsi="Times New Roman" w:cs="Times New Roman"/>
          <w:spacing w:val="-3"/>
        </w:rPr>
        <w:t xml:space="preserve"> </w:t>
      </w:r>
      <w:r w:rsidR="00DC6F94" w:rsidRPr="003A2EFE">
        <w:rPr>
          <w:rFonts w:ascii="Times New Roman" w:hAnsi="Times New Roman" w:cs="Times New Roman"/>
        </w:rPr>
        <w:t>отношения,</w:t>
      </w:r>
      <w:r w:rsidR="00DC6F94" w:rsidRPr="003A2EFE">
        <w:rPr>
          <w:rFonts w:ascii="Times New Roman" w:hAnsi="Times New Roman" w:cs="Times New Roman"/>
          <w:spacing w:val="-51"/>
        </w:rPr>
        <w:t xml:space="preserve"> </w:t>
      </w:r>
      <w:r w:rsidR="00DC6F94" w:rsidRPr="003A2EFE">
        <w:rPr>
          <w:rFonts w:ascii="Times New Roman" w:hAnsi="Times New Roman" w:cs="Times New Roman"/>
        </w:rPr>
        <w:t>навыки уверенного поведения, способность работать в команде и совместно принимать решения,</w:t>
      </w:r>
      <w:r w:rsidR="00DC6F94" w:rsidRPr="003A2EFE">
        <w:rPr>
          <w:rFonts w:ascii="Times New Roman" w:hAnsi="Times New Roman" w:cs="Times New Roman"/>
          <w:spacing w:val="1"/>
        </w:rPr>
        <w:t xml:space="preserve"> </w:t>
      </w:r>
      <w:r w:rsidR="00DC6F94" w:rsidRPr="003A2EFE">
        <w:rPr>
          <w:rFonts w:ascii="Times New Roman" w:hAnsi="Times New Roman" w:cs="Times New Roman"/>
        </w:rPr>
        <w:t>которая</w:t>
      </w:r>
      <w:r w:rsidR="00DC6F94" w:rsidRPr="003A2EFE">
        <w:rPr>
          <w:rFonts w:ascii="Times New Roman" w:hAnsi="Times New Roman" w:cs="Times New Roman"/>
          <w:spacing w:val="-2"/>
        </w:rPr>
        <w:t xml:space="preserve"> </w:t>
      </w:r>
      <w:r w:rsidR="00DC6F94" w:rsidRPr="003A2EFE">
        <w:rPr>
          <w:rFonts w:ascii="Times New Roman" w:hAnsi="Times New Roman" w:cs="Times New Roman"/>
        </w:rPr>
        <w:t>становится</w:t>
      </w:r>
      <w:r w:rsidR="00DC6F94" w:rsidRPr="003A2EFE">
        <w:rPr>
          <w:rFonts w:ascii="Times New Roman" w:hAnsi="Times New Roman" w:cs="Times New Roman"/>
          <w:spacing w:val="-1"/>
        </w:rPr>
        <w:t xml:space="preserve"> </w:t>
      </w:r>
      <w:r w:rsidR="00DC6F94" w:rsidRPr="003A2EFE">
        <w:rPr>
          <w:rFonts w:ascii="Times New Roman" w:hAnsi="Times New Roman" w:cs="Times New Roman"/>
        </w:rPr>
        <w:t>все</w:t>
      </w:r>
      <w:r w:rsidR="00DC6F94" w:rsidRPr="003A2EFE">
        <w:rPr>
          <w:rFonts w:ascii="Times New Roman" w:hAnsi="Times New Roman" w:cs="Times New Roman"/>
          <w:spacing w:val="-2"/>
        </w:rPr>
        <w:t xml:space="preserve"> </w:t>
      </w:r>
      <w:r w:rsidR="00DC6F94" w:rsidRPr="003A2EFE">
        <w:rPr>
          <w:rFonts w:ascii="Times New Roman" w:hAnsi="Times New Roman" w:cs="Times New Roman"/>
        </w:rPr>
        <w:t>более</w:t>
      </w:r>
      <w:r w:rsidR="00DC6F94" w:rsidRPr="003A2EFE">
        <w:rPr>
          <w:rFonts w:ascii="Times New Roman" w:hAnsi="Times New Roman" w:cs="Times New Roman"/>
          <w:spacing w:val="1"/>
        </w:rPr>
        <w:t xml:space="preserve"> </w:t>
      </w:r>
      <w:r w:rsidR="00DC6F94" w:rsidRPr="003A2EFE">
        <w:rPr>
          <w:rFonts w:ascii="Times New Roman" w:hAnsi="Times New Roman" w:cs="Times New Roman"/>
        </w:rPr>
        <w:t>важной и</w:t>
      </w:r>
      <w:r w:rsidR="00DC6F94" w:rsidRPr="003A2EFE">
        <w:rPr>
          <w:rFonts w:ascii="Times New Roman" w:hAnsi="Times New Roman" w:cs="Times New Roman"/>
          <w:spacing w:val="-2"/>
        </w:rPr>
        <w:t xml:space="preserve"> </w:t>
      </w:r>
      <w:r w:rsidR="00DC6F94" w:rsidRPr="003A2EFE">
        <w:rPr>
          <w:rFonts w:ascii="Times New Roman" w:hAnsi="Times New Roman" w:cs="Times New Roman"/>
        </w:rPr>
        <w:t>актуальной в этом</w:t>
      </w:r>
      <w:r w:rsidR="00DC6F94" w:rsidRPr="003A2EFE">
        <w:rPr>
          <w:rFonts w:ascii="Times New Roman" w:hAnsi="Times New Roman" w:cs="Times New Roman"/>
          <w:spacing w:val="-2"/>
        </w:rPr>
        <w:t xml:space="preserve"> </w:t>
      </w:r>
      <w:r w:rsidR="00DC6F94" w:rsidRPr="003A2EFE">
        <w:rPr>
          <w:rFonts w:ascii="Times New Roman" w:hAnsi="Times New Roman" w:cs="Times New Roman"/>
        </w:rPr>
        <w:t>возрасте.</w:t>
      </w:r>
    </w:p>
    <w:p w:rsidR="0086228A" w:rsidRPr="003A2EFE" w:rsidRDefault="00DC6F94" w:rsidP="003A2EFE">
      <w:pPr>
        <w:pStyle w:val="a3"/>
        <w:ind w:left="0" w:firstLine="720"/>
        <w:jc w:val="both"/>
        <w:rPr>
          <w:rFonts w:ascii="Times New Roman" w:hAnsi="Times New Roman" w:cs="Times New Roman"/>
        </w:rPr>
      </w:pPr>
      <w:r w:rsidRPr="003A2EFE">
        <w:rPr>
          <w:rFonts w:ascii="Times New Roman" w:hAnsi="Times New Roman" w:cs="Times New Roman"/>
        </w:rPr>
        <w:t>Программа</w:t>
      </w:r>
      <w:r w:rsidRPr="003A2EFE">
        <w:rPr>
          <w:rFonts w:ascii="Times New Roman" w:hAnsi="Times New Roman" w:cs="Times New Roman"/>
          <w:spacing w:val="-5"/>
        </w:rPr>
        <w:t xml:space="preserve"> </w:t>
      </w:r>
      <w:r w:rsidRPr="003A2EFE">
        <w:rPr>
          <w:rFonts w:ascii="Times New Roman" w:hAnsi="Times New Roman" w:cs="Times New Roman"/>
        </w:rPr>
        <w:t>разработана</w:t>
      </w:r>
      <w:r w:rsidRPr="003A2EFE">
        <w:rPr>
          <w:rFonts w:ascii="Times New Roman" w:hAnsi="Times New Roman" w:cs="Times New Roman"/>
          <w:spacing w:val="-3"/>
        </w:rPr>
        <w:t xml:space="preserve"> </w:t>
      </w:r>
      <w:r w:rsidRPr="003A2EFE">
        <w:rPr>
          <w:rFonts w:ascii="Times New Roman" w:hAnsi="Times New Roman" w:cs="Times New Roman"/>
        </w:rPr>
        <w:t>таким</w:t>
      </w:r>
      <w:r w:rsidRPr="003A2EFE">
        <w:rPr>
          <w:rFonts w:ascii="Times New Roman" w:hAnsi="Times New Roman" w:cs="Times New Roman"/>
          <w:spacing w:val="-2"/>
        </w:rPr>
        <w:t xml:space="preserve"> </w:t>
      </w:r>
      <w:r w:rsidRPr="003A2EFE">
        <w:rPr>
          <w:rFonts w:ascii="Times New Roman" w:hAnsi="Times New Roman" w:cs="Times New Roman"/>
        </w:rPr>
        <w:t>образом,</w:t>
      </w:r>
      <w:r w:rsidRPr="003A2EFE">
        <w:rPr>
          <w:rFonts w:ascii="Times New Roman" w:hAnsi="Times New Roman" w:cs="Times New Roman"/>
          <w:spacing w:val="-4"/>
        </w:rPr>
        <w:t xml:space="preserve"> </w:t>
      </w:r>
      <w:r w:rsidRPr="003A2EFE">
        <w:rPr>
          <w:rFonts w:ascii="Times New Roman" w:hAnsi="Times New Roman" w:cs="Times New Roman"/>
        </w:rPr>
        <w:t>чтобы</w:t>
      </w:r>
      <w:r w:rsidRPr="003A2EFE">
        <w:rPr>
          <w:rFonts w:ascii="Times New Roman" w:hAnsi="Times New Roman" w:cs="Times New Roman"/>
          <w:spacing w:val="-4"/>
        </w:rPr>
        <w:t xml:space="preserve"> </w:t>
      </w:r>
      <w:r w:rsidRPr="003A2EFE">
        <w:rPr>
          <w:rFonts w:ascii="Times New Roman" w:hAnsi="Times New Roman" w:cs="Times New Roman"/>
        </w:rPr>
        <w:t>ее</w:t>
      </w:r>
      <w:r w:rsidRPr="003A2EFE">
        <w:rPr>
          <w:rFonts w:ascii="Times New Roman" w:hAnsi="Times New Roman" w:cs="Times New Roman"/>
          <w:spacing w:val="-4"/>
        </w:rPr>
        <w:t xml:space="preserve"> </w:t>
      </w:r>
      <w:r w:rsidRPr="003A2EFE">
        <w:rPr>
          <w:rFonts w:ascii="Times New Roman" w:hAnsi="Times New Roman" w:cs="Times New Roman"/>
        </w:rPr>
        <w:t>реализация</w:t>
      </w:r>
      <w:r w:rsidRPr="003A2EFE">
        <w:rPr>
          <w:rFonts w:ascii="Times New Roman" w:hAnsi="Times New Roman" w:cs="Times New Roman"/>
          <w:spacing w:val="-3"/>
        </w:rPr>
        <w:t xml:space="preserve"> </w:t>
      </w:r>
      <w:r w:rsidRPr="003A2EFE">
        <w:rPr>
          <w:rFonts w:ascii="Times New Roman" w:hAnsi="Times New Roman" w:cs="Times New Roman"/>
        </w:rPr>
        <w:t>позволяла:</w:t>
      </w:r>
    </w:p>
    <w:p w:rsidR="0086228A" w:rsidRPr="003A2EFE" w:rsidRDefault="00DC6F94" w:rsidP="003A2EFE">
      <w:pPr>
        <w:pStyle w:val="a5"/>
        <w:numPr>
          <w:ilvl w:val="0"/>
          <w:numId w:val="1"/>
        </w:numPr>
        <w:tabs>
          <w:tab w:val="left" w:pos="1536"/>
          <w:tab w:val="left" w:pos="1537"/>
        </w:tabs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3A2EFE">
        <w:rPr>
          <w:rFonts w:ascii="Times New Roman" w:hAnsi="Times New Roman" w:cs="Times New Roman"/>
          <w:sz w:val="24"/>
          <w:szCs w:val="24"/>
        </w:rPr>
        <w:t>обеспечить</w:t>
      </w:r>
      <w:r w:rsidRPr="003A2EF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единство</w:t>
      </w:r>
      <w:r w:rsidRPr="003A2EF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обязательных</w:t>
      </w:r>
      <w:r w:rsidRPr="003A2EF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требований</w:t>
      </w:r>
      <w:r w:rsidRPr="003A2EF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ФГОС</w:t>
      </w:r>
      <w:r w:rsidRPr="003A2EF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к</w:t>
      </w:r>
      <w:r w:rsidRPr="003A2EF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результатам</w:t>
      </w:r>
      <w:r w:rsidRPr="003A2EF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освоения</w:t>
      </w:r>
      <w:r w:rsidRPr="003A2EF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программ</w:t>
      </w:r>
      <w:r w:rsidRPr="003A2E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основного</w:t>
      </w:r>
      <w:r w:rsidRPr="003A2E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общего</w:t>
      </w:r>
      <w:r w:rsidRPr="003A2E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86228A" w:rsidRPr="003A2EFE" w:rsidRDefault="00DC6F94" w:rsidP="003A2EFE">
      <w:pPr>
        <w:pStyle w:val="a5"/>
        <w:numPr>
          <w:ilvl w:val="0"/>
          <w:numId w:val="1"/>
        </w:numPr>
        <w:tabs>
          <w:tab w:val="left" w:pos="1536"/>
          <w:tab w:val="left" w:pos="1537"/>
        </w:tabs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3A2EFE">
        <w:rPr>
          <w:rFonts w:ascii="Times New Roman" w:hAnsi="Times New Roman" w:cs="Times New Roman"/>
          <w:sz w:val="24"/>
          <w:szCs w:val="24"/>
        </w:rPr>
        <w:t>расширить</w:t>
      </w:r>
      <w:r w:rsidRPr="003A2E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возможности</w:t>
      </w:r>
      <w:r w:rsidRPr="003A2EF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3A2E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развития</w:t>
      </w:r>
      <w:r w:rsidRPr="003A2E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3A2E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A2EFE">
        <w:rPr>
          <w:rFonts w:ascii="Times New Roman" w:hAnsi="Times New Roman" w:cs="Times New Roman"/>
          <w:sz w:val="24"/>
          <w:szCs w:val="24"/>
        </w:rPr>
        <w:t>;</w:t>
      </w:r>
    </w:p>
    <w:p w:rsidR="0086228A" w:rsidRPr="003A2EFE" w:rsidRDefault="00DC6F94" w:rsidP="003A2EFE">
      <w:pPr>
        <w:pStyle w:val="a5"/>
        <w:numPr>
          <w:ilvl w:val="0"/>
          <w:numId w:val="1"/>
        </w:numPr>
        <w:tabs>
          <w:tab w:val="left" w:pos="1536"/>
          <w:tab w:val="left" w:pos="1537"/>
        </w:tabs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3A2EFE">
        <w:rPr>
          <w:rFonts w:ascii="Times New Roman" w:hAnsi="Times New Roman" w:cs="Times New Roman"/>
          <w:sz w:val="24"/>
          <w:szCs w:val="24"/>
        </w:rPr>
        <w:t>учитывать</w:t>
      </w:r>
      <w:r w:rsidRPr="003A2EF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в</w:t>
      </w:r>
      <w:r w:rsidRPr="003A2EF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работе</w:t>
      </w:r>
      <w:r w:rsidRPr="003A2EF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школьную</w:t>
      </w:r>
      <w:r w:rsidRPr="003A2EF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программу</w:t>
      </w:r>
      <w:r w:rsidRPr="003A2EF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воспитания,</w:t>
      </w:r>
      <w:r w:rsidRPr="003A2EF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то</w:t>
      </w:r>
      <w:r w:rsidRPr="003A2EF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есть</w:t>
      </w:r>
      <w:r w:rsidRPr="003A2EF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соединить</w:t>
      </w:r>
      <w:r w:rsidRPr="003A2EF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учебную</w:t>
      </w:r>
      <w:r w:rsidRPr="003A2EF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и</w:t>
      </w:r>
      <w:r w:rsidRPr="003A2EFE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воспитательную</w:t>
      </w:r>
      <w:r w:rsidRPr="003A2E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86228A" w:rsidRPr="003A2EFE" w:rsidRDefault="00DC6F94" w:rsidP="003A2EFE">
      <w:pPr>
        <w:pStyle w:val="a5"/>
        <w:numPr>
          <w:ilvl w:val="0"/>
          <w:numId w:val="1"/>
        </w:numPr>
        <w:tabs>
          <w:tab w:val="left" w:pos="1536"/>
          <w:tab w:val="left" w:pos="1537"/>
        </w:tabs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3A2EFE">
        <w:rPr>
          <w:rFonts w:ascii="Times New Roman" w:hAnsi="Times New Roman" w:cs="Times New Roman"/>
          <w:sz w:val="24"/>
          <w:szCs w:val="24"/>
        </w:rPr>
        <w:t>сочетать</w:t>
      </w:r>
      <w:r w:rsidRPr="003A2EF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индивидуальную</w:t>
      </w:r>
      <w:r w:rsidRPr="003A2EF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и</w:t>
      </w:r>
      <w:r w:rsidRPr="003A2EF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совместную</w:t>
      </w:r>
      <w:r w:rsidRPr="003A2EF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работу</w:t>
      </w:r>
      <w:r w:rsidRPr="003A2EF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обучающихся</w:t>
      </w:r>
      <w:r w:rsidRPr="003A2E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на</w:t>
      </w:r>
      <w:r w:rsidRPr="003A2EF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основе</w:t>
      </w:r>
      <w:r w:rsidRPr="003A2EF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осознания</w:t>
      </w:r>
      <w:r w:rsidRPr="003A2EF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ими</w:t>
      </w:r>
      <w:r w:rsidRPr="003A2EF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личной</w:t>
      </w:r>
      <w:r w:rsidRPr="003A2E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3A2E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и</w:t>
      </w:r>
      <w:r w:rsidRPr="003A2E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объективной</w:t>
      </w:r>
      <w:r w:rsidRPr="003A2E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оценки</w:t>
      </w:r>
      <w:r w:rsidRPr="003A2E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личного</w:t>
      </w:r>
      <w:r w:rsidRPr="003A2E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вклада</w:t>
      </w:r>
      <w:r w:rsidRPr="003A2EF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каждого</w:t>
      </w:r>
      <w:r w:rsidRPr="003A2E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в</w:t>
      </w:r>
      <w:r w:rsidRPr="003A2E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решение</w:t>
      </w:r>
      <w:r w:rsidRPr="003A2E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общих</w:t>
      </w:r>
      <w:r w:rsidRPr="003A2E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2EFE">
        <w:rPr>
          <w:rFonts w:ascii="Times New Roman" w:hAnsi="Times New Roman" w:cs="Times New Roman"/>
          <w:sz w:val="24"/>
          <w:szCs w:val="24"/>
        </w:rPr>
        <w:t>задач.</w:t>
      </w:r>
    </w:p>
    <w:p w:rsidR="0086228A" w:rsidRPr="003A2EFE" w:rsidRDefault="00DC6F94" w:rsidP="003A2EFE">
      <w:pPr>
        <w:pStyle w:val="a3"/>
        <w:ind w:left="0" w:firstLine="720"/>
        <w:jc w:val="both"/>
        <w:rPr>
          <w:rFonts w:ascii="Times New Roman" w:hAnsi="Times New Roman" w:cs="Times New Roman"/>
        </w:rPr>
      </w:pPr>
      <w:r w:rsidRPr="003A2EFE">
        <w:rPr>
          <w:rFonts w:ascii="Times New Roman" w:hAnsi="Times New Roman" w:cs="Times New Roman"/>
        </w:rPr>
        <w:t xml:space="preserve">Программа курса рассчитана на 34 часа, в </w:t>
      </w:r>
      <w:proofErr w:type="gramStart"/>
      <w:r w:rsidRPr="003A2EFE">
        <w:rPr>
          <w:rFonts w:ascii="Times New Roman" w:hAnsi="Times New Roman" w:cs="Times New Roman"/>
        </w:rPr>
        <w:t>рамках</w:t>
      </w:r>
      <w:proofErr w:type="gramEnd"/>
      <w:r w:rsidRPr="003A2EFE">
        <w:rPr>
          <w:rFonts w:ascii="Times New Roman" w:hAnsi="Times New Roman" w:cs="Times New Roman"/>
        </w:rPr>
        <w:t xml:space="preserve"> которых предусмотрены такие формы</w:t>
      </w:r>
      <w:r w:rsidRPr="003A2EFE">
        <w:rPr>
          <w:rFonts w:ascii="Times New Roman" w:hAnsi="Times New Roman" w:cs="Times New Roman"/>
          <w:spacing w:val="-52"/>
        </w:rPr>
        <w:t xml:space="preserve"> </w:t>
      </w:r>
      <w:r w:rsidRPr="003A2EFE">
        <w:rPr>
          <w:rFonts w:ascii="Times New Roman" w:hAnsi="Times New Roman" w:cs="Times New Roman"/>
        </w:rPr>
        <w:t>проведения занятий как беседы, обсуждения, дискуссии, мозговые штурмы, решения кейсов,</w:t>
      </w:r>
      <w:r w:rsidRPr="003A2EFE">
        <w:rPr>
          <w:rFonts w:ascii="Times New Roman" w:hAnsi="Times New Roman" w:cs="Times New Roman"/>
          <w:spacing w:val="-52"/>
        </w:rPr>
        <w:t xml:space="preserve"> </w:t>
      </w:r>
      <w:r w:rsidRPr="003A2EFE">
        <w:rPr>
          <w:rFonts w:ascii="Times New Roman" w:hAnsi="Times New Roman" w:cs="Times New Roman"/>
        </w:rPr>
        <w:t>упражнения</w:t>
      </w:r>
      <w:r w:rsidRPr="003A2EFE">
        <w:rPr>
          <w:rFonts w:ascii="Times New Roman" w:hAnsi="Times New Roman" w:cs="Times New Roman"/>
          <w:spacing w:val="-3"/>
        </w:rPr>
        <w:t xml:space="preserve"> </w:t>
      </w:r>
      <w:r w:rsidRPr="003A2EFE">
        <w:rPr>
          <w:rFonts w:ascii="Times New Roman" w:hAnsi="Times New Roman" w:cs="Times New Roman"/>
        </w:rPr>
        <w:t>на</w:t>
      </w:r>
      <w:r w:rsidRPr="003A2EFE">
        <w:rPr>
          <w:rFonts w:ascii="Times New Roman" w:hAnsi="Times New Roman" w:cs="Times New Roman"/>
          <w:spacing w:val="-2"/>
        </w:rPr>
        <w:t xml:space="preserve"> </w:t>
      </w:r>
      <w:r w:rsidRPr="003A2EFE">
        <w:rPr>
          <w:rFonts w:ascii="Times New Roman" w:hAnsi="Times New Roman" w:cs="Times New Roman"/>
        </w:rPr>
        <w:t>отработку</w:t>
      </w:r>
      <w:r w:rsidRPr="003A2EFE">
        <w:rPr>
          <w:rFonts w:ascii="Times New Roman" w:hAnsi="Times New Roman" w:cs="Times New Roman"/>
          <w:spacing w:val="-1"/>
        </w:rPr>
        <w:t xml:space="preserve"> </w:t>
      </w:r>
      <w:r w:rsidRPr="003A2EFE">
        <w:rPr>
          <w:rFonts w:ascii="Times New Roman" w:hAnsi="Times New Roman" w:cs="Times New Roman"/>
        </w:rPr>
        <w:t>организаторских</w:t>
      </w:r>
      <w:r w:rsidRPr="003A2EFE">
        <w:rPr>
          <w:rFonts w:ascii="Times New Roman" w:hAnsi="Times New Roman" w:cs="Times New Roman"/>
          <w:spacing w:val="-3"/>
        </w:rPr>
        <w:t xml:space="preserve"> </w:t>
      </w:r>
      <w:r w:rsidRPr="003A2EFE">
        <w:rPr>
          <w:rFonts w:ascii="Times New Roman" w:hAnsi="Times New Roman" w:cs="Times New Roman"/>
        </w:rPr>
        <w:t>навыков,</w:t>
      </w:r>
      <w:r w:rsidRPr="003A2EFE">
        <w:rPr>
          <w:rFonts w:ascii="Times New Roman" w:hAnsi="Times New Roman" w:cs="Times New Roman"/>
          <w:spacing w:val="-1"/>
        </w:rPr>
        <w:t xml:space="preserve"> </w:t>
      </w:r>
      <w:r w:rsidRPr="003A2EFE">
        <w:rPr>
          <w:rFonts w:ascii="Times New Roman" w:hAnsi="Times New Roman" w:cs="Times New Roman"/>
        </w:rPr>
        <w:t>коммуникативные</w:t>
      </w:r>
      <w:r w:rsidRPr="003A2EFE">
        <w:rPr>
          <w:rFonts w:ascii="Times New Roman" w:hAnsi="Times New Roman" w:cs="Times New Roman"/>
          <w:spacing w:val="-1"/>
        </w:rPr>
        <w:t xml:space="preserve"> </w:t>
      </w:r>
      <w:r w:rsidRPr="003A2EFE">
        <w:rPr>
          <w:rFonts w:ascii="Times New Roman" w:hAnsi="Times New Roman" w:cs="Times New Roman"/>
        </w:rPr>
        <w:t>и</w:t>
      </w:r>
      <w:r w:rsidRPr="003A2EFE">
        <w:rPr>
          <w:rFonts w:ascii="Times New Roman" w:hAnsi="Times New Roman" w:cs="Times New Roman"/>
          <w:spacing w:val="-2"/>
        </w:rPr>
        <w:t xml:space="preserve"> </w:t>
      </w:r>
      <w:r w:rsidRPr="003A2EFE">
        <w:rPr>
          <w:rFonts w:ascii="Times New Roman" w:hAnsi="Times New Roman" w:cs="Times New Roman"/>
        </w:rPr>
        <w:t>деловые</w:t>
      </w:r>
      <w:r w:rsidRPr="003A2EFE">
        <w:rPr>
          <w:rFonts w:ascii="Times New Roman" w:hAnsi="Times New Roman" w:cs="Times New Roman"/>
          <w:spacing w:val="-3"/>
        </w:rPr>
        <w:t xml:space="preserve"> </w:t>
      </w:r>
      <w:r w:rsidRPr="003A2EFE">
        <w:rPr>
          <w:rFonts w:ascii="Times New Roman" w:hAnsi="Times New Roman" w:cs="Times New Roman"/>
        </w:rPr>
        <w:t>игры,</w:t>
      </w:r>
      <w:r w:rsidR="003A2EFE">
        <w:rPr>
          <w:rFonts w:ascii="Times New Roman" w:hAnsi="Times New Roman" w:cs="Times New Roman"/>
        </w:rPr>
        <w:t xml:space="preserve"> </w:t>
      </w:r>
      <w:r w:rsidRPr="003A2EFE">
        <w:rPr>
          <w:rFonts w:ascii="Times New Roman" w:hAnsi="Times New Roman" w:cs="Times New Roman"/>
        </w:rPr>
        <w:t>самостоятельная работа школьников, индивидуальные консультации педагога. Кроме того, формы</w:t>
      </w:r>
      <w:r w:rsidRPr="003A2EFE">
        <w:rPr>
          <w:rFonts w:ascii="Times New Roman" w:hAnsi="Times New Roman" w:cs="Times New Roman"/>
          <w:spacing w:val="1"/>
        </w:rPr>
        <w:t xml:space="preserve"> </w:t>
      </w:r>
      <w:r w:rsidRPr="003A2EFE">
        <w:rPr>
          <w:rFonts w:ascii="Times New Roman" w:hAnsi="Times New Roman" w:cs="Times New Roman"/>
        </w:rPr>
        <w:t>занятий предполагают сочетание индивидуальной и групповой работы школьников, предоставляют</w:t>
      </w:r>
      <w:r w:rsidRPr="003A2EFE">
        <w:rPr>
          <w:rFonts w:ascii="Times New Roman" w:hAnsi="Times New Roman" w:cs="Times New Roman"/>
          <w:spacing w:val="-52"/>
        </w:rPr>
        <w:t xml:space="preserve"> </w:t>
      </w:r>
      <w:r w:rsidRPr="003A2EFE">
        <w:rPr>
          <w:rFonts w:ascii="Times New Roman" w:hAnsi="Times New Roman" w:cs="Times New Roman"/>
        </w:rPr>
        <w:t>им возможность</w:t>
      </w:r>
      <w:r w:rsidRPr="003A2EFE">
        <w:rPr>
          <w:rFonts w:ascii="Times New Roman" w:hAnsi="Times New Roman" w:cs="Times New Roman"/>
          <w:spacing w:val="-2"/>
        </w:rPr>
        <w:t xml:space="preserve"> </w:t>
      </w:r>
      <w:r w:rsidRPr="003A2EFE">
        <w:rPr>
          <w:rFonts w:ascii="Times New Roman" w:hAnsi="Times New Roman" w:cs="Times New Roman"/>
        </w:rPr>
        <w:t>проявить и развить свою</w:t>
      </w:r>
      <w:r w:rsidRPr="003A2EFE">
        <w:rPr>
          <w:rFonts w:ascii="Times New Roman" w:hAnsi="Times New Roman" w:cs="Times New Roman"/>
          <w:spacing w:val="-1"/>
        </w:rPr>
        <w:t xml:space="preserve"> </w:t>
      </w:r>
      <w:r w:rsidRPr="003A2EFE">
        <w:rPr>
          <w:rFonts w:ascii="Times New Roman" w:hAnsi="Times New Roman" w:cs="Times New Roman"/>
        </w:rPr>
        <w:t>самостоятельность.</w:t>
      </w:r>
    </w:p>
    <w:p w:rsidR="0086228A" w:rsidRDefault="00DC6F94" w:rsidP="003A2EFE">
      <w:pPr>
        <w:pStyle w:val="a3"/>
        <w:ind w:left="0" w:firstLine="720"/>
        <w:jc w:val="both"/>
        <w:rPr>
          <w:rFonts w:ascii="Times New Roman" w:hAnsi="Times New Roman" w:cs="Times New Roman"/>
        </w:rPr>
      </w:pPr>
      <w:r w:rsidRPr="003A2EFE">
        <w:rPr>
          <w:rFonts w:ascii="Times New Roman" w:hAnsi="Times New Roman" w:cs="Times New Roman"/>
        </w:rPr>
        <w:t>Данный</w:t>
      </w:r>
      <w:r w:rsidRPr="003A2EFE">
        <w:rPr>
          <w:rFonts w:ascii="Times New Roman" w:hAnsi="Times New Roman" w:cs="Times New Roman"/>
          <w:spacing w:val="-5"/>
        </w:rPr>
        <w:t xml:space="preserve"> </w:t>
      </w:r>
      <w:r w:rsidRPr="003A2EFE">
        <w:rPr>
          <w:rFonts w:ascii="Times New Roman" w:hAnsi="Times New Roman" w:cs="Times New Roman"/>
        </w:rPr>
        <w:t>курс</w:t>
      </w:r>
      <w:r w:rsidRPr="003A2EFE">
        <w:rPr>
          <w:rFonts w:ascii="Times New Roman" w:hAnsi="Times New Roman" w:cs="Times New Roman"/>
          <w:spacing w:val="-4"/>
        </w:rPr>
        <w:t xml:space="preserve"> </w:t>
      </w:r>
      <w:r w:rsidRPr="003A2EFE">
        <w:rPr>
          <w:rFonts w:ascii="Times New Roman" w:hAnsi="Times New Roman" w:cs="Times New Roman"/>
        </w:rPr>
        <w:t>носит</w:t>
      </w:r>
      <w:r w:rsidRPr="003A2EFE">
        <w:rPr>
          <w:rFonts w:ascii="Times New Roman" w:hAnsi="Times New Roman" w:cs="Times New Roman"/>
          <w:spacing w:val="-4"/>
        </w:rPr>
        <w:t xml:space="preserve"> </w:t>
      </w:r>
      <w:r w:rsidRPr="003A2EFE">
        <w:rPr>
          <w:rFonts w:ascii="Times New Roman" w:hAnsi="Times New Roman" w:cs="Times New Roman"/>
        </w:rPr>
        <w:t>практико-ориентированный</w:t>
      </w:r>
      <w:r w:rsidRPr="003A2EFE">
        <w:rPr>
          <w:rFonts w:ascii="Times New Roman" w:hAnsi="Times New Roman" w:cs="Times New Roman"/>
          <w:spacing w:val="-4"/>
        </w:rPr>
        <w:t xml:space="preserve"> </w:t>
      </w:r>
      <w:r w:rsidRPr="003A2EFE">
        <w:rPr>
          <w:rFonts w:ascii="Times New Roman" w:hAnsi="Times New Roman" w:cs="Times New Roman"/>
        </w:rPr>
        <w:t>и</w:t>
      </w:r>
      <w:r w:rsidRPr="003A2EFE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3A2EFE">
        <w:rPr>
          <w:rFonts w:ascii="Times New Roman" w:hAnsi="Times New Roman" w:cs="Times New Roman"/>
        </w:rPr>
        <w:t>личностноориентированный</w:t>
      </w:r>
      <w:proofErr w:type="spellEnd"/>
      <w:r w:rsidRPr="003A2EFE">
        <w:rPr>
          <w:rFonts w:ascii="Times New Roman" w:hAnsi="Times New Roman" w:cs="Times New Roman"/>
          <w:spacing w:val="-4"/>
        </w:rPr>
        <w:t xml:space="preserve"> </w:t>
      </w:r>
      <w:r w:rsidRPr="003A2EFE">
        <w:rPr>
          <w:rFonts w:ascii="Times New Roman" w:hAnsi="Times New Roman" w:cs="Times New Roman"/>
        </w:rPr>
        <w:t xml:space="preserve">характер. Обсуждение большинства тем с </w:t>
      </w:r>
      <w:proofErr w:type="gramStart"/>
      <w:r w:rsidRPr="003A2EFE">
        <w:rPr>
          <w:rFonts w:ascii="Times New Roman" w:hAnsi="Times New Roman" w:cs="Times New Roman"/>
        </w:rPr>
        <w:t>обучающимися</w:t>
      </w:r>
      <w:proofErr w:type="gramEnd"/>
      <w:r w:rsidRPr="003A2EFE">
        <w:rPr>
          <w:rFonts w:ascii="Times New Roman" w:hAnsi="Times New Roman" w:cs="Times New Roman"/>
        </w:rPr>
        <w:t xml:space="preserve"> ведется на основе их личного опыта, их</w:t>
      </w:r>
      <w:r w:rsidRPr="003A2EFE">
        <w:rPr>
          <w:rFonts w:ascii="Times New Roman" w:hAnsi="Times New Roman" w:cs="Times New Roman"/>
          <w:spacing w:val="1"/>
        </w:rPr>
        <w:t xml:space="preserve"> </w:t>
      </w:r>
      <w:r w:rsidRPr="003A2EFE">
        <w:rPr>
          <w:rFonts w:ascii="Times New Roman" w:hAnsi="Times New Roman" w:cs="Times New Roman"/>
        </w:rPr>
        <w:t>особенностей. Педагогу очень важно учитывать личностные особенности, внимательно относиться к</w:t>
      </w:r>
      <w:r w:rsidRPr="003A2EFE">
        <w:rPr>
          <w:rFonts w:ascii="Times New Roman" w:hAnsi="Times New Roman" w:cs="Times New Roman"/>
          <w:spacing w:val="-52"/>
        </w:rPr>
        <w:t xml:space="preserve"> </w:t>
      </w:r>
      <w:r w:rsidRPr="003A2EFE">
        <w:rPr>
          <w:rFonts w:ascii="Times New Roman" w:hAnsi="Times New Roman" w:cs="Times New Roman"/>
        </w:rPr>
        <w:t>индивидуальности каждого обучающегося. В том случае, если возникает риск психологической</w:t>
      </w:r>
      <w:r w:rsidRPr="003A2EF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3A2EFE">
        <w:rPr>
          <w:rFonts w:ascii="Times New Roman" w:hAnsi="Times New Roman" w:cs="Times New Roman"/>
        </w:rPr>
        <w:t>травматизации</w:t>
      </w:r>
      <w:proofErr w:type="spellEnd"/>
      <w:r w:rsidRPr="003A2EFE">
        <w:rPr>
          <w:rFonts w:ascii="Times New Roman" w:hAnsi="Times New Roman" w:cs="Times New Roman"/>
        </w:rPr>
        <w:t>, конфликта, неготовности обучающегося к рефлексии следует изменить подход к</w:t>
      </w:r>
      <w:r w:rsidRPr="003A2EFE">
        <w:rPr>
          <w:rFonts w:ascii="Times New Roman" w:hAnsi="Times New Roman" w:cs="Times New Roman"/>
          <w:spacing w:val="1"/>
        </w:rPr>
        <w:t xml:space="preserve"> </w:t>
      </w:r>
      <w:r w:rsidRPr="003A2EFE">
        <w:rPr>
          <w:rFonts w:ascii="Times New Roman" w:hAnsi="Times New Roman" w:cs="Times New Roman"/>
        </w:rPr>
        <w:t xml:space="preserve">обсуждению темы, сделать его более абстрактным и не оказывать давления </w:t>
      </w:r>
      <w:proofErr w:type="gramStart"/>
      <w:r w:rsidRPr="003A2EFE">
        <w:rPr>
          <w:rFonts w:ascii="Times New Roman" w:hAnsi="Times New Roman" w:cs="Times New Roman"/>
        </w:rPr>
        <w:t>на</w:t>
      </w:r>
      <w:proofErr w:type="gramEnd"/>
      <w:r w:rsidRPr="003A2EFE">
        <w:rPr>
          <w:rFonts w:ascii="Times New Roman" w:hAnsi="Times New Roman" w:cs="Times New Roman"/>
        </w:rPr>
        <w:t xml:space="preserve"> обучающегося. То же</w:t>
      </w:r>
      <w:r w:rsidRPr="003A2EFE">
        <w:rPr>
          <w:rFonts w:ascii="Times New Roman" w:hAnsi="Times New Roman" w:cs="Times New Roman"/>
          <w:spacing w:val="-52"/>
        </w:rPr>
        <w:t xml:space="preserve"> </w:t>
      </w:r>
      <w:r w:rsidRPr="003A2EFE">
        <w:rPr>
          <w:rFonts w:ascii="Times New Roman" w:hAnsi="Times New Roman" w:cs="Times New Roman"/>
        </w:rPr>
        <w:t>самое</w:t>
      </w:r>
      <w:r w:rsidRPr="003A2EFE">
        <w:rPr>
          <w:rFonts w:ascii="Times New Roman" w:hAnsi="Times New Roman" w:cs="Times New Roman"/>
          <w:spacing w:val="-1"/>
        </w:rPr>
        <w:t xml:space="preserve"> </w:t>
      </w:r>
      <w:r w:rsidRPr="003A2EFE">
        <w:rPr>
          <w:rFonts w:ascii="Times New Roman" w:hAnsi="Times New Roman" w:cs="Times New Roman"/>
        </w:rPr>
        <w:t>в</w:t>
      </w:r>
      <w:r w:rsidRPr="003A2EFE">
        <w:rPr>
          <w:rFonts w:ascii="Times New Roman" w:hAnsi="Times New Roman" w:cs="Times New Roman"/>
          <w:spacing w:val="-3"/>
        </w:rPr>
        <w:t xml:space="preserve"> </w:t>
      </w:r>
      <w:r w:rsidRPr="003A2EFE">
        <w:rPr>
          <w:rFonts w:ascii="Times New Roman" w:hAnsi="Times New Roman" w:cs="Times New Roman"/>
        </w:rPr>
        <w:t>полной мере</w:t>
      </w:r>
      <w:r w:rsidRPr="003A2EFE">
        <w:rPr>
          <w:rFonts w:ascii="Times New Roman" w:hAnsi="Times New Roman" w:cs="Times New Roman"/>
          <w:spacing w:val="-3"/>
        </w:rPr>
        <w:t xml:space="preserve"> </w:t>
      </w:r>
      <w:r w:rsidRPr="003A2EFE">
        <w:rPr>
          <w:rFonts w:ascii="Times New Roman" w:hAnsi="Times New Roman" w:cs="Times New Roman"/>
        </w:rPr>
        <w:t>относится</w:t>
      </w:r>
      <w:r w:rsidRPr="003A2EFE">
        <w:rPr>
          <w:rFonts w:ascii="Times New Roman" w:hAnsi="Times New Roman" w:cs="Times New Roman"/>
          <w:spacing w:val="-2"/>
        </w:rPr>
        <w:t xml:space="preserve"> </w:t>
      </w:r>
      <w:r w:rsidRPr="003A2EFE">
        <w:rPr>
          <w:rFonts w:ascii="Times New Roman" w:hAnsi="Times New Roman" w:cs="Times New Roman"/>
        </w:rPr>
        <w:t>ко всем практическим</w:t>
      </w:r>
      <w:r w:rsidRPr="003A2EFE">
        <w:rPr>
          <w:rFonts w:ascii="Times New Roman" w:hAnsi="Times New Roman" w:cs="Times New Roman"/>
          <w:spacing w:val="5"/>
        </w:rPr>
        <w:t xml:space="preserve"> </w:t>
      </w:r>
      <w:r w:rsidRPr="003A2EFE">
        <w:rPr>
          <w:rFonts w:ascii="Times New Roman" w:hAnsi="Times New Roman" w:cs="Times New Roman"/>
        </w:rPr>
        <w:t>упражнениям,</w:t>
      </w:r>
      <w:r w:rsidRPr="003A2EFE">
        <w:rPr>
          <w:rFonts w:ascii="Times New Roman" w:hAnsi="Times New Roman" w:cs="Times New Roman"/>
          <w:spacing w:val="-1"/>
        </w:rPr>
        <w:t xml:space="preserve"> </w:t>
      </w:r>
      <w:r w:rsidRPr="003A2EFE">
        <w:rPr>
          <w:rFonts w:ascii="Times New Roman" w:hAnsi="Times New Roman" w:cs="Times New Roman"/>
        </w:rPr>
        <w:t>используемым</w:t>
      </w:r>
      <w:r w:rsidRPr="003A2EFE">
        <w:rPr>
          <w:rFonts w:ascii="Times New Roman" w:hAnsi="Times New Roman" w:cs="Times New Roman"/>
          <w:spacing w:val="-2"/>
        </w:rPr>
        <w:t xml:space="preserve"> </w:t>
      </w:r>
      <w:r w:rsidRPr="003A2EFE">
        <w:rPr>
          <w:rFonts w:ascii="Times New Roman" w:hAnsi="Times New Roman" w:cs="Times New Roman"/>
        </w:rPr>
        <w:t>в</w:t>
      </w:r>
      <w:r w:rsidRPr="003A2EFE">
        <w:rPr>
          <w:rFonts w:ascii="Times New Roman" w:hAnsi="Times New Roman" w:cs="Times New Roman"/>
          <w:spacing w:val="-1"/>
        </w:rPr>
        <w:t xml:space="preserve"> </w:t>
      </w:r>
      <w:r w:rsidRPr="003A2EFE">
        <w:rPr>
          <w:rFonts w:ascii="Times New Roman" w:hAnsi="Times New Roman" w:cs="Times New Roman"/>
        </w:rPr>
        <w:t>курсе.</w:t>
      </w:r>
    </w:p>
    <w:p w:rsidR="003A2EFE" w:rsidRPr="003A2EFE" w:rsidRDefault="003A2EFE" w:rsidP="003A2EFE">
      <w:pPr>
        <w:pStyle w:val="a3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Составитель: </w:t>
      </w:r>
      <w:proofErr w:type="spellStart"/>
      <w:r>
        <w:rPr>
          <w:rFonts w:ascii="Times New Roman" w:hAnsi="Times New Roman" w:cs="Times New Roman"/>
        </w:rPr>
        <w:t>Французова</w:t>
      </w:r>
      <w:proofErr w:type="spellEnd"/>
      <w:r>
        <w:rPr>
          <w:rFonts w:ascii="Times New Roman" w:hAnsi="Times New Roman" w:cs="Times New Roman"/>
        </w:rPr>
        <w:t xml:space="preserve"> Т.А., социальный педагог МАОУ «СОШ № 40».</w:t>
      </w:r>
    </w:p>
    <w:sectPr w:rsidR="003A2EFE" w:rsidRPr="003A2EFE" w:rsidSect="003A2EFE">
      <w:pgSz w:w="11910" w:h="16840"/>
      <w:pgMar w:top="660" w:right="853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3CE1"/>
    <w:multiLevelType w:val="hybridMultilevel"/>
    <w:tmpl w:val="5A7A781A"/>
    <w:lvl w:ilvl="0" w:tplc="0BB21B24">
      <w:numFmt w:val="bullet"/>
      <w:lvlText w:val="-"/>
      <w:lvlJc w:val="left"/>
      <w:pPr>
        <w:ind w:left="120" w:hanging="7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FE49F6">
      <w:numFmt w:val="bullet"/>
      <w:lvlText w:val="•"/>
      <w:lvlJc w:val="left"/>
      <w:pPr>
        <w:ind w:left="1172" w:hanging="780"/>
      </w:pPr>
      <w:rPr>
        <w:rFonts w:hint="default"/>
        <w:lang w:val="ru-RU" w:eastAsia="en-US" w:bidi="ar-SA"/>
      </w:rPr>
    </w:lvl>
    <w:lvl w:ilvl="2" w:tplc="EF88DECA">
      <w:numFmt w:val="bullet"/>
      <w:lvlText w:val="•"/>
      <w:lvlJc w:val="left"/>
      <w:pPr>
        <w:ind w:left="2225" w:hanging="780"/>
      </w:pPr>
      <w:rPr>
        <w:rFonts w:hint="default"/>
        <w:lang w:val="ru-RU" w:eastAsia="en-US" w:bidi="ar-SA"/>
      </w:rPr>
    </w:lvl>
    <w:lvl w:ilvl="3" w:tplc="81C613FE">
      <w:numFmt w:val="bullet"/>
      <w:lvlText w:val="•"/>
      <w:lvlJc w:val="left"/>
      <w:pPr>
        <w:ind w:left="3277" w:hanging="780"/>
      </w:pPr>
      <w:rPr>
        <w:rFonts w:hint="default"/>
        <w:lang w:val="ru-RU" w:eastAsia="en-US" w:bidi="ar-SA"/>
      </w:rPr>
    </w:lvl>
    <w:lvl w:ilvl="4" w:tplc="45205632">
      <w:numFmt w:val="bullet"/>
      <w:lvlText w:val="•"/>
      <w:lvlJc w:val="left"/>
      <w:pPr>
        <w:ind w:left="4330" w:hanging="780"/>
      </w:pPr>
      <w:rPr>
        <w:rFonts w:hint="default"/>
        <w:lang w:val="ru-RU" w:eastAsia="en-US" w:bidi="ar-SA"/>
      </w:rPr>
    </w:lvl>
    <w:lvl w:ilvl="5" w:tplc="2788E67C">
      <w:numFmt w:val="bullet"/>
      <w:lvlText w:val="•"/>
      <w:lvlJc w:val="left"/>
      <w:pPr>
        <w:ind w:left="5383" w:hanging="780"/>
      </w:pPr>
      <w:rPr>
        <w:rFonts w:hint="default"/>
        <w:lang w:val="ru-RU" w:eastAsia="en-US" w:bidi="ar-SA"/>
      </w:rPr>
    </w:lvl>
    <w:lvl w:ilvl="6" w:tplc="C0203B8A">
      <w:numFmt w:val="bullet"/>
      <w:lvlText w:val="•"/>
      <w:lvlJc w:val="left"/>
      <w:pPr>
        <w:ind w:left="6435" w:hanging="780"/>
      </w:pPr>
      <w:rPr>
        <w:rFonts w:hint="default"/>
        <w:lang w:val="ru-RU" w:eastAsia="en-US" w:bidi="ar-SA"/>
      </w:rPr>
    </w:lvl>
    <w:lvl w:ilvl="7" w:tplc="85660AE0">
      <w:numFmt w:val="bullet"/>
      <w:lvlText w:val="•"/>
      <w:lvlJc w:val="left"/>
      <w:pPr>
        <w:ind w:left="7488" w:hanging="780"/>
      </w:pPr>
      <w:rPr>
        <w:rFonts w:hint="default"/>
        <w:lang w:val="ru-RU" w:eastAsia="en-US" w:bidi="ar-SA"/>
      </w:rPr>
    </w:lvl>
    <w:lvl w:ilvl="8" w:tplc="8090AB46">
      <w:numFmt w:val="bullet"/>
      <w:lvlText w:val="•"/>
      <w:lvlJc w:val="left"/>
      <w:pPr>
        <w:ind w:left="8541" w:hanging="7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228A"/>
    <w:rsid w:val="003A2EFE"/>
    <w:rsid w:val="00503E37"/>
    <w:rsid w:val="0086228A"/>
    <w:rsid w:val="00DC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228A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22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228A"/>
    <w:pPr>
      <w:ind w:left="105"/>
    </w:pPr>
    <w:rPr>
      <w:sz w:val="24"/>
      <w:szCs w:val="24"/>
    </w:rPr>
  </w:style>
  <w:style w:type="paragraph" w:styleId="a4">
    <w:name w:val="Title"/>
    <w:basedOn w:val="a"/>
    <w:uiPriority w:val="1"/>
    <w:qFormat/>
    <w:rsid w:val="0086228A"/>
    <w:pPr>
      <w:spacing w:line="368" w:lineRule="exact"/>
      <w:ind w:left="214" w:right="152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86228A"/>
    <w:pPr>
      <w:ind w:left="120" w:right="118" w:firstLine="636"/>
      <w:jc w:val="both"/>
    </w:pPr>
  </w:style>
  <w:style w:type="paragraph" w:customStyle="1" w:styleId="TableParagraph">
    <w:name w:val="Table Paragraph"/>
    <w:basedOn w:val="a"/>
    <w:uiPriority w:val="1"/>
    <w:qFormat/>
    <w:rsid w:val="0086228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User</cp:lastModifiedBy>
  <cp:revision>3</cp:revision>
  <dcterms:created xsi:type="dcterms:W3CDTF">2023-09-26T06:46:00Z</dcterms:created>
  <dcterms:modified xsi:type="dcterms:W3CDTF">2023-09-26T06:59:00Z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2023-09-26T00:00:00Z</vt:filetime>
  </property>
</Properties>
</file>