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42" w:rsidRPr="00EE5842" w:rsidRDefault="009D58B4" w:rsidP="00F974C6">
      <w:pPr>
        <w:jc w:val="center"/>
        <w:rPr>
          <w:b/>
        </w:rPr>
      </w:pPr>
      <w:r w:rsidRPr="00EE5842">
        <w:rPr>
          <w:b/>
        </w:rPr>
        <w:t xml:space="preserve">Аннотация к рабочей программе по </w:t>
      </w:r>
      <w:r w:rsidR="00EE5842" w:rsidRPr="00EE5842">
        <w:rPr>
          <w:b/>
        </w:rPr>
        <w:t xml:space="preserve">учебному предмету «Технология» </w:t>
      </w:r>
    </w:p>
    <w:p w:rsidR="009D58B4" w:rsidRPr="00EE5842" w:rsidRDefault="009D58B4" w:rsidP="00F974C6">
      <w:pPr>
        <w:jc w:val="center"/>
        <w:rPr>
          <w:b/>
        </w:rPr>
      </w:pPr>
      <w:r w:rsidRPr="00EE5842">
        <w:rPr>
          <w:b/>
        </w:rPr>
        <w:t>основного общего образования для 5-</w:t>
      </w:r>
      <w:r w:rsidR="00EE5842" w:rsidRPr="00EE5842">
        <w:rPr>
          <w:b/>
        </w:rPr>
        <w:t>9</w:t>
      </w:r>
      <w:r w:rsidRPr="00EE5842">
        <w:rPr>
          <w:b/>
        </w:rPr>
        <w:t>-х классов</w:t>
      </w:r>
    </w:p>
    <w:p w:rsidR="0025672E" w:rsidRPr="0025672E" w:rsidRDefault="0025672E" w:rsidP="00F974C6">
      <w:pPr>
        <w:ind w:firstLine="426"/>
        <w:jc w:val="both"/>
        <w:rPr>
          <w:rFonts w:eastAsia="Times New Roman"/>
          <w:color w:val="000000" w:themeColor="text1"/>
          <w:sz w:val="18"/>
          <w:lang w:eastAsia="ru-RU"/>
        </w:rPr>
      </w:pPr>
    </w:p>
    <w:p w:rsidR="00EE5842" w:rsidRDefault="00EE5842" w:rsidP="00F974C6">
      <w:pPr>
        <w:ind w:firstLine="708"/>
        <w:jc w:val="both"/>
      </w:pPr>
      <w:r>
        <w:t>Рабочая программа учебного предмета «Технология» для обучающихся 5 – 9 классов</w:t>
      </w:r>
    </w:p>
    <w:p w:rsidR="00543BC1" w:rsidRDefault="00EE5842" w:rsidP="00F974C6">
      <w:pPr>
        <w:jc w:val="both"/>
        <w:rPr>
          <w:rFonts w:eastAsia="Times New Roman"/>
          <w:color w:val="000000" w:themeColor="text1"/>
          <w:lang w:eastAsia="ru-RU"/>
        </w:rPr>
      </w:pPr>
      <w:r>
        <w:t>разработана на  основе</w:t>
      </w:r>
      <w:r w:rsidR="004601B8">
        <w:t xml:space="preserve"> </w:t>
      </w:r>
      <w:r>
        <w:t>Федеральной образовательной программ</w:t>
      </w:r>
      <w:r w:rsidR="004601B8">
        <w:t>ы</w:t>
      </w:r>
      <w:r>
        <w:t xml:space="preserve"> основного общего образования (</w:t>
      </w:r>
      <w:r w:rsidR="004601B8" w:rsidRPr="00B73E8A">
        <w:t>утвержденн</w:t>
      </w:r>
      <w:r w:rsidR="004601B8">
        <w:t>ая</w:t>
      </w:r>
      <w:r w:rsidR="004601B8" w:rsidRPr="00B73E8A">
        <w:t xml:space="preserve"> </w:t>
      </w:r>
      <w:r w:rsidR="004601B8">
        <w:t xml:space="preserve">приказом </w:t>
      </w:r>
      <w:r w:rsidR="004601B8" w:rsidRPr="00B73E8A">
        <w:t>Министерства просвещения Российской Федерации от 18 мая 2023 г. № 370</w:t>
      </w:r>
      <w:r>
        <w:t xml:space="preserve">) и реализована в предметной линии учебников «Технология» для 5–9 классов, авторского коллектива Е. С. </w:t>
      </w:r>
      <w:proofErr w:type="spellStart"/>
      <w:r>
        <w:t>Глозман</w:t>
      </w:r>
      <w:proofErr w:type="spellEnd"/>
      <w:r>
        <w:t xml:space="preserve"> и др. </w:t>
      </w:r>
    </w:p>
    <w:p w:rsidR="00543BC1" w:rsidRPr="00543BC1" w:rsidRDefault="00543BC1" w:rsidP="00F974C6">
      <w:pPr>
        <w:ind w:firstLine="426"/>
        <w:jc w:val="both"/>
        <w:rPr>
          <w:rFonts w:asciiTheme="minorHAnsi" w:eastAsiaTheme="minorEastAsia" w:hAnsiTheme="minorHAnsi" w:cstheme="minorBidi"/>
          <w:lang w:eastAsia="ru-RU"/>
        </w:rPr>
      </w:pPr>
      <w:r w:rsidRPr="00543BC1">
        <w:rPr>
          <w:rFonts w:eastAsiaTheme="minorEastAsia" w:cstheme="minorBidi"/>
          <w:color w:val="000000"/>
          <w:lang w:eastAsia="ru-RU"/>
        </w:rPr>
        <w:t>Программа по технологии построена по модульному принципу.</w:t>
      </w:r>
      <w:r>
        <w:rPr>
          <w:rFonts w:eastAsiaTheme="minorEastAsia" w:cstheme="minorBidi"/>
          <w:color w:val="000000"/>
          <w:lang w:eastAsia="ru-RU"/>
        </w:rPr>
        <w:t xml:space="preserve"> Э</w:t>
      </w:r>
      <w:r w:rsidRPr="00543BC1">
        <w:rPr>
          <w:rFonts w:eastAsiaTheme="minorEastAsia" w:cstheme="minorBidi"/>
          <w:color w:val="000000"/>
          <w:lang w:eastAsia="ru-RU"/>
        </w:rPr>
        <w:t>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43BC1" w:rsidRPr="00543BC1" w:rsidRDefault="00543BC1" w:rsidP="00F974C6">
      <w:pPr>
        <w:ind w:firstLine="426"/>
        <w:jc w:val="both"/>
        <w:rPr>
          <w:rFonts w:asciiTheme="minorHAnsi" w:eastAsiaTheme="minorEastAsia" w:hAnsiTheme="minorHAnsi" w:cstheme="minorBidi"/>
          <w:lang w:eastAsia="ru-RU"/>
        </w:rPr>
      </w:pPr>
      <w:proofErr w:type="gramStart"/>
      <w:r w:rsidRPr="00543BC1">
        <w:rPr>
          <w:rFonts w:eastAsiaTheme="minorEastAsia" w:cstheme="minorBidi"/>
          <w:color w:val="000000"/>
          <w:lang w:eastAsia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9D58B4" w:rsidRDefault="009D58B4" w:rsidP="00F974C6">
      <w:pPr>
        <w:ind w:firstLine="426"/>
        <w:jc w:val="both"/>
      </w:pPr>
      <w:r>
        <w:t>Учебно-методический комплект:</w:t>
      </w:r>
    </w:p>
    <w:p w:rsidR="003C61F5" w:rsidRDefault="009D58B4" w:rsidP="00F974C6">
      <w:pPr>
        <w:jc w:val="both"/>
      </w:pPr>
      <w:r>
        <w:t xml:space="preserve">1. </w:t>
      </w:r>
      <w:r w:rsidR="003C61F5" w:rsidRPr="003C61F5">
        <w:t>Федеральная рабочая программа по учебному предмету «Технология»</w:t>
      </w:r>
      <w:r w:rsidR="003C61F5">
        <w:t xml:space="preserve">  – Москва, 2023 </w:t>
      </w:r>
    </w:p>
    <w:p w:rsidR="00F21EE7" w:rsidRDefault="009D58B4" w:rsidP="00F974C6">
      <w:pPr>
        <w:jc w:val="both"/>
      </w:pPr>
      <w:r>
        <w:t xml:space="preserve">2. </w:t>
      </w:r>
      <w:r w:rsidR="00F21EE7">
        <w:t>Методическое пособие к предметной линии учебников по технологии Е. С. </w:t>
      </w:r>
      <w:proofErr w:type="spellStart"/>
      <w:r w:rsidR="00F21EE7">
        <w:t>Глозмана</w:t>
      </w:r>
      <w:proofErr w:type="spellEnd"/>
      <w:r w:rsidR="00F21EE7">
        <w:t>, О. А. Кожиной, Ю. Л. </w:t>
      </w:r>
      <w:proofErr w:type="spellStart"/>
      <w:r w:rsidR="00F21EE7">
        <w:t>Хотунцева</w:t>
      </w:r>
      <w:proofErr w:type="spellEnd"/>
      <w:r w:rsidR="00F21EE7">
        <w:t xml:space="preserve"> и др.: Москва «Просвещение»,  2023</w:t>
      </w:r>
    </w:p>
    <w:p w:rsidR="00420089" w:rsidRDefault="00420089" w:rsidP="00F974C6">
      <w:pPr>
        <w:jc w:val="both"/>
      </w:pPr>
      <w:r>
        <w:t>3.  Технология: 5 класс</w:t>
      </w:r>
      <w:r w:rsidR="00EE5842">
        <w:t>: учебник/</w:t>
      </w:r>
      <w:r>
        <w:t xml:space="preserve">Е.С. </w:t>
      </w:r>
      <w:proofErr w:type="spellStart"/>
      <w:r>
        <w:t>Глозман</w:t>
      </w:r>
      <w:proofErr w:type="spellEnd"/>
      <w:r>
        <w:t xml:space="preserve">, О.А. Кожина, </w:t>
      </w:r>
      <w:proofErr w:type="spellStart"/>
      <w:r>
        <w:t>Ю.Л.Хотунцев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, И.В. Воронин, В.В. Воронина, </w:t>
      </w:r>
      <w:proofErr w:type="spellStart"/>
      <w:r>
        <w:t>А.Е.Глозман</w:t>
      </w:r>
      <w:proofErr w:type="spellEnd"/>
      <w:r>
        <w:t xml:space="preserve"> и др.</w:t>
      </w:r>
      <w:r w:rsidR="00EE5842">
        <w:t xml:space="preserve">– 4-е изд. </w:t>
      </w:r>
      <w:proofErr w:type="spellStart"/>
      <w:r w:rsidR="00EE5842">
        <w:t>перераб</w:t>
      </w:r>
      <w:proofErr w:type="spellEnd"/>
      <w:r w:rsidR="00EE5842">
        <w:t>.</w:t>
      </w:r>
      <w:r>
        <w:t xml:space="preserve"> – Москва: Просвещение, 2023. </w:t>
      </w:r>
    </w:p>
    <w:p w:rsidR="00EE5842" w:rsidRDefault="00EE5842" w:rsidP="00F974C6">
      <w:pPr>
        <w:jc w:val="both"/>
      </w:pPr>
      <w:r>
        <w:t xml:space="preserve">4. Технология: 6 класс: учебник/ Е.С. </w:t>
      </w:r>
      <w:proofErr w:type="spellStart"/>
      <w:r>
        <w:t>Глозман</w:t>
      </w:r>
      <w:proofErr w:type="spellEnd"/>
      <w:r>
        <w:t xml:space="preserve">, О.А. Кожина, Ю.Л. </w:t>
      </w:r>
      <w:proofErr w:type="spellStart"/>
      <w:r>
        <w:t>Хотунцев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, И.В. Воронин, В.В. Воронина, А.Е. </w:t>
      </w:r>
      <w:proofErr w:type="spellStart"/>
      <w:r>
        <w:t>Глозман</w:t>
      </w:r>
      <w:proofErr w:type="spellEnd"/>
      <w:r>
        <w:t xml:space="preserve"> и др.– 4-е изд. </w:t>
      </w:r>
      <w:proofErr w:type="spellStart"/>
      <w:r>
        <w:t>перераб</w:t>
      </w:r>
      <w:proofErr w:type="spellEnd"/>
      <w:r>
        <w:t xml:space="preserve">.   – Москва: Просвещение, 2023. </w:t>
      </w:r>
    </w:p>
    <w:p w:rsidR="00EE5842" w:rsidRDefault="00EE5842" w:rsidP="00F974C6">
      <w:pPr>
        <w:jc w:val="both"/>
      </w:pPr>
      <w:r>
        <w:t xml:space="preserve">5. </w:t>
      </w:r>
      <w:bookmarkStart w:id="0" w:name="_GoBack"/>
      <w:r>
        <w:t xml:space="preserve">Технология: 7 класс: учебник/ Е.С. </w:t>
      </w:r>
      <w:proofErr w:type="spellStart"/>
      <w:r>
        <w:t>Глозман</w:t>
      </w:r>
      <w:proofErr w:type="spellEnd"/>
      <w:r>
        <w:t xml:space="preserve">, О.А. Кожина, Ю.Л. </w:t>
      </w:r>
      <w:proofErr w:type="spellStart"/>
      <w:r>
        <w:t>Хотунцев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, И.В. Воронин, В.В. Воронина, А.Е. </w:t>
      </w:r>
      <w:proofErr w:type="spellStart"/>
      <w:r>
        <w:t>Глозман</w:t>
      </w:r>
      <w:proofErr w:type="spellEnd"/>
      <w:r>
        <w:t xml:space="preserve"> и др.– 4-е изд. </w:t>
      </w:r>
      <w:proofErr w:type="spellStart"/>
      <w:r>
        <w:t>перераб</w:t>
      </w:r>
      <w:proofErr w:type="spellEnd"/>
      <w:r>
        <w:t xml:space="preserve">.   – Москва: Просвещение, 2023. </w:t>
      </w:r>
    </w:p>
    <w:p w:rsidR="00EE5842" w:rsidRDefault="00EE5842" w:rsidP="00F974C6">
      <w:pPr>
        <w:jc w:val="both"/>
      </w:pPr>
      <w:r>
        <w:t xml:space="preserve">6. Технология: 8-9-е классы: учебник/ Е.С. </w:t>
      </w:r>
      <w:proofErr w:type="spellStart"/>
      <w:r>
        <w:t>Глозман</w:t>
      </w:r>
      <w:proofErr w:type="spellEnd"/>
      <w:r>
        <w:t xml:space="preserve">, О.А. Кожина, Ю.Л. </w:t>
      </w:r>
      <w:proofErr w:type="spellStart"/>
      <w:r>
        <w:t>Хотунцев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, И.В. Воронин, В.В. Воронина, А.Е. </w:t>
      </w:r>
      <w:proofErr w:type="spellStart"/>
      <w:r>
        <w:t>Глозман</w:t>
      </w:r>
      <w:proofErr w:type="spellEnd"/>
      <w:r>
        <w:t xml:space="preserve"> и др.– 4-е изд. </w:t>
      </w:r>
      <w:proofErr w:type="spellStart"/>
      <w:r>
        <w:t>перераб</w:t>
      </w:r>
      <w:proofErr w:type="spellEnd"/>
      <w:r>
        <w:t xml:space="preserve">.   – Москва: Просвещение, 2023. </w:t>
      </w:r>
    </w:p>
    <w:bookmarkEnd w:id="0"/>
    <w:p w:rsidR="00552B9B" w:rsidRPr="00552B9B" w:rsidRDefault="00552B9B" w:rsidP="00F974C6">
      <w:pPr>
        <w:ind w:firstLine="567"/>
        <w:jc w:val="both"/>
        <w:rPr>
          <w:rFonts w:eastAsia="Times New Roman"/>
          <w:lang w:eastAsia="ru-RU"/>
        </w:rPr>
      </w:pPr>
      <w:r w:rsidRPr="00552B9B">
        <w:rPr>
          <w:rFonts w:eastAsia="Times New Roman"/>
          <w:lang w:eastAsia="ru-RU"/>
        </w:rPr>
        <w:t>Основная форма обучения – познавательная, учебно-исследовательская, проектная и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9D58B4" w:rsidRPr="009D58B4" w:rsidRDefault="009D58B4" w:rsidP="00F974C6">
      <w:pPr>
        <w:suppressAutoHyphens/>
        <w:ind w:firstLine="567"/>
        <w:jc w:val="both"/>
        <w:rPr>
          <w:rFonts w:eastAsia="Calibri"/>
          <w:lang w:eastAsia="ar-SA"/>
        </w:rPr>
      </w:pPr>
      <w:r w:rsidRPr="009D58B4">
        <w:rPr>
          <w:rFonts w:eastAsia="Calibri"/>
          <w:lang w:eastAsia="ar-SA"/>
        </w:rPr>
        <w:t xml:space="preserve">Контроль знаний, умений и навыков осуществляется с использованием различных форм: тестирование, фронтальный опрос, практические работы, упражнения, защита творческих проектов. В соответствии с Положением о </w:t>
      </w:r>
      <w:proofErr w:type="spellStart"/>
      <w:r w:rsidRPr="009D58B4">
        <w:rPr>
          <w:rFonts w:eastAsia="Calibri"/>
          <w:lang w:eastAsia="ar-SA"/>
        </w:rPr>
        <w:t>внутришкольном</w:t>
      </w:r>
      <w:proofErr w:type="spellEnd"/>
      <w:r w:rsidRPr="009D58B4">
        <w:rPr>
          <w:rFonts w:eastAsia="Calibri"/>
          <w:lang w:eastAsia="ar-SA"/>
        </w:rPr>
        <w:t xml:space="preserve"> контроле предусмотрено три вида контроля:  входной, промежуточный и итоговый. Основной формой  входного, промежуточного и итогового контроля является тестирование.</w:t>
      </w:r>
    </w:p>
    <w:p w:rsidR="003C61F5" w:rsidRDefault="00543BC1" w:rsidP="00F974C6">
      <w:pPr>
        <w:ind w:firstLine="567"/>
        <w:jc w:val="both"/>
      </w:pPr>
      <w:r w:rsidRPr="00543BC1">
        <w:t>Рабочая программа по учебному предмету «Технология» (предметная область «Технология») включает пояснительную записку, содержание обучения, планируемые результаты освоения программы по технологии, тематическое планирование.</w:t>
      </w:r>
    </w:p>
    <w:p w:rsidR="00552B9B" w:rsidRDefault="00552B9B" w:rsidP="00F974C6">
      <w:pPr>
        <w:ind w:firstLine="567"/>
        <w:jc w:val="both"/>
        <w:rPr>
          <w:color w:val="FF0000"/>
        </w:rPr>
      </w:pPr>
      <w:r w:rsidRPr="00B34F6A">
        <w:t xml:space="preserve">Составитель: </w:t>
      </w:r>
      <w:proofErr w:type="spellStart"/>
      <w:r>
        <w:t>Сурженко</w:t>
      </w:r>
      <w:proofErr w:type="spellEnd"/>
      <w:r>
        <w:t xml:space="preserve"> Н. </w:t>
      </w:r>
      <w:r>
        <w:rPr>
          <w:color w:val="000000"/>
        </w:rPr>
        <w:t xml:space="preserve">В., </w:t>
      </w:r>
      <w:r>
        <w:t>учитель технологии, автономное общеобразовательное учреждение «Средняя общеобразовательная школа №40», Старый Оскол, 20</w:t>
      </w:r>
      <w:r w:rsidR="00D80A67">
        <w:t xml:space="preserve">23 </w:t>
      </w:r>
      <w:r>
        <w:t>г.</w:t>
      </w:r>
    </w:p>
    <w:p w:rsidR="00552B9B" w:rsidRDefault="00552B9B" w:rsidP="00F974C6">
      <w:pPr>
        <w:jc w:val="both"/>
      </w:pPr>
    </w:p>
    <w:p w:rsidR="00155836" w:rsidRPr="00552B9B" w:rsidRDefault="00155836" w:rsidP="00F974C6">
      <w:pPr>
        <w:ind w:firstLine="708"/>
      </w:pPr>
    </w:p>
    <w:sectPr w:rsidR="00155836" w:rsidRPr="00552B9B" w:rsidSect="003C61F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F4"/>
    <w:rsid w:val="00155836"/>
    <w:rsid w:val="0025672E"/>
    <w:rsid w:val="00322146"/>
    <w:rsid w:val="003C61F5"/>
    <w:rsid w:val="00420089"/>
    <w:rsid w:val="004601B8"/>
    <w:rsid w:val="00516B51"/>
    <w:rsid w:val="00543BC1"/>
    <w:rsid w:val="00552B9B"/>
    <w:rsid w:val="00706DF4"/>
    <w:rsid w:val="009D58B4"/>
    <w:rsid w:val="00D80A67"/>
    <w:rsid w:val="00EE5842"/>
    <w:rsid w:val="00F21EE7"/>
    <w:rsid w:val="00F9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2019-09-24T06:18:00Z</dcterms:created>
  <dcterms:modified xsi:type="dcterms:W3CDTF">2023-09-26T13:02:00Z</dcterms:modified>
</cp:coreProperties>
</file>