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"/>
        <w:tblW w:w="10457" w:type="dxa"/>
        <w:tblLook w:val="04A0"/>
      </w:tblPr>
      <w:tblGrid>
        <w:gridCol w:w="6204"/>
        <w:gridCol w:w="4253"/>
      </w:tblGrid>
      <w:tr w:rsidR="00812B95" w:rsidRPr="003A6149" w:rsidTr="00812B95">
        <w:tc>
          <w:tcPr>
            <w:tcW w:w="6204" w:type="dxa"/>
          </w:tcPr>
          <w:p w:rsidR="00812B95" w:rsidRPr="001F37CB" w:rsidRDefault="00812B95" w:rsidP="00812B95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37C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12B95" w:rsidRPr="001F37CB" w:rsidRDefault="00812B95" w:rsidP="00812B95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37CB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12B95" w:rsidRPr="001F37CB" w:rsidRDefault="00812B95" w:rsidP="00812B95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37CB">
              <w:rPr>
                <w:rFonts w:ascii="Times New Roman" w:hAnsi="Times New Roman"/>
                <w:sz w:val="24"/>
                <w:szCs w:val="24"/>
              </w:rPr>
              <w:t xml:space="preserve">МАОУ «СОШ № 40» </w:t>
            </w:r>
          </w:p>
          <w:p w:rsidR="00812B95" w:rsidRPr="001F37CB" w:rsidRDefault="00812B95" w:rsidP="00812B95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37CB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F37CB">
              <w:rPr>
                <w:rFonts w:ascii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F37CB">
              <w:rPr>
                <w:rFonts w:ascii="Times New Roman" w:hAnsi="Times New Roman"/>
                <w:sz w:val="24"/>
                <w:szCs w:val="24"/>
              </w:rPr>
              <w:t>г. № 01</w:t>
            </w:r>
          </w:p>
        </w:tc>
        <w:tc>
          <w:tcPr>
            <w:tcW w:w="4253" w:type="dxa"/>
          </w:tcPr>
          <w:p w:rsidR="00812B95" w:rsidRPr="001F37CB" w:rsidRDefault="00812B95" w:rsidP="00812B95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C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12B95" w:rsidRPr="001F37CB" w:rsidRDefault="00812B95" w:rsidP="00812B95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CB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812B95" w:rsidRPr="001F37CB" w:rsidRDefault="00812B95" w:rsidP="00812B95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CB">
              <w:rPr>
                <w:rFonts w:ascii="Times New Roman" w:hAnsi="Times New Roman"/>
                <w:bCs/>
                <w:sz w:val="24"/>
                <w:szCs w:val="24"/>
              </w:rPr>
              <w:t>МАОУ «СОШ № 40»</w:t>
            </w:r>
          </w:p>
          <w:p w:rsidR="00812B95" w:rsidRPr="001F37CB" w:rsidRDefault="00812B95" w:rsidP="007D1F26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7CB">
              <w:rPr>
                <w:rFonts w:ascii="Times New Roman" w:hAnsi="Times New Roman"/>
                <w:bCs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F37CB">
              <w:rPr>
                <w:rFonts w:ascii="Times New Roman" w:hAnsi="Times New Roman"/>
                <w:bCs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1F37CB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 w:rsidR="007D1F26"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</w:p>
        </w:tc>
      </w:tr>
    </w:tbl>
    <w:p w:rsidR="00812B95" w:rsidRDefault="00812B95" w:rsidP="00812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2B95" w:rsidRDefault="00812B95" w:rsidP="00812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812B95" w:rsidRPr="001E7083" w:rsidRDefault="00812B95" w:rsidP="00812B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Pr="000C42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системе видеонаблюдения </w:t>
      </w:r>
    </w:p>
    <w:p w:rsidR="00812B95" w:rsidRDefault="00812B95" w:rsidP="00812B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м</w:t>
      </w:r>
      <w:r w:rsidRPr="001E7083">
        <w:rPr>
          <w:rFonts w:ascii="Times New Roman" w:eastAsia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ом</w:t>
      </w:r>
      <w:r w:rsidRPr="001E708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автономном</w:t>
      </w:r>
      <w:r w:rsidRPr="001E708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1E7083">
        <w:rPr>
          <w:rFonts w:ascii="Times New Roman" w:eastAsia="Times New Roman" w:hAnsi="Times New Roman"/>
          <w:b/>
          <w:bCs/>
          <w:sz w:val="28"/>
          <w:szCs w:val="28"/>
        </w:rPr>
        <w:t>бщеобразовательно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1E7083">
        <w:rPr>
          <w:rFonts w:ascii="Times New Roman" w:eastAsia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</w:p>
    <w:p w:rsidR="00812B95" w:rsidRDefault="00812B95" w:rsidP="00812B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«Средняя общеобразовательная </w:t>
      </w:r>
      <w:r w:rsidRPr="001E7083">
        <w:rPr>
          <w:rFonts w:ascii="Times New Roman" w:eastAsia="Times New Roman" w:hAnsi="Times New Roman"/>
          <w:b/>
          <w:bCs/>
          <w:sz w:val="28"/>
          <w:szCs w:val="28"/>
        </w:rPr>
        <w:t>школа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№ 40»</w:t>
      </w:r>
    </w:p>
    <w:p w:rsidR="00812B95" w:rsidRPr="00812B95" w:rsidRDefault="00812B95" w:rsidP="00812B95">
      <w:pPr>
        <w:pStyle w:val="Default"/>
      </w:pPr>
    </w:p>
    <w:p w:rsidR="00812B95" w:rsidRPr="00E92632" w:rsidRDefault="00812B95" w:rsidP="00E92632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E92632">
        <w:rPr>
          <w:b/>
          <w:bCs/>
          <w:sz w:val="28"/>
          <w:szCs w:val="28"/>
        </w:rPr>
        <w:t>1. Общие положения</w:t>
      </w:r>
    </w:p>
    <w:p w:rsidR="00812B95" w:rsidRPr="00E92632" w:rsidRDefault="00812B95" w:rsidP="00E92632">
      <w:pPr>
        <w:pStyle w:val="Default"/>
        <w:ind w:firstLine="567"/>
        <w:jc w:val="center"/>
        <w:rPr>
          <w:sz w:val="28"/>
          <w:szCs w:val="28"/>
        </w:rPr>
      </w:pPr>
    </w:p>
    <w:p w:rsidR="00812B95" w:rsidRPr="00E92632" w:rsidRDefault="00812B95" w:rsidP="00E92632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t xml:space="preserve">1.1. </w:t>
      </w:r>
      <w:proofErr w:type="gramStart"/>
      <w:r w:rsidRPr="00E92632">
        <w:rPr>
          <w:sz w:val="28"/>
          <w:szCs w:val="28"/>
        </w:rPr>
        <w:t xml:space="preserve">Настоящее Положение разработано в соответствии с Федеральным законом №273-ФЗ «Об образовании в Российской Федерации» от 29.12.2012 года с изменениями от 2 июля 2021 года, Федеральным законом от 27.07.2006 № 152 - ФЗ «О персональных данных» с изменениями от 30 декабря 2020 года, Постановлением Правительства Российской Федерации от 01.11.2012 года № 1119 «Об утверждении </w:t>
      </w:r>
      <w:r w:rsidR="000413D3" w:rsidRPr="00E92632">
        <w:rPr>
          <w:sz w:val="28"/>
          <w:szCs w:val="28"/>
        </w:rPr>
        <w:t>требований к защите</w:t>
      </w:r>
      <w:r w:rsidRPr="00E92632">
        <w:rPr>
          <w:sz w:val="28"/>
          <w:szCs w:val="28"/>
        </w:rPr>
        <w:t xml:space="preserve"> персональных данных при их обработке в информационных</w:t>
      </w:r>
      <w:proofErr w:type="gramEnd"/>
      <w:r w:rsidRPr="00E92632">
        <w:rPr>
          <w:sz w:val="28"/>
          <w:szCs w:val="28"/>
        </w:rPr>
        <w:t xml:space="preserve"> </w:t>
      </w:r>
      <w:proofErr w:type="gramStart"/>
      <w:r w:rsidRPr="00E92632">
        <w:rPr>
          <w:sz w:val="28"/>
          <w:szCs w:val="28"/>
        </w:rPr>
        <w:t>системах</w:t>
      </w:r>
      <w:proofErr w:type="gramEnd"/>
      <w:r w:rsidRPr="00E92632">
        <w:rPr>
          <w:sz w:val="28"/>
          <w:szCs w:val="28"/>
        </w:rPr>
        <w:t xml:space="preserve"> персональных данных»</w:t>
      </w:r>
      <w:r w:rsidR="000413D3" w:rsidRPr="00E92632">
        <w:rPr>
          <w:sz w:val="28"/>
          <w:szCs w:val="28"/>
        </w:rPr>
        <w:t>, а также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</w:t>
      </w:r>
      <w:r w:rsidRPr="00E92632">
        <w:rPr>
          <w:sz w:val="28"/>
          <w:szCs w:val="28"/>
        </w:rPr>
        <w:t xml:space="preserve">. </w:t>
      </w:r>
    </w:p>
    <w:p w:rsidR="00812B95" w:rsidRPr="00E92632" w:rsidRDefault="00812B95" w:rsidP="00E92632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t xml:space="preserve">1.2. Положение о видеонаблюдении </w:t>
      </w:r>
      <w:r w:rsidR="000413D3" w:rsidRPr="00E92632">
        <w:rPr>
          <w:sz w:val="28"/>
          <w:szCs w:val="28"/>
        </w:rPr>
        <w:t xml:space="preserve">в МАОУ «СОШ № 40» закрепляет порядок </w:t>
      </w:r>
      <w:r w:rsidRPr="00E92632">
        <w:rPr>
          <w:sz w:val="28"/>
          <w:szCs w:val="28"/>
        </w:rPr>
        <w:t xml:space="preserve"> использования </w:t>
      </w:r>
      <w:r w:rsidR="000413D3" w:rsidRPr="00E92632">
        <w:rPr>
          <w:sz w:val="28"/>
          <w:szCs w:val="28"/>
        </w:rPr>
        <w:t xml:space="preserve">системы видеонаблюдения </w:t>
      </w:r>
      <w:r w:rsidRPr="00E92632">
        <w:rPr>
          <w:sz w:val="28"/>
          <w:szCs w:val="28"/>
        </w:rPr>
        <w:t>и</w:t>
      </w:r>
      <w:r w:rsidR="000413D3" w:rsidRPr="00E92632">
        <w:rPr>
          <w:sz w:val="28"/>
          <w:szCs w:val="28"/>
        </w:rPr>
        <w:t xml:space="preserve"> полученных в результате использования </w:t>
      </w:r>
      <w:r w:rsidRPr="00E92632">
        <w:rPr>
          <w:sz w:val="28"/>
          <w:szCs w:val="28"/>
        </w:rPr>
        <w:t xml:space="preserve"> системы </w:t>
      </w:r>
      <w:r w:rsidR="000413D3" w:rsidRPr="00E92632">
        <w:rPr>
          <w:sz w:val="28"/>
          <w:szCs w:val="28"/>
        </w:rPr>
        <w:t>видеоданных.</w:t>
      </w:r>
      <w:r w:rsidRPr="00E92632">
        <w:rPr>
          <w:sz w:val="28"/>
          <w:szCs w:val="28"/>
        </w:rPr>
        <w:t xml:space="preserve"> </w:t>
      </w:r>
    </w:p>
    <w:p w:rsidR="00812B95" w:rsidRPr="00E92632" w:rsidRDefault="00812B95" w:rsidP="00E92632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t xml:space="preserve">1.3.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объекте и помещениях, а также запись полученного изображения и его хранение для последующего использования. </w:t>
      </w:r>
    </w:p>
    <w:p w:rsidR="00812B95" w:rsidRPr="00E92632" w:rsidRDefault="00812B95" w:rsidP="00E92632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t xml:space="preserve">1.4. </w:t>
      </w:r>
      <w:proofErr w:type="gramStart"/>
      <w:r w:rsidRPr="00E92632">
        <w:rPr>
          <w:sz w:val="28"/>
          <w:szCs w:val="28"/>
        </w:rPr>
        <w:t xml:space="preserve">Система видеонаблюдения в </w:t>
      </w:r>
      <w:r w:rsidR="000413D3" w:rsidRPr="00E92632">
        <w:rPr>
          <w:sz w:val="28"/>
          <w:szCs w:val="28"/>
        </w:rPr>
        <w:t xml:space="preserve">школе </w:t>
      </w:r>
      <w:r w:rsidRPr="00E92632">
        <w:rPr>
          <w:sz w:val="28"/>
          <w:szCs w:val="28"/>
        </w:rPr>
        <w:t xml:space="preserve"> является элементом общей системы безопасности </w:t>
      </w:r>
      <w:r w:rsidR="000413D3" w:rsidRPr="00E92632">
        <w:rPr>
          <w:sz w:val="28"/>
          <w:szCs w:val="28"/>
        </w:rPr>
        <w:t>МАОУ «СОШ № 40»</w:t>
      </w:r>
      <w:r w:rsidRPr="00E92632">
        <w:rPr>
          <w:sz w:val="28"/>
          <w:szCs w:val="28"/>
        </w:rPr>
        <w:t>, направленной на обеспечение безопасности</w:t>
      </w:r>
      <w:r w:rsidR="000413D3" w:rsidRPr="00E92632">
        <w:rPr>
          <w:sz w:val="28"/>
          <w:szCs w:val="28"/>
        </w:rPr>
        <w:t xml:space="preserve"> организации учебно-воспитательной деятельности, поддержание дисциплины и порядка в школе</w:t>
      </w:r>
      <w:r w:rsidRPr="00E92632">
        <w:rPr>
          <w:sz w:val="28"/>
          <w:szCs w:val="28"/>
        </w:rPr>
        <w:t xml:space="preserve">, предупреждение возможных террористических акций и других противоправных проявлений в отношении сотрудников </w:t>
      </w:r>
      <w:r w:rsidR="000413D3" w:rsidRPr="00E92632">
        <w:rPr>
          <w:sz w:val="28"/>
          <w:szCs w:val="28"/>
        </w:rPr>
        <w:t>МАОУ «СОШ № 40»</w:t>
      </w:r>
      <w:r w:rsidRPr="00E92632">
        <w:rPr>
          <w:sz w:val="28"/>
          <w:szCs w:val="28"/>
        </w:rPr>
        <w:t xml:space="preserve"> и посетителей, предупреждение возникновения чрезвычайных ситуации и (или) происшествий и обеспечение объективности расследования в случаях их возникновения, для осуществления контроля за</w:t>
      </w:r>
      <w:proofErr w:type="gramEnd"/>
      <w:r w:rsidRPr="00E92632">
        <w:rPr>
          <w:sz w:val="28"/>
          <w:szCs w:val="28"/>
        </w:rPr>
        <w:t xml:space="preserve"> соблюдением работниками трудовой дисциплины, правил внутреннего трудового распорядка,</w:t>
      </w:r>
      <w:r w:rsidR="00502929">
        <w:rPr>
          <w:sz w:val="28"/>
          <w:szCs w:val="28"/>
        </w:rPr>
        <w:t xml:space="preserve"> правил внутреннего распорядка обучающихся,</w:t>
      </w:r>
      <w:r w:rsidRPr="00E92632">
        <w:rPr>
          <w:sz w:val="28"/>
          <w:szCs w:val="28"/>
        </w:rPr>
        <w:t xml:space="preserve"> обеспечения сохранности имущества, создания оптимальных условий труда на рабочих местах. </w:t>
      </w:r>
    </w:p>
    <w:p w:rsidR="00E92632" w:rsidRPr="00E92632" w:rsidRDefault="00812B95" w:rsidP="00E92632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t xml:space="preserve">1.5. Система видеонаблюдения является открытой, ведется с целью обеспечения безопасности </w:t>
      </w:r>
      <w:r w:rsidR="00E92632" w:rsidRPr="00E92632">
        <w:rPr>
          <w:sz w:val="28"/>
          <w:szCs w:val="28"/>
        </w:rPr>
        <w:t>школы</w:t>
      </w:r>
      <w:r w:rsidRPr="00E92632">
        <w:rPr>
          <w:sz w:val="28"/>
          <w:szCs w:val="28"/>
        </w:rPr>
        <w:t>,</w:t>
      </w:r>
      <w:r w:rsidR="00E92632" w:rsidRPr="00E92632">
        <w:rPr>
          <w:sz w:val="28"/>
          <w:szCs w:val="28"/>
        </w:rPr>
        <w:t xml:space="preserve"> участников образовательных отношений</w:t>
      </w:r>
      <w:r w:rsidRPr="00E92632">
        <w:rPr>
          <w:sz w:val="28"/>
          <w:szCs w:val="28"/>
        </w:rPr>
        <w:t xml:space="preserve"> и не может быть направлена на сбор информации о конкретном человеке. </w:t>
      </w:r>
    </w:p>
    <w:p w:rsidR="00E92632" w:rsidRPr="00E92632" w:rsidRDefault="00E92632" w:rsidP="00E92632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lastRenderedPageBreak/>
        <w:t>1.6.Видеонаблюдение осуществляется с целью документальной фиксации возможных противоправных действий, которые могут нанести вред имуществу и интересам школы. В случае необходимости материалы видеозаписей, полученных камерами видеонаблюдения, могут использоваться в качестве доказывания факта совершения противоправного действия, а также для установления личности лица, совершившего соответствующего противоправное действие.</w:t>
      </w:r>
    </w:p>
    <w:p w:rsidR="00502929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E92632">
        <w:rPr>
          <w:sz w:val="28"/>
          <w:szCs w:val="28"/>
        </w:rPr>
        <w:t xml:space="preserve">1.7. Настоящее Положение обязательно к соблюдению </w:t>
      </w:r>
      <w:r>
        <w:rPr>
          <w:sz w:val="28"/>
          <w:szCs w:val="28"/>
        </w:rPr>
        <w:t>участниками образовательных отношений</w:t>
      </w:r>
      <w:r w:rsidRPr="00E92632">
        <w:rPr>
          <w:sz w:val="28"/>
          <w:szCs w:val="28"/>
        </w:rPr>
        <w:t xml:space="preserve"> МАОУ «СОШ № 40».</w:t>
      </w:r>
    </w:p>
    <w:p w:rsidR="00502929" w:rsidRPr="00E92632" w:rsidRDefault="00502929" w:rsidP="00502929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  <w:r w:rsidRPr="00E92632">
        <w:rPr>
          <w:b/>
          <w:bCs/>
          <w:sz w:val="28"/>
          <w:szCs w:val="28"/>
        </w:rPr>
        <w:t>2. Цели и задачи</w:t>
      </w:r>
    </w:p>
    <w:p w:rsidR="001C1319" w:rsidRDefault="001C1319" w:rsidP="00502929">
      <w:pPr>
        <w:pStyle w:val="Default"/>
        <w:jc w:val="center"/>
        <w:rPr>
          <w:b/>
          <w:bCs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439A">
        <w:rPr>
          <w:rFonts w:ascii="Times New Roman" w:eastAsia="Times New Roman" w:hAnsi="Times New Roman" w:cs="Times New Roman"/>
          <w:bCs/>
          <w:sz w:val="28"/>
          <w:szCs w:val="28"/>
        </w:rPr>
        <w:t>2.1. 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системы видеонаблюдения является </w:t>
      </w:r>
      <w:r w:rsidRPr="00F7439A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безопасности учебно-воспитательно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C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F7439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реагирования при возникновении опасных ситуаций, принятия необходимых мер по оказанию помощи и защит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439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C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 в случае чрезвычайного происшествия.</w:t>
      </w: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мероприятий по обеспечению безопасности путем установки системы видеонаблюдения:</w:t>
      </w:r>
    </w:p>
    <w:p w:rsidR="00502929" w:rsidRPr="00F7439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439A">
        <w:rPr>
          <w:rFonts w:ascii="Times New Roman" w:eastAsia="Times New Roman" w:hAnsi="Times New Roman" w:cs="Times New Roman"/>
          <w:sz w:val="28"/>
          <w:szCs w:val="28"/>
        </w:rPr>
        <w:t xml:space="preserve"> защита участников образовательных отношений, их прав и интересов, имущества от неблагоприятных воздействий;</w:t>
      </w:r>
    </w:p>
    <w:p w:rsidR="00502929" w:rsidRPr="00F7439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439A">
        <w:rPr>
          <w:rFonts w:ascii="Times New Roman" w:eastAsia="Times New Roman" w:hAnsi="Times New Roman" w:cs="Times New Roman"/>
          <w:sz w:val="28"/>
          <w:szCs w:val="28"/>
        </w:rPr>
        <w:t>- раннее выявление причин и признаков опасных ситуаций, их предотвращение и устранение;</w:t>
      </w:r>
    </w:p>
    <w:p w:rsidR="00502929" w:rsidRPr="00F7439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439A">
        <w:rPr>
          <w:rFonts w:ascii="Times New Roman" w:eastAsia="Times New Roman" w:hAnsi="Times New Roman" w:cs="Times New Roman"/>
          <w:sz w:val="28"/>
          <w:szCs w:val="28"/>
        </w:rPr>
        <w:t>- предупреждение и минимизация рисков травматизма участников образовательных отношений;</w:t>
      </w:r>
    </w:p>
    <w:p w:rsidR="00502929" w:rsidRPr="00F7439A" w:rsidRDefault="00502929" w:rsidP="0050292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F7439A">
        <w:rPr>
          <w:rFonts w:eastAsia="Times New Roman"/>
          <w:color w:val="auto"/>
          <w:sz w:val="28"/>
          <w:szCs w:val="28"/>
        </w:rPr>
        <w:t xml:space="preserve">- предупреждение, устранение причин (последствий) деятельности, приводящей к порче имущества школы; </w:t>
      </w:r>
    </w:p>
    <w:p w:rsidR="00502929" w:rsidRPr="00F7439A" w:rsidRDefault="00502929" w:rsidP="0050292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F7439A">
        <w:rPr>
          <w:rFonts w:eastAsia="Times New Roman"/>
          <w:color w:val="auto"/>
          <w:sz w:val="28"/>
          <w:szCs w:val="28"/>
        </w:rPr>
        <w:t>- повышение эффективности действий при возникновении нештатных и чрезвычайных ситуаций;</w:t>
      </w:r>
    </w:p>
    <w:p w:rsidR="00502929" w:rsidRPr="00F7439A" w:rsidRDefault="00502929" w:rsidP="0050292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F7439A">
        <w:rPr>
          <w:rFonts w:eastAsia="Times New Roman"/>
          <w:color w:val="auto"/>
          <w:sz w:val="28"/>
          <w:szCs w:val="28"/>
        </w:rPr>
        <w:t>- обеспечение антитеррористической защиты участников образовательных отношений и территории школы, охраны порядка и безопасности;</w:t>
      </w:r>
    </w:p>
    <w:p w:rsidR="00502929" w:rsidRPr="00F7439A" w:rsidRDefault="00502929" w:rsidP="0050292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F7439A">
        <w:rPr>
          <w:rFonts w:eastAsia="Times New Roman"/>
          <w:color w:val="auto"/>
          <w:sz w:val="28"/>
          <w:szCs w:val="28"/>
        </w:rPr>
        <w:t>- пресечение противоправных действий со стороны работников школы и посетителей.</w:t>
      </w:r>
    </w:p>
    <w:p w:rsidR="00502929" w:rsidRPr="001B7B27" w:rsidRDefault="00502929" w:rsidP="00502929">
      <w:pPr>
        <w:shd w:val="clear" w:color="auto" w:fill="FFFFFF"/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  <w:r w:rsidRPr="00F7439A">
        <w:rPr>
          <w:b/>
          <w:bCs/>
          <w:sz w:val="28"/>
          <w:szCs w:val="28"/>
        </w:rPr>
        <w:t>3. Порядок орга</w:t>
      </w:r>
      <w:r>
        <w:rPr>
          <w:b/>
          <w:bCs/>
          <w:sz w:val="28"/>
          <w:szCs w:val="28"/>
        </w:rPr>
        <w:t>низации системы видеонаблюдения</w:t>
      </w:r>
    </w:p>
    <w:p w:rsidR="00502929" w:rsidRPr="00F7439A" w:rsidRDefault="00502929" w:rsidP="00502929">
      <w:pPr>
        <w:pStyle w:val="Default"/>
        <w:jc w:val="center"/>
        <w:rPr>
          <w:sz w:val="28"/>
          <w:szCs w:val="28"/>
        </w:rPr>
      </w:pPr>
    </w:p>
    <w:p w:rsidR="00502929" w:rsidRPr="00F7439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F7439A">
        <w:rPr>
          <w:sz w:val="28"/>
          <w:szCs w:val="28"/>
        </w:rPr>
        <w:t xml:space="preserve">3.1. Решение об установке </w:t>
      </w:r>
      <w:r>
        <w:rPr>
          <w:sz w:val="28"/>
          <w:szCs w:val="28"/>
        </w:rPr>
        <w:t xml:space="preserve">системы </w:t>
      </w:r>
      <w:r w:rsidRPr="00F7439A">
        <w:rPr>
          <w:sz w:val="28"/>
          <w:szCs w:val="28"/>
        </w:rPr>
        <w:t>видеонаблюдения принимает</w:t>
      </w:r>
      <w:r>
        <w:rPr>
          <w:sz w:val="28"/>
          <w:szCs w:val="28"/>
        </w:rPr>
        <w:t>ся</w:t>
      </w:r>
      <w:r w:rsidRPr="00F7439A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ом</w:t>
      </w:r>
      <w:r w:rsidR="001C1319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F7439A">
        <w:rPr>
          <w:sz w:val="28"/>
          <w:szCs w:val="28"/>
        </w:rPr>
        <w:t xml:space="preserve">. </w:t>
      </w:r>
    </w:p>
    <w:p w:rsidR="00502929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7439A">
        <w:rPr>
          <w:sz w:val="28"/>
          <w:szCs w:val="28"/>
        </w:rPr>
        <w:t xml:space="preserve">. Система видеонаблюдения </w:t>
      </w:r>
      <w:r>
        <w:rPr>
          <w:sz w:val="28"/>
          <w:szCs w:val="28"/>
        </w:rPr>
        <w:t xml:space="preserve">в помещениях школы </w:t>
      </w:r>
      <w:r w:rsidRPr="00F7439A">
        <w:rPr>
          <w:sz w:val="28"/>
          <w:szCs w:val="28"/>
        </w:rPr>
        <w:t xml:space="preserve">является открытой, входит в систему контроля доступа и включает в себя ряд устройств: камеры, мониторы, </w:t>
      </w:r>
      <w:r>
        <w:rPr>
          <w:sz w:val="28"/>
          <w:szCs w:val="28"/>
        </w:rPr>
        <w:t>записывающие устройства.</w:t>
      </w:r>
    </w:p>
    <w:p w:rsidR="00502929" w:rsidRPr="00F7439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F7439A">
        <w:rPr>
          <w:sz w:val="28"/>
          <w:szCs w:val="28"/>
        </w:rPr>
        <w:t xml:space="preserve">Видеонаблюдение осуществляет передачу видеоизображения в режиме реального времени. </w:t>
      </w:r>
    </w:p>
    <w:p w:rsidR="00502929" w:rsidRPr="00F7439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F7439A">
        <w:rPr>
          <w:sz w:val="28"/>
          <w:szCs w:val="28"/>
        </w:rPr>
        <w:t xml:space="preserve">3.4. Места установки видеокамер в </w:t>
      </w:r>
      <w:r>
        <w:rPr>
          <w:sz w:val="28"/>
          <w:szCs w:val="28"/>
        </w:rPr>
        <w:t xml:space="preserve"> школе</w:t>
      </w:r>
      <w:r w:rsidRPr="00F7439A">
        <w:rPr>
          <w:sz w:val="28"/>
          <w:szCs w:val="28"/>
        </w:rPr>
        <w:t xml:space="preserve"> определяется по мере возникновения необходимости в соответствии с конкретными задачами. </w:t>
      </w:r>
    </w:p>
    <w:p w:rsidR="00502929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F7439A">
        <w:rPr>
          <w:sz w:val="28"/>
          <w:szCs w:val="28"/>
        </w:rPr>
        <w:t>3.5. Видеокамеры устанавливаются</w:t>
      </w:r>
      <w:r>
        <w:rPr>
          <w:sz w:val="28"/>
          <w:szCs w:val="28"/>
        </w:rPr>
        <w:t>:</w:t>
      </w:r>
    </w:p>
    <w:p w:rsidR="00502929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39A">
        <w:rPr>
          <w:sz w:val="28"/>
          <w:szCs w:val="28"/>
        </w:rPr>
        <w:t xml:space="preserve"> в местах </w:t>
      </w:r>
      <w:r>
        <w:rPr>
          <w:sz w:val="28"/>
          <w:szCs w:val="28"/>
        </w:rPr>
        <w:t>возможного несанкционированного проникновения посторонних лиц (входные зоны);</w:t>
      </w:r>
    </w:p>
    <w:p w:rsidR="00502929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местах повышенного риска возникновения опасной ситуации: коридорах, рекреациях, лестничных пролетах, холлах, в учебных помещениях и т.д.</w:t>
      </w:r>
    </w:p>
    <w:p w:rsidR="00502929" w:rsidRPr="00F7439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7439A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 образовательных отношений</w:t>
      </w:r>
      <w:r w:rsidRPr="00F7439A">
        <w:rPr>
          <w:sz w:val="28"/>
          <w:szCs w:val="28"/>
        </w:rPr>
        <w:t>, которые потенциально могут попасть в зону видеонаблюдения</w:t>
      </w:r>
      <w:r>
        <w:rPr>
          <w:sz w:val="28"/>
          <w:szCs w:val="28"/>
        </w:rPr>
        <w:t>,</w:t>
      </w:r>
      <w:r w:rsidRPr="00F7439A">
        <w:rPr>
          <w:sz w:val="28"/>
          <w:szCs w:val="28"/>
        </w:rPr>
        <w:t xml:space="preserve"> информируют</w:t>
      </w:r>
      <w:r>
        <w:rPr>
          <w:sz w:val="28"/>
          <w:szCs w:val="28"/>
        </w:rPr>
        <w:t>ся</w:t>
      </w:r>
      <w:r w:rsidRPr="00F7439A">
        <w:rPr>
          <w:sz w:val="28"/>
          <w:szCs w:val="28"/>
        </w:rPr>
        <w:t xml:space="preserve"> о видеонаблюдени</w:t>
      </w:r>
      <w:r>
        <w:rPr>
          <w:sz w:val="28"/>
          <w:szCs w:val="28"/>
        </w:rPr>
        <w:t>и</w:t>
      </w:r>
      <w:r w:rsidR="001C1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</w:t>
      </w:r>
      <w:r w:rsidRPr="00F7439A">
        <w:rPr>
          <w:sz w:val="28"/>
          <w:szCs w:val="28"/>
        </w:rPr>
        <w:t>следующи</w:t>
      </w:r>
      <w:r>
        <w:rPr>
          <w:sz w:val="28"/>
          <w:szCs w:val="28"/>
        </w:rPr>
        <w:t>х форм:</w:t>
      </w:r>
    </w:p>
    <w:p w:rsidR="00502929" w:rsidRPr="00F7439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F7439A">
        <w:rPr>
          <w:sz w:val="28"/>
          <w:szCs w:val="28"/>
        </w:rPr>
        <w:t>- размещени</w:t>
      </w:r>
      <w:r>
        <w:rPr>
          <w:sz w:val="28"/>
          <w:szCs w:val="28"/>
        </w:rPr>
        <w:t>е</w:t>
      </w:r>
      <w:r w:rsidR="001C1319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объявлений перед входом, в помещениях;</w:t>
      </w:r>
    </w:p>
    <w:p w:rsidR="00502929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F7439A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информирование участников образовательных отношений на общих собраниях (родительских, педагогических, ученических);</w:t>
      </w:r>
    </w:p>
    <w:p w:rsidR="00502929" w:rsidRPr="00F7439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способы, позволяющие гражданину принять решение о том, готов ли он стать объектом видеонаблюдения.</w:t>
      </w:r>
    </w:p>
    <w:p w:rsidR="00502929" w:rsidRDefault="00502929" w:rsidP="00502929">
      <w:pPr>
        <w:pStyle w:val="Default"/>
        <w:jc w:val="both"/>
        <w:rPr>
          <w:b/>
          <w:bCs/>
          <w:sz w:val="28"/>
          <w:szCs w:val="28"/>
        </w:rPr>
      </w:pP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  <w:r w:rsidRPr="007B1B75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Просмотр, хранение данных видеонаблюдения </w:t>
      </w: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  <w:r w:rsidRPr="007B1B75">
        <w:rPr>
          <w:b/>
          <w:bCs/>
          <w:sz w:val="28"/>
          <w:szCs w:val="28"/>
        </w:rPr>
        <w:t>и передача данных третьим лицам</w:t>
      </w: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</w:p>
    <w:p w:rsidR="00502929" w:rsidRPr="00526E4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</w:rPr>
        <w:t>4.1. 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Отображение процесса видеозаписи производится на мониторе, установленном на 1 этаже в непосредственной близости от рабочего места вахтера (сторожа)  в зоне доступного видеонаблюдения ответственным лицом с целью своевременного реагирования на возникновение признаков и причин опасных ситуаций.</w:t>
      </w:r>
    </w:p>
    <w:p w:rsidR="00502929" w:rsidRPr="00526E4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 Система видеонаблюдения работает в круглосуточном режиме,  предполагает запись информации на жёсткий диск, которая не подлежит перезаписи, уничтожается автоматически по мере заполнения памяти жесткого диска.</w:t>
      </w:r>
    </w:p>
    <w:p w:rsidR="00502929" w:rsidRPr="00526E4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</w:rPr>
        <w:t>4.3. 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Записи видеонаблюдения хранятся на жестком диске в течение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, после чего автоматически уничтожаются.</w:t>
      </w:r>
    </w:p>
    <w:p w:rsidR="00502929" w:rsidRPr="00526E4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 Запись информации видеонаблюдения является конфиденциальной, не подлежит перезаписи, редактированию, передаче третьим лицам.</w:t>
      </w:r>
    </w:p>
    <w:p w:rsidR="00502929" w:rsidRPr="00526E4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526E4A">
        <w:rPr>
          <w:sz w:val="28"/>
          <w:szCs w:val="28"/>
        </w:rPr>
        <w:t xml:space="preserve">4.5.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 </w:t>
      </w: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 xml:space="preserve"> Доступ к просмотру записей видеонаблюдения, хранящимся установленный период на жёстком диске, имеет директор школы, заместители директора, социальный педагог, специалист по охране труда, ответственный за просмотр видеозаписей. </w:t>
      </w:r>
    </w:p>
    <w:p w:rsidR="00502929" w:rsidRPr="00526E4A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4.7.</w:t>
      </w:r>
      <w:r w:rsidRPr="00526E4A">
        <w:rPr>
          <w:rFonts w:ascii="Times New Roman" w:eastAsia="Times New Roman" w:hAnsi="Times New Roman" w:cs="Times New Roman"/>
          <w:sz w:val="28"/>
          <w:szCs w:val="28"/>
        </w:rPr>
        <w:t> Просмотр записанных изображений может осуществляться исключительно при личном участии директора школы, заместителей директора, ответственного за просмотр видеозаписей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просмотре могут участвовать лица, изображенные на записи, сотрудники полиции (при наличии заявления от родителей (законных представителей)).</w:t>
      </w:r>
    </w:p>
    <w:p w:rsidR="00502929" w:rsidRPr="00526E4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526E4A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8</w:t>
      </w:r>
      <w:r w:rsidRPr="00526E4A">
        <w:rPr>
          <w:rFonts w:eastAsia="Times New Roman"/>
          <w:sz w:val="28"/>
          <w:szCs w:val="28"/>
        </w:rPr>
        <w:t xml:space="preserve">. </w:t>
      </w:r>
      <w:r w:rsidRPr="00526E4A">
        <w:rPr>
          <w:sz w:val="28"/>
          <w:szCs w:val="28"/>
        </w:rPr>
        <w:t xml:space="preserve">В помещениях, предназначенных для личных нужд  обучающихся и работников, видеонаблюдение не ведется. </w:t>
      </w:r>
    </w:p>
    <w:p w:rsidR="00502929" w:rsidRPr="00526E4A" w:rsidRDefault="00502929" w:rsidP="00502929">
      <w:pPr>
        <w:pStyle w:val="Default"/>
        <w:ind w:firstLine="567"/>
        <w:jc w:val="both"/>
        <w:rPr>
          <w:sz w:val="28"/>
          <w:szCs w:val="28"/>
        </w:rPr>
      </w:pPr>
      <w:r w:rsidRPr="00526E4A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526E4A">
        <w:rPr>
          <w:sz w:val="28"/>
          <w:szCs w:val="28"/>
        </w:rPr>
        <w:t>. Запись с системы видеонаблюдения может быть предоставлена только в случаях официального запроса правоохранительных органов.</w:t>
      </w:r>
    </w:p>
    <w:p w:rsidR="00502929" w:rsidRPr="00812B95" w:rsidRDefault="00502929" w:rsidP="00502929">
      <w:pPr>
        <w:pStyle w:val="Default"/>
        <w:ind w:firstLine="567"/>
        <w:jc w:val="both"/>
      </w:pP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B1B7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Ответственность за нарушение правил обработки </w:t>
      </w: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персональных данных</w:t>
      </w:r>
    </w:p>
    <w:p w:rsidR="00502929" w:rsidRDefault="00502929" w:rsidP="00502929">
      <w:pPr>
        <w:pStyle w:val="Default"/>
        <w:jc w:val="center"/>
        <w:rPr>
          <w:b/>
          <w:bCs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A0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Информация, собранная на видеомонитор при помощи видеонаблюдения, относится к персональным данным, за разглашение которых виновные лица  могут быть привлечены к ответственности вплоть до увольнения.</w:t>
      </w: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подлежит возмещению в соответствии с законодательством Российской Федерации.</w:t>
      </w: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2929" w:rsidRDefault="00502929" w:rsidP="0050292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04FD" w:rsidRDefault="004A04FD" w:rsidP="00502929">
      <w:pPr>
        <w:pStyle w:val="Default"/>
        <w:ind w:firstLine="567"/>
        <w:jc w:val="both"/>
        <w:rPr>
          <w:sz w:val="28"/>
          <w:szCs w:val="28"/>
        </w:rPr>
      </w:pPr>
    </w:p>
    <w:sectPr w:rsidR="004A04FD" w:rsidSect="00B044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FD" w:rsidRDefault="004A04FD" w:rsidP="004A04FD">
      <w:pPr>
        <w:spacing w:after="0" w:line="240" w:lineRule="auto"/>
      </w:pPr>
      <w:r>
        <w:separator/>
      </w:r>
    </w:p>
  </w:endnote>
  <w:endnote w:type="continuationSeparator" w:id="1">
    <w:p w:rsidR="004A04FD" w:rsidRDefault="004A04FD" w:rsidP="004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26"/>
      <w:docPartObj>
        <w:docPartGallery w:val="Page Numbers (Bottom of Page)"/>
        <w:docPartUnique/>
      </w:docPartObj>
    </w:sdtPr>
    <w:sdtContent>
      <w:p w:rsidR="004A04FD" w:rsidRDefault="00073045">
        <w:pPr>
          <w:pStyle w:val="a5"/>
          <w:jc w:val="right"/>
        </w:pPr>
        <w:fldSimple w:instr=" PAGE   \* MERGEFORMAT ">
          <w:r w:rsidR="001C1319">
            <w:rPr>
              <w:noProof/>
            </w:rPr>
            <w:t>4</w:t>
          </w:r>
        </w:fldSimple>
      </w:p>
    </w:sdtContent>
  </w:sdt>
  <w:p w:rsidR="004A04FD" w:rsidRDefault="004A0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FD" w:rsidRDefault="004A04FD" w:rsidP="004A04FD">
      <w:pPr>
        <w:spacing w:after="0" w:line="240" w:lineRule="auto"/>
      </w:pPr>
      <w:r>
        <w:separator/>
      </w:r>
    </w:p>
  </w:footnote>
  <w:footnote w:type="continuationSeparator" w:id="1">
    <w:p w:rsidR="004A04FD" w:rsidRDefault="004A04FD" w:rsidP="004A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B95"/>
    <w:rsid w:val="000413D3"/>
    <w:rsid w:val="00043AED"/>
    <w:rsid w:val="00073045"/>
    <w:rsid w:val="001C1319"/>
    <w:rsid w:val="00380067"/>
    <w:rsid w:val="004A04FD"/>
    <w:rsid w:val="00502929"/>
    <w:rsid w:val="00526E4A"/>
    <w:rsid w:val="007B1B75"/>
    <w:rsid w:val="007D1F26"/>
    <w:rsid w:val="00812B95"/>
    <w:rsid w:val="00B04468"/>
    <w:rsid w:val="00E92632"/>
    <w:rsid w:val="00F7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A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4FD"/>
  </w:style>
  <w:style w:type="paragraph" w:styleId="a5">
    <w:name w:val="footer"/>
    <w:basedOn w:val="a"/>
    <w:link w:val="a6"/>
    <w:uiPriority w:val="99"/>
    <w:unhideWhenUsed/>
    <w:rsid w:val="004A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A65B-B4F8-48CD-9156-5B974EAC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2021-10-11T14:15:00Z</cp:lastPrinted>
  <dcterms:created xsi:type="dcterms:W3CDTF">2021-10-07T13:16:00Z</dcterms:created>
  <dcterms:modified xsi:type="dcterms:W3CDTF">2021-10-11T14:15:00Z</dcterms:modified>
</cp:coreProperties>
</file>