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F3" w:rsidRPr="00EB3292" w:rsidRDefault="00302CF3" w:rsidP="00480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 w:rsidR="00F83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рабочей </w:t>
      </w:r>
      <w:r w:rsidRPr="00EB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программе внеурочной деятельности «Формирование функциональной </w:t>
      </w:r>
      <w:r w:rsidR="00033885" w:rsidRPr="00EB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грамотности» для</w:t>
      </w:r>
      <w:r w:rsidRPr="00EB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5-7 классов </w:t>
      </w:r>
    </w:p>
    <w:p w:rsidR="004507F9" w:rsidRPr="00EB3292" w:rsidRDefault="00F8345E" w:rsidP="00480E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Hlk14657281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</w:t>
      </w:r>
      <w:r w:rsidR="00302CF3" w:rsidRPr="00EB3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</w:t>
      </w:r>
      <w:r w:rsidR="00302CF3" w:rsidRPr="00EB32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внеурочной деятельности</w:t>
      </w:r>
      <w:bookmarkEnd w:id="0"/>
      <w:r w:rsidR="00302CF3" w:rsidRPr="00EB329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02CF3" w:rsidRPr="00EB3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функциональной грамотности</w:t>
      </w:r>
      <w:r w:rsidR="00302CF3" w:rsidRPr="00EB3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для 5-7 классов </w:t>
      </w:r>
      <w:r w:rsidR="00302CF3" w:rsidRPr="00EB3292">
        <w:rPr>
          <w:rFonts w:ascii="Times New Roman" w:hAnsi="Times New Roman"/>
          <w:color w:val="00000A"/>
          <w:sz w:val="24"/>
          <w:szCs w:val="24"/>
        </w:rPr>
        <w:t xml:space="preserve">разработана на основе программы курса «Развитие функциональной грамотности обучающихся». </w:t>
      </w:r>
      <w:bookmarkStart w:id="1" w:name="_Hlk14657310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</w:t>
      </w:r>
      <w:r>
        <w:rPr>
          <w:rFonts w:ascii="Times New Roman" w:hAnsi="Times New Roman"/>
          <w:color w:val="00000A"/>
          <w:sz w:val="24"/>
          <w:szCs w:val="24"/>
        </w:rPr>
        <w:t>п</w:t>
      </w:r>
      <w:r w:rsidR="00302CF3" w:rsidRPr="00EB3292">
        <w:rPr>
          <w:rFonts w:ascii="Times New Roman" w:hAnsi="Times New Roman"/>
          <w:color w:val="00000A"/>
          <w:sz w:val="24"/>
          <w:szCs w:val="24"/>
        </w:rPr>
        <w:t>рограмма рассчитана на</w:t>
      </w:r>
      <w:r w:rsidR="004507F9" w:rsidRPr="00EB3292">
        <w:rPr>
          <w:rFonts w:ascii="Times New Roman" w:hAnsi="Times New Roman" w:cs="Times New Roman"/>
          <w:color w:val="00000A"/>
          <w:sz w:val="24"/>
          <w:szCs w:val="24"/>
        </w:rPr>
        <w:t xml:space="preserve"> 3 года обучения</w:t>
      </w:r>
      <w:r w:rsidR="00302CF3" w:rsidRPr="00EB3292">
        <w:rPr>
          <w:rFonts w:ascii="Times New Roman" w:hAnsi="Times New Roman"/>
          <w:color w:val="00000A"/>
          <w:sz w:val="24"/>
          <w:szCs w:val="24"/>
        </w:rPr>
        <w:t xml:space="preserve"> в 5-7 классах</w:t>
      </w:r>
      <w:bookmarkEnd w:id="1"/>
      <w:r w:rsidR="004507F9" w:rsidRPr="00EB3292">
        <w:rPr>
          <w:rFonts w:ascii="Times New Roman" w:hAnsi="Times New Roman"/>
          <w:color w:val="00000A"/>
          <w:sz w:val="24"/>
          <w:szCs w:val="24"/>
        </w:rPr>
        <w:t xml:space="preserve">и </w:t>
      </w:r>
      <w:r w:rsidR="004507F9" w:rsidRPr="00EB3292">
        <w:rPr>
          <w:rFonts w:ascii="Times New Roman" w:hAnsi="Times New Roman" w:cs="Times New Roman"/>
          <w:color w:val="00000A"/>
          <w:sz w:val="24"/>
          <w:szCs w:val="24"/>
        </w:rPr>
        <w:t>включает 3 модуля (</w:t>
      </w:r>
      <w:r w:rsidR="004507F9" w:rsidRPr="00EB3292">
        <w:rPr>
          <w:rFonts w:ascii="Times New Roman" w:hAnsi="Times New Roman" w:cs="Times New Roman"/>
          <w:bCs/>
          <w:color w:val="00000A"/>
          <w:sz w:val="24"/>
          <w:szCs w:val="24"/>
        </w:rPr>
        <w:t>читательская грамотность, глобальные компетенции, креативное мышление</w:t>
      </w:r>
      <w:r w:rsidR="004507F9" w:rsidRPr="00EB3292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EB3292" w:rsidRPr="00EB3292" w:rsidRDefault="00EB3292" w:rsidP="00480E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033885">
        <w:rPr>
          <w:rFonts w:ascii="Times New Roman" w:hAnsi="Times New Roman"/>
          <w:color w:val="00000A"/>
          <w:sz w:val="24"/>
          <w:szCs w:val="24"/>
        </w:rPr>
        <w:t>Цель обучения</w:t>
      </w:r>
      <w:r w:rsidRPr="00EB3292">
        <w:rPr>
          <w:rFonts w:ascii="Times New Roman" w:hAnsi="Times New Roman"/>
          <w:color w:val="00000A"/>
          <w:sz w:val="24"/>
          <w:szCs w:val="24"/>
        </w:rPr>
        <w:t xml:space="preserve">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</w:t>
      </w:r>
    </w:p>
    <w:p w:rsidR="00EB3292" w:rsidRPr="00EB3292" w:rsidRDefault="00EB3292" w:rsidP="00480E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 xml:space="preserve">Для достижения поставленной цели </w:t>
      </w:r>
      <w:r w:rsidR="00F8345E">
        <w:rPr>
          <w:rFonts w:ascii="Times New Roman" w:hAnsi="Times New Roman"/>
          <w:color w:val="00000A"/>
          <w:sz w:val="24"/>
          <w:szCs w:val="24"/>
        </w:rPr>
        <w:t xml:space="preserve">рабочая </w:t>
      </w:r>
      <w:r w:rsidRPr="00EB3292">
        <w:rPr>
          <w:rFonts w:ascii="Times New Roman" w:hAnsi="Times New Roman"/>
          <w:color w:val="00000A"/>
          <w:sz w:val="24"/>
          <w:szCs w:val="24"/>
        </w:rPr>
        <w:t xml:space="preserve">программа решает следующие </w:t>
      </w:r>
      <w:r w:rsidRPr="00033885">
        <w:rPr>
          <w:rFonts w:ascii="Times New Roman" w:hAnsi="Times New Roman"/>
          <w:color w:val="00000A"/>
          <w:sz w:val="24"/>
          <w:szCs w:val="24"/>
        </w:rPr>
        <w:t>задачи: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повысить общий уровень владения английским языком;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развить индивидуальность каждого учащегося во время внеурочной деятельности;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более полно выявить индивидуальные способности, интересы, увлечения детей;</w:t>
      </w:r>
    </w:p>
    <w:p w:rsidR="00EB3292" w:rsidRPr="00EB3292" w:rsidRDefault="00EB3292" w:rsidP="00480E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B3292">
        <w:rPr>
          <w:rFonts w:ascii="Times New Roman" w:hAnsi="Times New Roman"/>
          <w:color w:val="00000A"/>
          <w:sz w:val="24"/>
          <w:szCs w:val="24"/>
        </w:rPr>
        <w:t>расширить возможности социализации учащихся;</w:t>
      </w:r>
    </w:p>
    <w:p w:rsidR="00EB3292" w:rsidRPr="00EB3292" w:rsidRDefault="00F8345E" w:rsidP="00480EF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Рабочая п</w:t>
      </w:r>
      <w:r w:rsidR="00EB3292" w:rsidRPr="00EB3292">
        <w:rPr>
          <w:rFonts w:ascii="Times New Roman" w:hAnsi="Times New Roman"/>
          <w:color w:val="00000A"/>
          <w:sz w:val="24"/>
          <w:szCs w:val="24"/>
        </w:rPr>
        <w:t xml:space="preserve">рограмма внеурочной деятельности на уроках иностранного языка предполагает развитие навыков и умений, без которых сегодня невозможно справляться с решением жизненно важных задач. Подобные навыки и умения включают в себя умение осмысленно читать и воспринимать на слух, а также продуцировать тексты разных типов (информационного и прикладного характера, литературные тексты); умение извлекать информацию из разных источников; способность находить и критически оценивать информацию из СМИ и Интернета; умение пользоваться источниками и ссылаться на них; умение читать таблицы, диаграммы, схемы, условные обозначения и применять их при подготовке собственных текстов; способность реализовывать разные стратегии чтения при работе с текстом. </w:t>
      </w:r>
      <w:r>
        <w:rPr>
          <w:rFonts w:ascii="Times New Roman" w:hAnsi="Times New Roman"/>
          <w:color w:val="00000A"/>
          <w:sz w:val="24"/>
          <w:szCs w:val="24"/>
        </w:rPr>
        <w:t xml:space="preserve">Рабочая </w:t>
      </w:r>
      <w:r>
        <w:rPr>
          <w:rFonts w:ascii="Times New Roman" w:eastAsia="Times New Roman" w:hAnsi="Times New Roman"/>
          <w:color w:val="1A1A1A"/>
          <w:sz w:val="24"/>
          <w:szCs w:val="24"/>
        </w:rPr>
        <w:t>п</w:t>
      </w:r>
      <w:r w:rsidR="00EB3292" w:rsidRPr="00EB3292">
        <w:rPr>
          <w:rFonts w:ascii="Times New Roman" w:eastAsia="Times New Roman" w:hAnsi="Times New Roman"/>
          <w:color w:val="1A1A1A"/>
          <w:sz w:val="24"/>
          <w:szCs w:val="24"/>
        </w:rPr>
        <w:t>рограмма учитывает возрастные, обще-учебные и психологические особенности обучающихся.</w:t>
      </w:r>
    </w:p>
    <w:p w:rsidR="00302CF3" w:rsidRPr="00EB3292" w:rsidRDefault="00302CF3" w:rsidP="00480EF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2" w:name="_Hlk146573266"/>
      <w:r w:rsidRPr="00EB3292">
        <w:rPr>
          <w:rFonts w:ascii="Times New Roman" w:hAnsi="Times New Roman" w:cs="Times New Roman"/>
          <w:sz w:val="24"/>
          <w:szCs w:val="24"/>
        </w:rPr>
        <w:t>Структу</w:t>
      </w:r>
      <w:r w:rsidRPr="00EB329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ра рабочей программы состоит из: пояснительной записки, содержания учебного курса,</w:t>
      </w:r>
      <w:r w:rsidRPr="00EB3292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курса</w:t>
      </w:r>
      <w:r w:rsidRPr="00EB329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тематическое планирование, поурочное планирование,</w:t>
      </w:r>
      <w:r w:rsidRPr="00EB3292">
        <w:rPr>
          <w:rFonts w:ascii="Times New Roman" w:hAnsi="Times New Roman" w:cs="Times New Roman"/>
          <w:sz w:val="24"/>
          <w:szCs w:val="24"/>
        </w:rPr>
        <w:t xml:space="preserve"> у</w:t>
      </w:r>
      <w:r w:rsidRPr="00EB3292">
        <w:rPr>
          <w:rFonts w:ascii="Times New Roman" w:eastAsia="Times New Roman" w:hAnsi="Times New Roman" w:cs="Times New Roman"/>
          <w:sz w:val="24"/>
          <w:szCs w:val="24"/>
        </w:rPr>
        <w:t>чебно – методическое обеспе</w:t>
      </w:r>
      <w:r w:rsidRPr="00EB329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302CF3" w:rsidRPr="00EB3292" w:rsidRDefault="00302CF3" w:rsidP="00480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EB3292" w:rsidRPr="00EB3292">
        <w:rPr>
          <w:rFonts w:ascii="Times New Roman" w:eastAsia="Times New Roman" w:hAnsi="Times New Roman" w:cs="Times New Roman"/>
          <w:sz w:val="24"/>
          <w:szCs w:val="24"/>
        </w:rPr>
        <w:t>Шенцева С.В.,</w:t>
      </w:r>
      <w:r w:rsidRPr="00EB3292"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r w:rsidR="00EB3292" w:rsidRPr="00EB3292">
        <w:rPr>
          <w:rFonts w:ascii="Times New Roman" w:hAnsi="Times New Roman" w:cs="Times New Roman"/>
          <w:sz w:val="24"/>
          <w:szCs w:val="24"/>
        </w:rPr>
        <w:t>иностранного языка</w:t>
      </w:r>
      <w:proofErr w:type="gramStart"/>
      <w:r w:rsidRPr="00EB329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B3292">
        <w:rPr>
          <w:rFonts w:ascii="Times New Roman" w:hAnsi="Times New Roman" w:cs="Times New Roman"/>
          <w:sz w:val="24"/>
          <w:szCs w:val="24"/>
        </w:rPr>
        <w:t>униципальное автономное общеобразовательное учреждение «Средняя общеобразовательна</w:t>
      </w:r>
      <w:r w:rsidR="00FF273F">
        <w:rPr>
          <w:rFonts w:ascii="Times New Roman" w:hAnsi="Times New Roman" w:cs="Times New Roman"/>
          <w:sz w:val="24"/>
          <w:szCs w:val="24"/>
        </w:rPr>
        <w:t>я школа №40», Старый Оскол, 2022</w:t>
      </w:r>
      <w:r w:rsidRPr="00EB3292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2"/>
    <w:p w:rsidR="0042525A" w:rsidRDefault="0042525A" w:rsidP="00480EF5">
      <w:pPr>
        <w:spacing w:after="0" w:line="240" w:lineRule="auto"/>
        <w:ind w:firstLine="709"/>
      </w:pPr>
    </w:p>
    <w:sectPr w:rsidR="0042525A" w:rsidSect="000338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698"/>
    <w:multiLevelType w:val="hybridMultilevel"/>
    <w:tmpl w:val="D370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2CF3"/>
    <w:rsid w:val="00033885"/>
    <w:rsid w:val="002B3898"/>
    <w:rsid w:val="00302CF3"/>
    <w:rsid w:val="0042525A"/>
    <w:rsid w:val="004507F9"/>
    <w:rsid w:val="00480EF5"/>
    <w:rsid w:val="00843520"/>
    <w:rsid w:val="00A02BE9"/>
    <w:rsid w:val="00DA0047"/>
    <w:rsid w:val="00EB3292"/>
    <w:rsid w:val="00F8345E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</dc:creator>
  <cp:keywords/>
  <dc:description/>
  <cp:lastModifiedBy>User</cp:lastModifiedBy>
  <cp:revision>7</cp:revision>
  <cp:lastPrinted>2023-09-22T12:57:00Z</cp:lastPrinted>
  <dcterms:created xsi:type="dcterms:W3CDTF">2023-09-22T09:59:00Z</dcterms:created>
  <dcterms:modified xsi:type="dcterms:W3CDTF">2023-09-26T07:28:00Z</dcterms:modified>
</cp:coreProperties>
</file>