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49" w:rsidRPr="00645D49" w:rsidRDefault="00645D49" w:rsidP="00645D49">
      <w:pPr>
        <w:keepNext/>
        <w:suppressAutoHyphens/>
        <w:autoSpaceDE/>
        <w:autoSpaceDN/>
        <w:ind w:firstLine="709"/>
        <w:jc w:val="center"/>
        <w:rPr>
          <w:color w:val="000000"/>
          <w:sz w:val="24"/>
          <w:szCs w:val="24"/>
          <w:lang w:eastAsia="ar-SA"/>
        </w:rPr>
      </w:pPr>
      <w:r w:rsidRPr="00645D49">
        <w:rPr>
          <w:color w:val="000000"/>
          <w:sz w:val="24"/>
          <w:szCs w:val="24"/>
          <w:lang w:eastAsia="ar-SA"/>
        </w:rPr>
        <w:t>Муниципальное автономное общеобразовательное учреждение</w:t>
      </w:r>
    </w:p>
    <w:p w:rsidR="00DA5CC0" w:rsidRPr="00DA5CC0" w:rsidRDefault="00645D49" w:rsidP="00645D49">
      <w:pPr>
        <w:keepNext/>
        <w:suppressAutoHyphens/>
        <w:autoSpaceDE/>
        <w:autoSpaceDN/>
        <w:ind w:firstLine="709"/>
        <w:jc w:val="center"/>
        <w:rPr>
          <w:rFonts w:eastAsia="Andale Sans UI"/>
          <w:i/>
          <w:iCs/>
          <w:kern w:val="2"/>
          <w:sz w:val="24"/>
          <w:szCs w:val="24"/>
          <w:lang w:eastAsia="ar-SA"/>
        </w:rPr>
      </w:pPr>
      <w:r w:rsidRPr="00645D49">
        <w:rPr>
          <w:color w:val="000000"/>
          <w:sz w:val="24"/>
          <w:szCs w:val="24"/>
          <w:lang w:eastAsia="ar-SA"/>
        </w:rPr>
        <w:t>«Средняя  общеобразовательная школа № 40»</w:t>
      </w:r>
    </w:p>
    <w:p w:rsidR="00DA5CC0" w:rsidRPr="00DA5CC0" w:rsidRDefault="00DA5CC0" w:rsidP="00DA5CC0">
      <w:pPr>
        <w:suppressAutoHyphens/>
        <w:autoSpaceDE/>
        <w:autoSpaceDN/>
        <w:contextualSpacing/>
        <w:jc w:val="both"/>
        <w:rPr>
          <w:color w:val="000000"/>
          <w:spacing w:val="-10"/>
          <w:kern w:val="28"/>
          <w:sz w:val="24"/>
          <w:szCs w:val="24"/>
          <w:lang w:val="zh-CN" w:eastAsia="ar-SA"/>
        </w:rPr>
      </w:pPr>
    </w:p>
    <w:tbl>
      <w:tblPr>
        <w:tblW w:w="9926" w:type="dxa"/>
        <w:jc w:val="center"/>
        <w:tblInd w:w="-87" w:type="dxa"/>
        <w:tblLayout w:type="fixed"/>
        <w:tblCellMar>
          <w:top w:w="55" w:type="dxa"/>
          <w:left w:w="55" w:type="dxa"/>
          <w:bottom w:w="55" w:type="dxa"/>
          <w:right w:w="55" w:type="dxa"/>
        </w:tblCellMar>
        <w:tblLook w:val="0000"/>
      </w:tblPr>
      <w:tblGrid>
        <w:gridCol w:w="3118"/>
        <w:gridCol w:w="3262"/>
        <w:gridCol w:w="3546"/>
      </w:tblGrid>
      <w:tr w:rsidR="00DA5CC0" w:rsidRPr="00DA5CC0" w:rsidTr="00B90519">
        <w:trPr>
          <w:trHeight w:val="2443"/>
          <w:jc w:val="center"/>
        </w:trPr>
        <w:tc>
          <w:tcPr>
            <w:tcW w:w="3118" w:type="dxa"/>
          </w:tcPr>
          <w:p w:rsidR="00DA5CC0" w:rsidRPr="00DA5CC0" w:rsidRDefault="00DA5CC0" w:rsidP="00DA5CC0">
            <w:pPr>
              <w:suppressAutoHyphens/>
              <w:autoSpaceDN/>
              <w:jc w:val="center"/>
              <w:rPr>
                <w:sz w:val="24"/>
                <w:szCs w:val="24"/>
                <w:lang w:eastAsia="ar-SA"/>
              </w:rPr>
            </w:pPr>
            <w:r w:rsidRPr="00DA5CC0">
              <w:rPr>
                <w:sz w:val="24"/>
                <w:szCs w:val="24"/>
                <w:lang w:eastAsia="ar-SA"/>
              </w:rPr>
              <w:t>РАССМОТРЕНА</w:t>
            </w:r>
          </w:p>
          <w:p w:rsidR="00DA5CC0" w:rsidRPr="00DA5CC0" w:rsidRDefault="00DA5CC0" w:rsidP="00DA5CC0">
            <w:pPr>
              <w:suppressAutoHyphens/>
              <w:autoSpaceDN/>
              <w:jc w:val="center"/>
              <w:rPr>
                <w:sz w:val="24"/>
                <w:szCs w:val="24"/>
                <w:lang w:eastAsia="ar-SA"/>
              </w:rPr>
            </w:pPr>
            <w:r w:rsidRPr="00DA5CC0">
              <w:rPr>
                <w:sz w:val="24"/>
                <w:szCs w:val="24"/>
                <w:lang w:eastAsia="ar-SA"/>
              </w:rPr>
              <w:t>на заседании</w:t>
            </w:r>
          </w:p>
          <w:p w:rsidR="00DA5CC0" w:rsidRPr="00DA5CC0" w:rsidRDefault="00DA5CC0" w:rsidP="00DA5CC0">
            <w:pPr>
              <w:suppressAutoHyphens/>
              <w:autoSpaceDN/>
              <w:jc w:val="center"/>
              <w:rPr>
                <w:sz w:val="24"/>
                <w:szCs w:val="24"/>
                <w:lang w:eastAsia="ar-SA"/>
              </w:rPr>
            </w:pPr>
            <w:r w:rsidRPr="00DA5CC0">
              <w:rPr>
                <w:sz w:val="24"/>
                <w:szCs w:val="24"/>
                <w:lang w:eastAsia="ar-SA"/>
              </w:rPr>
              <w:t>Управляющего совета</w:t>
            </w:r>
          </w:p>
          <w:p w:rsidR="00DA5CC0" w:rsidRPr="00DA5CC0" w:rsidRDefault="00DA5CC0" w:rsidP="00DA5CC0">
            <w:pPr>
              <w:suppressAutoHyphens/>
              <w:autoSpaceDN/>
              <w:jc w:val="center"/>
              <w:rPr>
                <w:sz w:val="24"/>
                <w:szCs w:val="24"/>
                <w:lang w:eastAsia="ar-SA"/>
              </w:rPr>
            </w:pPr>
            <w:r w:rsidRPr="00DA5CC0">
              <w:rPr>
                <w:sz w:val="24"/>
                <w:szCs w:val="24"/>
                <w:lang w:eastAsia="ar-SA"/>
              </w:rPr>
              <w:t>МАОУ «СОШ № 40»</w:t>
            </w:r>
          </w:p>
          <w:p w:rsidR="00DA5CC0" w:rsidRPr="00DA5CC0" w:rsidRDefault="00DA5CC0" w:rsidP="00DA5CC0">
            <w:pPr>
              <w:suppressAutoHyphens/>
              <w:autoSpaceDN/>
              <w:jc w:val="center"/>
              <w:rPr>
                <w:sz w:val="24"/>
                <w:szCs w:val="24"/>
                <w:lang w:eastAsia="ar-SA"/>
              </w:rPr>
            </w:pPr>
            <w:r w:rsidRPr="00DA5CC0">
              <w:rPr>
                <w:sz w:val="24"/>
                <w:szCs w:val="24"/>
                <w:lang w:eastAsia="ar-SA"/>
              </w:rPr>
              <w:t>Протокол</w:t>
            </w:r>
          </w:p>
          <w:p w:rsidR="00DA5CC0" w:rsidRPr="00DA5CC0" w:rsidRDefault="00DA5CC0" w:rsidP="00DA5CC0">
            <w:pPr>
              <w:suppressAutoHyphens/>
              <w:autoSpaceDN/>
              <w:jc w:val="center"/>
              <w:rPr>
                <w:rFonts w:cs="Calibri"/>
                <w:sz w:val="24"/>
                <w:szCs w:val="24"/>
                <w:lang w:val="en-US" w:eastAsia="ar-SA"/>
              </w:rPr>
            </w:pPr>
            <w:proofErr w:type="spellStart"/>
            <w:proofErr w:type="gramStart"/>
            <w:r w:rsidRPr="00DA5CC0">
              <w:rPr>
                <w:rFonts w:cs="Calibri"/>
                <w:sz w:val="24"/>
                <w:szCs w:val="24"/>
                <w:lang w:val="en-US" w:eastAsia="ar-SA"/>
              </w:rPr>
              <w:t>от</w:t>
            </w:r>
            <w:proofErr w:type="spellEnd"/>
            <w:proofErr w:type="gramEnd"/>
            <w:r w:rsidRPr="00DA5CC0">
              <w:rPr>
                <w:rFonts w:cs="Calibri"/>
                <w:sz w:val="24"/>
                <w:szCs w:val="24"/>
                <w:lang w:val="en-US" w:eastAsia="ar-SA"/>
              </w:rPr>
              <w:t xml:space="preserve"> «21» </w:t>
            </w:r>
            <w:proofErr w:type="spellStart"/>
            <w:r w:rsidRPr="00DA5CC0">
              <w:rPr>
                <w:rFonts w:cs="Calibri"/>
                <w:sz w:val="24"/>
                <w:szCs w:val="24"/>
                <w:lang w:val="en-US" w:eastAsia="ar-SA"/>
              </w:rPr>
              <w:t>августа</w:t>
            </w:r>
            <w:proofErr w:type="spellEnd"/>
            <w:r w:rsidRPr="00DA5CC0">
              <w:rPr>
                <w:rFonts w:cs="Calibri"/>
                <w:sz w:val="24"/>
                <w:szCs w:val="24"/>
                <w:lang w:val="en-US" w:eastAsia="ar-SA"/>
              </w:rPr>
              <w:t xml:space="preserve"> 2023г.</w:t>
            </w:r>
          </w:p>
          <w:p w:rsidR="00DA5CC0" w:rsidRPr="00DA5CC0" w:rsidRDefault="00DA5CC0" w:rsidP="00DA5CC0">
            <w:pPr>
              <w:suppressAutoHyphens/>
              <w:autoSpaceDN/>
              <w:jc w:val="center"/>
              <w:rPr>
                <w:sz w:val="24"/>
                <w:szCs w:val="24"/>
                <w:lang w:eastAsia="ar-SA"/>
              </w:rPr>
            </w:pPr>
            <w:r w:rsidRPr="00DA5CC0">
              <w:rPr>
                <w:rFonts w:cs="Calibri"/>
                <w:sz w:val="24"/>
                <w:szCs w:val="24"/>
                <w:lang w:val="en-US" w:eastAsia="ar-SA"/>
              </w:rPr>
              <w:t>№ 12</w:t>
            </w:r>
          </w:p>
        </w:tc>
        <w:tc>
          <w:tcPr>
            <w:tcW w:w="3262" w:type="dxa"/>
          </w:tcPr>
          <w:p w:rsidR="00DA5CC0" w:rsidRPr="00DA5CC0" w:rsidRDefault="00DA5CC0" w:rsidP="00DA5CC0">
            <w:pPr>
              <w:suppressAutoHyphens/>
              <w:autoSpaceDN/>
              <w:jc w:val="center"/>
              <w:rPr>
                <w:sz w:val="24"/>
                <w:szCs w:val="24"/>
                <w:lang w:eastAsia="ar-SA"/>
              </w:rPr>
            </w:pPr>
            <w:r w:rsidRPr="00DA5CC0">
              <w:rPr>
                <w:sz w:val="24"/>
                <w:szCs w:val="24"/>
                <w:lang w:eastAsia="ar-SA"/>
              </w:rPr>
              <w:t>РАССМОТРЕНА</w:t>
            </w:r>
          </w:p>
          <w:p w:rsidR="00DA5CC0" w:rsidRPr="00DA5CC0" w:rsidRDefault="00DA5CC0" w:rsidP="00DA5CC0">
            <w:pPr>
              <w:suppressAutoHyphens/>
              <w:autoSpaceDN/>
              <w:jc w:val="center"/>
              <w:rPr>
                <w:sz w:val="24"/>
                <w:szCs w:val="24"/>
                <w:lang w:eastAsia="ar-SA"/>
              </w:rPr>
            </w:pPr>
            <w:r w:rsidRPr="00DA5CC0">
              <w:rPr>
                <w:sz w:val="24"/>
                <w:szCs w:val="24"/>
                <w:lang w:eastAsia="ar-SA"/>
              </w:rPr>
              <w:t>на заседании</w:t>
            </w:r>
          </w:p>
          <w:p w:rsidR="00DA5CC0" w:rsidRPr="00DA5CC0" w:rsidRDefault="00DA5CC0" w:rsidP="00DA5CC0">
            <w:pPr>
              <w:suppressAutoHyphens/>
              <w:autoSpaceDN/>
              <w:jc w:val="center"/>
              <w:rPr>
                <w:sz w:val="24"/>
                <w:szCs w:val="24"/>
                <w:lang w:eastAsia="ar-SA"/>
              </w:rPr>
            </w:pPr>
            <w:r w:rsidRPr="00DA5CC0">
              <w:rPr>
                <w:sz w:val="24"/>
                <w:szCs w:val="24"/>
                <w:lang w:eastAsia="ar-SA"/>
              </w:rPr>
              <w:t>педагогического совета</w:t>
            </w:r>
          </w:p>
          <w:p w:rsidR="00DA5CC0" w:rsidRPr="00DA5CC0" w:rsidRDefault="00DA5CC0" w:rsidP="00DA5CC0">
            <w:pPr>
              <w:suppressAutoHyphens/>
              <w:autoSpaceDN/>
              <w:jc w:val="center"/>
              <w:rPr>
                <w:sz w:val="24"/>
                <w:szCs w:val="24"/>
                <w:lang w:eastAsia="ar-SA"/>
              </w:rPr>
            </w:pPr>
            <w:r w:rsidRPr="00DA5CC0">
              <w:rPr>
                <w:sz w:val="24"/>
                <w:szCs w:val="24"/>
                <w:lang w:eastAsia="ar-SA"/>
              </w:rPr>
              <w:t>МАОУ «СОШ № 40»</w:t>
            </w:r>
          </w:p>
          <w:p w:rsidR="00DA5CC0" w:rsidRPr="00DA5CC0" w:rsidRDefault="00DA5CC0" w:rsidP="00DA5CC0">
            <w:pPr>
              <w:suppressAutoHyphens/>
              <w:autoSpaceDN/>
              <w:jc w:val="center"/>
              <w:rPr>
                <w:sz w:val="24"/>
                <w:szCs w:val="24"/>
                <w:lang w:eastAsia="ar-SA"/>
              </w:rPr>
            </w:pPr>
            <w:r w:rsidRPr="00DA5CC0">
              <w:rPr>
                <w:sz w:val="24"/>
                <w:szCs w:val="24"/>
                <w:lang w:eastAsia="ar-SA"/>
              </w:rPr>
              <w:t>Протокол</w:t>
            </w:r>
          </w:p>
          <w:p w:rsidR="00DA5CC0" w:rsidRPr="00DA5CC0" w:rsidRDefault="00DA5CC0" w:rsidP="00DA5CC0">
            <w:pPr>
              <w:suppressAutoHyphens/>
              <w:autoSpaceDN/>
              <w:jc w:val="center"/>
              <w:rPr>
                <w:rFonts w:cs="Calibri"/>
                <w:sz w:val="24"/>
                <w:szCs w:val="24"/>
                <w:lang w:val="en-US" w:eastAsia="ar-SA"/>
              </w:rPr>
            </w:pPr>
            <w:proofErr w:type="spellStart"/>
            <w:proofErr w:type="gramStart"/>
            <w:r w:rsidRPr="00DA5CC0">
              <w:rPr>
                <w:rFonts w:cs="Calibri"/>
                <w:sz w:val="24"/>
                <w:szCs w:val="24"/>
                <w:lang w:val="en-US" w:eastAsia="ar-SA"/>
              </w:rPr>
              <w:t>от</w:t>
            </w:r>
            <w:proofErr w:type="spellEnd"/>
            <w:proofErr w:type="gramEnd"/>
            <w:r w:rsidRPr="00DA5CC0">
              <w:rPr>
                <w:rFonts w:cs="Calibri"/>
                <w:sz w:val="24"/>
                <w:szCs w:val="24"/>
                <w:lang w:val="en-US" w:eastAsia="ar-SA"/>
              </w:rPr>
              <w:t xml:space="preserve"> «30» </w:t>
            </w:r>
            <w:proofErr w:type="spellStart"/>
            <w:r w:rsidRPr="00DA5CC0">
              <w:rPr>
                <w:rFonts w:cs="Calibri"/>
                <w:sz w:val="24"/>
                <w:szCs w:val="24"/>
                <w:lang w:val="en-US" w:eastAsia="ar-SA"/>
              </w:rPr>
              <w:t>августа</w:t>
            </w:r>
            <w:proofErr w:type="spellEnd"/>
            <w:r w:rsidRPr="00DA5CC0">
              <w:rPr>
                <w:rFonts w:cs="Calibri"/>
                <w:sz w:val="24"/>
                <w:szCs w:val="24"/>
                <w:lang w:val="en-US" w:eastAsia="ar-SA"/>
              </w:rPr>
              <w:t xml:space="preserve"> 2023г.</w:t>
            </w:r>
          </w:p>
          <w:p w:rsidR="00DA5CC0" w:rsidRPr="00DA5CC0" w:rsidRDefault="00DA5CC0" w:rsidP="00DA5CC0">
            <w:pPr>
              <w:suppressAutoHyphens/>
              <w:autoSpaceDN/>
              <w:jc w:val="center"/>
              <w:rPr>
                <w:rFonts w:cs="Calibri"/>
                <w:sz w:val="24"/>
                <w:szCs w:val="24"/>
                <w:lang w:val="en-US" w:eastAsia="ar-SA"/>
              </w:rPr>
            </w:pPr>
            <w:r w:rsidRPr="00DA5CC0">
              <w:rPr>
                <w:rFonts w:cs="Calibri"/>
                <w:sz w:val="24"/>
                <w:szCs w:val="24"/>
                <w:lang w:val="en-US" w:eastAsia="ar-SA"/>
              </w:rPr>
              <w:t>№ 01</w:t>
            </w:r>
          </w:p>
          <w:p w:rsidR="00DA5CC0" w:rsidRPr="00DA5CC0" w:rsidRDefault="00DA5CC0" w:rsidP="00DA5CC0">
            <w:pPr>
              <w:suppressAutoHyphens/>
              <w:autoSpaceDN/>
              <w:jc w:val="center"/>
              <w:rPr>
                <w:sz w:val="24"/>
                <w:szCs w:val="24"/>
                <w:lang w:eastAsia="ar-SA"/>
              </w:rPr>
            </w:pPr>
          </w:p>
        </w:tc>
        <w:tc>
          <w:tcPr>
            <w:tcW w:w="3546" w:type="dxa"/>
          </w:tcPr>
          <w:p w:rsidR="00DA5CC0" w:rsidRPr="00DA5CC0" w:rsidRDefault="00DA5CC0" w:rsidP="00DA5CC0">
            <w:pPr>
              <w:suppressAutoHyphens/>
              <w:autoSpaceDN/>
              <w:jc w:val="center"/>
              <w:rPr>
                <w:sz w:val="24"/>
                <w:szCs w:val="24"/>
                <w:lang w:eastAsia="ar-SA"/>
              </w:rPr>
            </w:pPr>
            <w:r w:rsidRPr="00DA5CC0">
              <w:rPr>
                <w:sz w:val="24"/>
                <w:szCs w:val="24"/>
                <w:lang w:eastAsia="ar-SA"/>
              </w:rPr>
              <w:t>УТВЕРЖДЕНА</w:t>
            </w:r>
          </w:p>
          <w:p w:rsidR="00DA5CC0" w:rsidRPr="00DA5CC0" w:rsidRDefault="00DA5CC0" w:rsidP="00DA5CC0">
            <w:pPr>
              <w:suppressAutoHyphens/>
              <w:autoSpaceDN/>
              <w:jc w:val="center"/>
              <w:rPr>
                <w:sz w:val="24"/>
                <w:szCs w:val="24"/>
                <w:lang w:eastAsia="ar-SA"/>
              </w:rPr>
            </w:pPr>
            <w:r w:rsidRPr="00DA5CC0">
              <w:rPr>
                <w:sz w:val="24"/>
                <w:szCs w:val="24"/>
                <w:lang w:eastAsia="ar-SA"/>
              </w:rPr>
              <w:t>приказом директора</w:t>
            </w:r>
          </w:p>
          <w:p w:rsidR="00DA5CC0" w:rsidRPr="00DA5CC0" w:rsidRDefault="00DA5CC0" w:rsidP="00DA5CC0">
            <w:pPr>
              <w:suppressAutoHyphens/>
              <w:autoSpaceDN/>
              <w:jc w:val="center"/>
              <w:rPr>
                <w:sz w:val="24"/>
                <w:szCs w:val="24"/>
                <w:lang w:eastAsia="ar-SA"/>
              </w:rPr>
            </w:pPr>
            <w:r w:rsidRPr="00DA5CC0">
              <w:rPr>
                <w:sz w:val="24"/>
                <w:szCs w:val="24"/>
                <w:lang w:eastAsia="ar-SA"/>
              </w:rPr>
              <w:t>МАОУ «СОШ № 40»</w:t>
            </w:r>
          </w:p>
          <w:p w:rsidR="00DA5CC0" w:rsidRPr="00DA5CC0" w:rsidRDefault="00DA5CC0" w:rsidP="00DA5CC0">
            <w:pPr>
              <w:suppressAutoHyphens/>
              <w:autoSpaceDN/>
              <w:jc w:val="center"/>
              <w:rPr>
                <w:sz w:val="24"/>
                <w:szCs w:val="24"/>
                <w:lang w:eastAsia="ar-SA"/>
              </w:rPr>
            </w:pPr>
          </w:p>
          <w:p w:rsidR="00DA5CC0" w:rsidRPr="00DA5CC0" w:rsidRDefault="00DA5CC0" w:rsidP="00DA5CC0">
            <w:pPr>
              <w:suppressAutoHyphens/>
              <w:autoSpaceDN/>
              <w:jc w:val="center"/>
              <w:rPr>
                <w:sz w:val="24"/>
                <w:szCs w:val="24"/>
                <w:lang w:eastAsia="ar-SA"/>
              </w:rPr>
            </w:pPr>
          </w:p>
          <w:p w:rsidR="00DA5CC0" w:rsidRPr="00DA5CC0" w:rsidRDefault="00DA5CC0" w:rsidP="00DA5CC0">
            <w:pPr>
              <w:suppressAutoHyphens/>
              <w:autoSpaceDN/>
              <w:jc w:val="center"/>
              <w:rPr>
                <w:sz w:val="24"/>
                <w:szCs w:val="24"/>
                <w:lang w:eastAsia="ar-SA"/>
              </w:rPr>
            </w:pPr>
            <w:r w:rsidRPr="00DA5CC0">
              <w:rPr>
                <w:sz w:val="24"/>
                <w:szCs w:val="24"/>
                <w:lang w:eastAsia="ar-SA"/>
              </w:rPr>
              <w:t>от «30» августа 2023г.</w:t>
            </w:r>
          </w:p>
          <w:p w:rsidR="00DA5CC0" w:rsidRPr="00DA5CC0" w:rsidRDefault="00DA5CC0" w:rsidP="00DA5CC0">
            <w:pPr>
              <w:suppressAutoHyphens/>
              <w:autoSpaceDN/>
              <w:jc w:val="center"/>
              <w:rPr>
                <w:sz w:val="24"/>
                <w:szCs w:val="24"/>
                <w:lang w:eastAsia="ar-SA"/>
              </w:rPr>
            </w:pPr>
            <w:r w:rsidRPr="00DA5CC0">
              <w:rPr>
                <w:sz w:val="24"/>
                <w:szCs w:val="24"/>
                <w:lang w:eastAsia="ar-SA"/>
              </w:rPr>
              <w:t>№ 161/08</w:t>
            </w:r>
          </w:p>
        </w:tc>
      </w:tr>
    </w:tbl>
    <w:p w:rsidR="00AD392A" w:rsidRDefault="00AD392A">
      <w:pPr>
        <w:pStyle w:val="a3"/>
        <w:ind w:left="0" w:firstLine="0"/>
        <w:jc w:val="left"/>
        <w:rPr>
          <w:b/>
          <w:sz w:val="20"/>
        </w:rPr>
      </w:pPr>
    </w:p>
    <w:p w:rsidR="00AD392A" w:rsidRDefault="00AD392A">
      <w:pPr>
        <w:pStyle w:val="a3"/>
        <w:ind w:left="0" w:firstLine="0"/>
        <w:jc w:val="left"/>
        <w:rPr>
          <w:b/>
          <w:sz w:val="20"/>
        </w:rPr>
      </w:pPr>
    </w:p>
    <w:p w:rsidR="00AD392A" w:rsidRDefault="00AD392A">
      <w:pPr>
        <w:pStyle w:val="a3"/>
        <w:spacing w:before="10"/>
        <w:ind w:left="0" w:firstLine="0"/>
        <w:jc w:val="left"/>
        <w:rPr>
          <w:b/>
          <w:sz w:val="16"/>
        </w:rPr>
      </w:pPr>
    </w:p>
    <w:p w:rsidR="00AD392A" w:rsidRDefault="00AD392A">
      <w:pPr>
        <w:pStyle w:val="a3"/>
        <w:ind w:left="0" w:firstLine="0"/>
        <w:jc w:val="left"/>
        <w:rPr>
          <w:b/>
          <w:sz w:val="20"/>
        </w:rPr>
      </w:pPr>
    </w:p>
    <w:p w:rsidR="00AD392A" w:rsidRDefault="00AD392A">
      <w:pPr>
        <w:pStyle w:val="a3"/>
        <w:ind w:left="0" w:firstLine="0"/>
        <w:jc w:val="left"/>
        <w:rPr>
          <w:b/>
          <w:sz w:val="20"/>
        </w:rPr>
      </w:pPr>
    </w:p>
    <w:p w:rsidR="00AD392A" w:rsidRDefault="00AD392A">
      <w:pPr>
        <w:pStyle w:val="a3"/>
        <w:ind w:left="0" w:firstLine="0"/>
        <w:jc w:val="left"/>
        <w:rPr>
          <w:b/>
          <w:sz w:val="20"/>
        </w:rPr>
      </w:pPr>
    </w:p>
    <w:p w:rsidR="00DA5CC0" w:rsidRDefault="00DA5CC0">
      <w:pPr>
        <w:pStyle w:val="a3"/>
        <w:ind w:left="0" w:firstLine="0"/>
        <w:jc w:val="left"/>
        <w:rPr>
          <w:b/>
          <w:sz w:val="20"/>
        </w:rPr>
      </w:pPr>
    </w:p>
    <w:p w:rsidR="00DA5CC0" w:rsidRDefault="00DA5CC0">
      <w:pPr>
        <w:pStyle w:val="a3"/>
        <w:ind w:left="0" w:firstLine="0"/>
        <w:jc w:val="left"/>
        <w:rPr>
          <w:b/>
          <w:sz w:val="20"/>
        </w:rPr>
      </w:pPr>
    </w:p>
    <w:p w:rsidR="00DA5CC0" w:rsidRDefault="00DA5CC0">
      <w:pPr>
        <w:pStyle w:val="a3"/>
        <w:ind w:left="0" w:firstLine="0"/>
        <w:jc w:val="left"/>
        <w:rPr>
          <w:b/>
          <w:sz w:val="20"/>
        </w:rPr>
      </w:pPr>
    </w:p>
    <w:p w:rsidR="00AD392A" w:rsidRDefault="00AD392A">
      <w:pPr>
        <w:pStyle w:val="a3"/>
        <w:ind w:left="0" w:firstLine="0"/>
        <w:jc w:val="left"/>
        <w:rPr>
          <w:b/>
          <w:sz w:val="20"/>
        </w:rPr>
      </w:pPr>
    </w:p>
    <w:p w:rsidR="00AD392A" w:rsidRDefault="00AD392A">
      <w:pPr>
        <w:pStyle w:val="a3"/>
        <w:ind w:left="0" w:firstLine="0"/>
        <w:jc w:val="left"/>
        <w:rPr>
          <w:b/>
          <w:sz w:val="20"/>
        </w:rPr>
      </w:pPr>
    </w:p>
    <w:p w:rsidR="00AD392A" w:rsidRDefault="00AD392A">
      <w:pPr>
        <w:pStyle w:val="a3"/>
        <w:spacing w:before="10"/>
        <w:ind w:left="0" w:firstLine="0"/>
        <w:jc w:val="left"/>
        <w:rPr>
          <w:b/>
          <w:sz w:val="16"/>
        </w:rPr>
      </w:pPr>
    </w:p>
    <w:p w:rsidR="00DA5CC0" w:rsidRDefault="00DA5CC0" w:rsidP="00DA5CC0">
      <w:pPr>
        <w:pStyle w:val="a4"/>
      </w:pPr>
      <w:r>
        <w:t xml:space="preserve">Адаптированная основная образовательная </w:t>
      </w:r>
    </w:p>
    <w:p w:rsidR="00DA5CC0" w:rsidRDefault="00DA5CC0" w:rsidP="00DA5CC0">
      <w:pPr>
        <w:pStyle w:val="a4"/>
      </w:pPr>
      <w:r>
        <w:t>программа основного общего образования</w:t>
      </w:r>
    </w:p>
    <w:p w:rsidR="00DA5CC0" w:rsidRDefault="00DA5CC0" w:rsidP="00DA5CC0">
      <w:pPr>
        <w:pStyle w:val="a4"/>
      </w:pPr>
      <w:r>
        <w:t xml:space="preserve">для </w:t>
      </w:r>
      <w:proofErr w:type="gramStart"/>
      <w:r>
        <w:t>обучающихся</w:t>
      </w:r>
      <w:proofErr w:type="gramEnd"/>
      <w:r>
        <w:t xml:space="preserve"> с задержкой психического </w:t>
      </w:r>
    </w:p>
    <w:p w:rsidR="00DA5CC0" w:rsidRDefault="00DA5CC0" w:rsidP="00DA5CC0">
      <w:pPr>
        <w:pStyle w:val="a4"/>
      </w:pPr>
      <w:r>
        <w:t>развития (вариант 7)</w:t>
      </w:r>
    </w:p>
    <w:p w:rsidR="00DA5CC0" w:rsidRPr="00DA5CC0" w:rsidRDefault="00DA5CC0" w:rsidP="00DA5CC0">
      <w:pPr>
        <w:widowControl/>
        <w:suppressAutoHyphens/>
        <w:autoSpaceDE/>
        <w:autoSpaceDN/>
        <w:jc w:val="center"/>
        <w:rPr>
          <w:b/>
          <w:spacing w:val="-5"/>
          <w:sz w:val="36"/>
          <w:szCs w:val="36"/>
          <w:lang w:eastAsia="ar-SA"/>
        </w:rPr>
      </w:pPr>
      <w:r w:rsidRPr="00DA5CC0">
        <w:rPr>
          <w:b/>
          <w:spacing w:val="-5"/>
          <w:sz w:val="36"/>
          <w:szCs w:val="36"/>
          <w:lang w:eastAsia="ar-SA"/>
        </w:rPr>
        <w:t>муниципального автономного общеобразовательного учреждения «Средняя общеобразовательная школа № 40»</w:t>
      </w:r>
    </w:p>
    <w:p w:rsidR="00AD392A" w:rsidRDefault="00B90519">
      <w:pPr>
        <w:spacing w:before="51"/>
        <w:ind w:left="670" w:right="382"/>
        <w:jc w:val="center"/>
        <w:rPr>
          <w:sz w:val="28"/>
        </w:rPr>
      </w:pPr>
      <w:r>
        <w:rPr>
          <w:sz w:val="28"/>
        </w:rPr>
        <w:t>(в</w:t>
      </w:r>
      <w:r w:rsidR="00CD17F8">
        <w:rPr>
          <w:sz w:val="28"/>
        </w:rPr>
        <w:t xml:space="preserve"> </w:t>
      </w:r>
      <w:r>
        <w:rPr>
          <w:sz w:val="28"/>
        </w:rPr>
        <w:t>соответствии</w:t>
      </w:r>
      <w:r w:rsidR="00CD17F8">
        <w:rPr>
          <w:sz w:val="28"/>
        </w:rPr>
        <w:t xml:space="preserve"> </w:t>
      </w:r>
      <w:r>
        <w:rPr>
          <w:sz w:val="28"/>
        </w:rPr>
        <w:t>с</w:t>
      </w:r>
      <w:r w:rsidR="00CD17F8">
        <w:rPr>
          <w:sz w:val="28"/>
        </w:rPr>
        <w:t xml:space="preserve"> </w:t>
      </w:r>
      <w:r>
        <w:rPr>
          <w:sz w:val="28"/>
        </w:rPr>
        <w:t>ФАОП</w:t>
      </w:r>
      <w:r w:rsidR="00CD17F8">
        <w:rPr>
          <w:sz w:val="28"/>
        </w:rPr>
        <w:t xml:space="preserve"> </w:t>
      </w:r>
      <w:r>
        <w:rPr>
          <w:sz w:val="28"/>
        </w:rPr>
        <w:t>ООО)</w:t>
      </w:r>
    </w:p>
    <w:p w:rsidR="00AD392A" w:rsidRDefault="00AD392A">
      <w:pPr>
        <w:pStyle w:val="a3"/>
        <w:ind w:left="0" w:firstLine="0"/>
        <w:jc w:val="left"/>
        <w:rPr>
          <w:sz w:val="30"/>
        </w:rPr>
      </w:pPr>
    </w:p>
    <w:p w:rsidR="00AD392A" w:rsidRDefault="00AD392A">
      <w:pPr>
        <w:pStyle w:val="a3"/>
        <w:ind w:left="0" w:firstLine="0"/>
        <w:jc w:val="left"/>
        <w:rPr>
          <w:sz w:val="30"/>
        </w:rPr>
      </w:pPr>
    </w:p>
    <w:p w:rsidR="00AD392A" w:rsidRDefault="00AD392A">
      <w:pPr>
        <w:pStyle w:val="a3"/>
        <w:ind w:left="0" w:firstLine="0"/>
        <w:jc w:val="left"/>
        <w:rPr>
          <w:sz w:val="30"/>
        </w:rPr>
      </w:pPr>
    </w:p>
    <w:p w:rsidR="00AD392A" w:rsidRDefault="00AD392A">
      <w:pPr>
        <w:pStyle w:val="a3"/>
        <w:ind w:left="0" w:firstLine="0"/>
        <w:jc w:val="left"/>
        <w:rPr>
          <w:sz w:val="30"/>
        </w:rPr>
      </w:pPr>
    </w:p>
    <w:p w:rsidR="00AD392A" w:rsidRDefault="00AD392A">
      <w:pPr>
        <w:pStyle w:val="a3"/>
        <w:ind w:left="0" w:firstLine="0"/>
        <w:jc w:val="left"/>
        <w:rPr>
          <w:sz w:val="30"/>
        </w:rPr>
      </w:pPr>
    </w:p>
    <w:p w:rsidR="00AD392A" w:rsidRDefault="00AD392A">
      <w:pPr>
        <w:pStyle w:val="a3"/>
        <w:ind w:left="0" w:firstLine="0"/>
        <w:jc w:val="left"/>
        <w:rPr>
          <w:sz w:val="30"/>
        </w:rPr>
      </w:pPr>
    </w:p>
    <w:p w:rsidR="00AD392A" w:rsidRDefault="00AD392A">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DA5CC0" w:rsidRDefault="00DA5CC0">
      <w:pPr>
        <w:pStyle w:val="a3"/>
        <w:ind w:left="0" w:firstLine="0"/>
        <w:jc w:val="left"/>
        <w:rPr>
          <w:sz w:val="30"/>
        </w:rPr>
      </w:pPr>
    </w:p>
    <w:p w:rsidR="00AD392A" w:rsidRDefault="00AD392A">
      <w:pPr>
        <w:pStyle w:val="a3"/>
        <w:ind w:left="0" w:firstLine="0"/>
        <w:jc w:val="left"/>
        <w:rPr>
          <w:sz w:val="30"/>
        </w:rPr>
      </w:pPr>
    </w:p>
    <w:p w:rsidR="00DA5CC0" w:rsidRPr="00DA5CC0" w:rsidRDefault="00DA5CC0" w:rsidP="00DA5CC0">
      <w:pPr>
        <w:suppressAutoHyphens/>
        <w:autoSpaceDN/>
        <w:jc w:val="center"/>
        <w:rPr>
          <w:color w:val="000000"/>
          <w:sz w:val="24"/>
          <w:szCs w:val="24"/>
          <w:lang w:eastAsia="ar-SA"/>
        </w:rPr>
      </w:pPr>
      <w:r w:rsidRPr="00DA5CC0">
        <w:rPr>
          <w:color w:val="000000"/>
          <w:sz w:val="24"/>
          <w:szCs w:val="24"/>
          <w:lang w:eastAsia="ar-SA"/>
        </w:rPr>
        <w:t>Старый Оскол</w:t>
      </w:r>
    </w:p>
    <w:p w:rsidR="00DA5CC0" w:rsidRPr="00DA5CC0" w:rsidRDefault="00DA5CC0" w:rsidP="00DA5CC0">
      <w:pPr>
        <w:suppressAutoHyphens/>
        <w:autoSpaceDN/>
        <w:jc w:val="center"/>
        <w:rPr>
          <w:color w:val="000000"/>
          <w:sz w:val="24"/>
          <w:szCs w:val="24"/>
          <w:lang w:eastAsia="ar-SA"/>
        </w:rPr>
      </w:pPr>
      <w:r w:rsidRPr="00DA5CC0">
        <w:rPr>
          <w:color w:val="000000"/>
          <w:sz w:val="24"/>
          <w:szCs w:val="24"/>
          <w:lang w:eastAsia="ar-SA"/>
        </w:rPr>
        <w:t>2023</w:t>
      </w:r>
    </w:p>
    <w:p w:rsidR="00AD392A" w:rsidRDefault="00AD392A">
      <w:pPr>
        <w:jc w:val="center"/>
        <w:rPr>
          <w:sz w:val="28"/>
        </w:rPr>
        <w:sectPr w:rsidR="00AD392A">
          <w:type w:val="continuous"/>
          <w:pgSz w:w="11910" w:h="16840"/>
          <w:pgMar w:top="1200" w:right="600" w:bottom="280" w:left="1160" w:header="720" w:footer="720" w:gutter="0"/>
          <w:cols w:space="720"/>
        </w:sectPr>
      </w:pPr>
    </w:p>
    <w:p w:rsidR="00DA5CC0" w:rsidRPr="00DA5CC0" w:rsidRDefault="00DA5CC0" w:rsidP="00DA5CC0">
      <w:pPr>
        <w:widowControl/>
        <w:autoSpaceDE/>
        <w:autoSpaceDN/>
        <w:ind w:firstLine="709"/>
        <w:jc w:val="center"/>
        <w:rPr>
          <w:rFonts w:eastAsia="SimSun"/>
          <w:b/>
          <w:bCs/>
          <w:sz w:val="24"/>
          <w:szCs w:val="24"/>
          <w:lang w:eastAsia="zh-CN"/>
        </w:rPr>
      </w:pPr>
      <w:r w:rsidRPr="00DA5CC0">
        <w:rPr>
          <w:rFonts w:eastAsia="SimSun"/>
          <w:b/>
          <w:bCs/>
          <w:sz w:val="24"/>
          <w:szCs w:val="24"/>
          <w:lang w:eastAsia="zh-CN"/>
        </w:rPr>
        <w:lastRenderedPageBreak/>
        <w:t>ОГЛАВЛЕНИЕ</w:t>
      </w:r>
    </w:p>
    <w:p w:rsidR="00DA5CC0" w:rsidRPr="00DA5CC0" w:rsidRDefault="00DA5CC0" w:rsidP="00DA5CC0">
      <w:pPr>
        <w:widowControl/>
        <w:numPr>
          <w:ilvl w:val="0"/>
          <w:numId w:val="2"/>
        </w:numPr>
        <w:autoSpaceDE/>
        <w:autoSpaceDN/>
        <w:spacing w:line="360" w:lineRule="auto"/>
        <w:ind w:firstLine="440"/>
        <w:jc w:val="both"/>
        <w:rPr>
          <w:rFonts w:eastAsia="SimSun"/>
          <w:sz w:val="24"/>
          <w:szCs w:val="24"/>
          <w:lang w:eastAsia="zh-CN"/>
        </w:rPr>
      </w:pPr>
      <w:r w:rsidRPr="00DA5CC0">
        <w:rPr>
          <w:rFonts w:eastAsia="SimSun"/>
          <w:sz w:val="24"/>
          <w:szCs w:val="24"/>
          <w:lang w:eastAsia="zh-CN"/>
        </w:rPr>
        <w:t>ОБЩИЕ ПОЛОЖЕНИЯ...................................................................</w:t>
      </w:r>
      <w:r w:rsidR="00CD17F8">
        <w:rPr>
          <w:rFonts w:eastAsia="SimSun"/>
          <w:sz w:val="24"/>
          <w:szCs w:val="24"/>
          <w:lang w:eastAsia="zh-CN"/>
        </w:rPr>
        <w:t>.......................</w:t>
      </w:r>
      <w:r w:rsidRPr="00DA5CC0">
        <w:rPr>
          <w:rFonts w:eastAsia="SimSun"/>
          <w:sz w:val="24"/>
          <w:szCs w:val="24"/>
          <w:lang w:eastAsia="zh-CN"/>
        </w:rPr>
        <w:t>..3</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2. ЦЕЛЕВОЙ РАЗДЕЛ...........................................................................................................3</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2.1. Пояснительная записка...................................................................................................3</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2.2. Планируемые результаты освоения учащимися АООП ООО....................................</w:t>
      </w:r>
      <w:r w:rsidR="000B11A1">
        <w:rPr>
          <w:rFonts w:eastAsia="SimSun"/>
          <w:sz w:val="24"/>
          <w:szCs w:val="24"/>
          <w:lang w:eastAsia="zh-CN"/>
        </w:rPr>
        <w:t>5</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2.3. Система оценки достижения планируемых результатов освоения АООП ООО......</w:t>
      </w:r>
      <w:r w:rsidR="0058721D">
        <w:rPr>
          <w:rFonts w:eastAsia="SimSun"/>
          <w:sz w:val="24"/>
          <w:szCs w:val="24"/>
          <w:lang w:eastAsia="zh-CN"/>
        </w:rPr>
        <w:t>7</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3. СОДЕРЖАТЕЛЬНЫЙ РАЗДЕЛ АООП ООО...........................................................</w:t>
      </w:r>
      <w:r w:rsidR="0058721D">
        <w:rPr>
          <w:rFonts w:eastAsia="SimSun"/>
          <w:sz w:val="24"/>
          <w:szCs w:val="24"/>
          <w:lang w:eastAsia="zh-CN"/>
        </w:rPr>
        <w:t>.</w:t>
      </w:r>
      <w:r w:rsidRPr="00DA5CC0">
        <w:rPr>
          <w:rFonts w:eastAsia="SimSun"/>
          <w:sz w:val="24"/>
          <w:szCs w:val="24"/>
          <w:lang w:eastAsia="zh-CN"/>
        </w:rPr>
        <w:t>....1</w:t>
      </w:r>
      <w:r w:rsidR="000B11A1">
        <w:rPr>
          <w:rFonts w:eastAsia="SimSun"/>
          <w:sz w:val="24"/>
          <w:szCs w:val="24"/>
          <w:lang w:eastAsia="zh-CN"/>
        </w:rPr>
        <w:t>1</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3.1. Рабочие программы учебных предметов...............................................................</w:t>
      </w:r>
      <w:r w:rsidR="0058721D">
        <w:rPr>
          <w:rFonts w:eastAsia="SimSun"/>
          <w:sz w:val="24"/>
          <w:szCs w:val="24"/>
          <w:lang w:eastAsia="zh-CN"/>
        </w:rPr>
        <w:t>.</w:t>
      </w:r>
      <w:r w:rsidRPr="00DA5CC0">
        <w:rPr>
          <w:rFonts w:eastAsia="SimSun"/>
          <w:sz w:val="24"/>
          <w:szCs w:val="24"/>
          <w:lang w:eastAsia="zh-CN"/>
        </w:rPr>
        <w:t>.....1</w:t>
      </w:r>
      <w:r w:rsidR="00CE579F">
        <w:rPr>
          <w:rFonts w:eastAsia="SimSun"/>
          <w:sz w:val="24"/>
          <w:szCs w:val="24"/>
          <w:lang w:eastAsia="zh-CN"/>
        </w:rPr>
        <w:t>1</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3.2. Программа формирования УУД..............................................................................</w:t>
      </w:r>
      <w:r w:rsidR="0058721D">
        <w:rPr>
          <w:rFonts w:eastAsia="SimSun"/>
          <w:sz w:val="24"/>
          <w:szCs w:val="24"/>
          <w:lang w:eastAsia="zh-CN"/>
        </w:rPr>
        <w:t>....</w:t>
      </w:r>
      <w:r w:rsidRPr="00DA5CC0">
        <w:rPr>
          <w:rFonts w:eastAsia="SimSun"/>
          <w:sz w:val="24"/>
          <w:szCs w:val="24"/>
          <w:lang w:eastAsia="zh-CN"/>
        </w:rPr>
        <w:t>..1</w:t>
      </w:r>
      <w:r w:rsidR="0058721D">
        <w:rPr>
          <w:rFonts w:eastAsia="SimSun"/>
          <w:sz w:val="24"/>
          <w:szCs w:val="24"/>
          <w:lang w:eastAsia="zh-CN"/>
        </w:rPr>
        <w:t>2</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3.3. Программа коррекционной работы..........................................................................</w:t>
      </w:r>
      <w:r w:rsidR="00F877AC">
        <w:rPr>
          <w:rFonts w:eastAsia="SimSun"/>
          <w:sz w:val="24"/>
          <w:szCs w:val="24"/>
          <w:lang w:eastAsia="zh-CN"/>
        </w:rPr>
        <w:t>...</w:t>
      </w:r>
      <w:r w:rsidRPr="00DA5CC0">
        <w:rPr>
          <w:rFonts w:eastAsia="SimSun"/>
          <w:sz w:val="24"/>
          <w:szCs w:val="24"/>
          <w:lang w:eastAsia="zh-CN"/>
        </w:rPr>
        <w:t>.12</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3.4. Рабочая программа воспитания.............................................................................</w:t>
      </w:r>
      <w:r w:rsidR="00B34AA7">
        <w:rPr>
          <w:rFonts w:eastAsia="SimSun"/>
          <w:sz w:val="24"/>
          <w:szCs w:val="24"/>
          <w:lang w:eastAsia="zh-CN"/>
        </w:rPr>
        <w:t>...</w:t>
      </w:r>
      <w:r w:rsidRPr="00DA5CC0">
        <w:rPr>
          <w:rFonts w:eastAsia="SimSun"/>
          <w:sz w:val="24"/>
          <w:szCs w:val="24"/>
          <w:lang w:eastAsia="zh-CN"/>
        </w:rPr>
        <w:t>....</w:t>
      </w:r>
      <w:r w:rsidR="00B34AA7">
        <w:rPr>
          <w:rFonts w:eastAsia="SimSun"/>
          <w:sz w:val="24"/>
          <w:szCs w:val="24"/>
          <w:lang w:eastAsia="zh-CN"/>
        </w:rPr>
        <w:t>13</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4. ОРГАНИЗАЦИОННЫЙ РАЗДЕЛ АООП ООО.......................................................</w:t>
      </w:r>
      <w:r w:rsidR="00B34AA7">
        <w:rPr>
          <w:rFonts w:eastAsia="SimSun"/>
          <w:sz w:val="24"/>
          <w:szCs w:val="24"/>
          <w:lang w:eastAsia="zh-CN"/>
        </w:rPr>
        <w:t>...</w:t>
      </w:r>
      <w:r w:rsidRPr="00DA5CC0">
        <w:rPr>
          <w:rFonts w:eastAsia="SimSun"/>
          <w:sz w:val="24"/>
          <w:szCs w:val="24"/>
          <w:lang w:eastAsia="zh-CN"/>
        </w:rPr>
        <w:t>...</w:t>
      </w:r>
      <w:r w:rsidR="00B34AA7">
        <w:rPr>
          <w:rFonts w:eastAsia="SimSun"/>
          <w:sz w:val="24"/>
          <w:szCs w:val="24"/>
          <w:lang w:eastAsia="zh-CN"/>
        </w:rPr>
        <w:t>38</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4.1. Учебный план АООП ООО....................................................................................</w:t>
      </w:r>
      <w:r w:rsidR="00B34AA7">
        <w:rPr>
          <w:rFonts w:eastAsia="SimSun"/>
          <w:sz w:val="24"/>
          <w:szCs w:val="24"/>
          <w:lang w:eastAsia="zh-CN"/>
        </w:rPr>
        <w:t>...</w:t>
      </w:r>
      <w:r w:rsidRPr="00DA5CC0">
        <w:rPr>
          <w:rFonts w:eastAsia="SimSun"/>
          <w:sz w:val="24"/>
          <w:szCs w:val="24"/>
          <w:lang w:eastAsia="zh-CN"/>
        </w:rPr>
        <w:t>....</w:t>
      </w:r>
      <w:r w:rsidR="00B34AA7">
        <w:rPr>
          <w:rFonts w:eastAsia="SimSun"/>
          <w:sz w:val="24"/>
          <w:szCs w:val="24"/>
          <w:lang w:eastAsia="zh-CN"/>
        </w:rPr>
        <w:t>38</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4.2. Календарный учебный график................................................................................</w:t>
      </w:r>
      <w:r w:rsidR="005D5090">
        <w:rPr>
          <w:rFonts w:eastAsia="SimSun"/>
          <w:sz w:val="24"/>
          <w:szCs w:val="24"/>
          <w:lang w:eastAsia="zh-CN"/>
        </w:rPr>
        <w:t>...</w:t>
      </w:r>
      <w:r w:rsidRPr="00DA5CC0">
        <w:rPr>
          <w:rFonts w:eastAsia="SimSun"/>
          <w:sz w:val="24"/>
          <w:szCs w:val="24"/>
          <w:lang w:eastAsia="zh-CN"/>
        </w:rPr>
        <w:t>...</w:t>
      </w:r>
      <w:r w:rsidR="005D5090">
        <w:rPr>
          <w:rFonts w:eastAsia="SimSun"/>
          <w:sz w:val="24"/>
          <w:szCs w:val="24"/>
          <w:lang w:eastAsia="zh-CN"/>
        </w:rPr>
        <w:t>39</w:t>
      </w:r>
    </w:p>
    <w:p w:rsidR="00DA5CC0" w:rsidRPr="00DA5CC0" w:rsidRDefault="00DA5CC0" w:rsidP="00DA5CC0">
      <w:pPr>
        <w:widowControl/>
        <w:autoSpaceDE/>
        <w:autoSpaceDN/>
        <w:spacing w:line="360" w:lineRule="auto"/>
        <w:ind w:firstLine="440"/>
        <w:rPr>
          <w:rFonts w:eastAsia="SimSun"/>
          <w:sz w:val="24"/>
          <w:szCs w:val="24"/>
          <w:lang w:eastAsia="zh-CN"/>
        </w:rPr>
      </w:pPr>
      <w:r w:rsidRPr="00DA5CC0">
        <w:rPr>
          <w:rFonts w:eastAsia="SimSun"/>
          <w:sz w:val="24"/>
          <w:szCs w:val="24"/>
          <w:lang w:eastAsia="zh-CN"/>
        </w:rPr>
        <w:t>4.3. План внеурочной деятельности.............................................................................</w:t>
      </w:r>
      <w:r w:rsidR="005D5090">
        <w:rPr>
          <w:rFonts w:eastAsia="SimSun"/>
          <w:sz w:val="24"/>
          <w:szCs w:val="24"/>
          <w:lang w:eastAsia="zh-CN"/>
        </w:rPr>
        <w:t>...</w:t>
      </w:r>
      <w:r w:rsidRPr="00DA5CC0">
        <w:rPr>
          <w:rFonts w:eastAsia="SimSun"/>
          <w:sz w:val="24"/>
          <w:szCs w:val="24"/>
          <w:lang w:eastAsia="zh-CN"/>
        </w:rPr>
        <w:t>.....</w:t>
      </w:r>
      <w:r w:rsidR="005D5090">
        <w:rPr>
          <w:rFonts w:eastAsia="SimSun"/>
          <w:sz w:val="24"/>
          <w:szCs w:val="24"/>
          <w:lang w:eastAsia="zh-CN"/>
        </w:rPr>
        <w:t>41</w:t>
      </w:r>
    </w:p>
    <w:p w:rsidR="00DA5CC0" w:rsidRPr="00DA5CC0" w:rsidRDefault="005D5090" w:rsidP="00DA5CC0">
      <w:pPr>
        <w:widowControl/>
        <w:autoSpaceDE/>
        <w:autoSpaceDN/>
        <w:spacing w:line="360" w:lineRule="auto"/>
        <w:ind w:firstLine="440"/>
        <w:rPr>
          <w:rFonts w:eastAsia="SimSun"/>
          <w:sz w:val="24"/>
          <w:szCs w:val="24"/>
          <w:lang w:eastAsia="zh-CN"/>
        </w:rPr>
      </w:pPr>
      <w:r>
        <w:rPr>
          <w:rFonts w:eastAsia="SimSun"/>
          <w:sz w:val="24"/>
          <w:szCs w:val="24"/>
          <w:lang w:eastAsia="zh-CN"/>
        </w:rPr>
        <w:t>4.4</w:t>
      </w:r>
      <w:r w:rsidR="00DA5CC0" w:rsidRPr="00DA5CC0">
        <w:rPr>
          <w:rFonts w:eastAsia="SimSun"/>
          <w:sz w:val="24"/>
          <w:szCs w:val="24"/>
          <w:lang w:eastAsia="zh-CN"/>
        </w:rPr>
        <w:t>. Календарный план воспитательной работы.......................................................</w:t>
      </w:r>
      <w:r>
        <w:rPr>
          <w:rFonts w:eastAsia="SimSun"/>
          <w:sz w:val="24"/>
          <w:szCs w:val="24"/>
          <w:lang w:eastAsia="zh-CN"/>
        </w:rPr>
        <w:t>...</w:t>
      </w:r>
      <w:bookmarkStart w:id="0" w:name="_GoBack"/>
      <w:bookmarkEnd w:id="0"/>
      <w:r w:rsidR="00DA5CC0" w:rsidRPr="00DA5CC0">
        <w:rPr>
          <w:rFonts w:eastAsia="SimSun"/>
          <w:sz w:val="24"/>
          <w:szCs w:val="24"/>
          <w:lang w:eastAsia="zh-CN"/>
        </w:rPr>
        <w:t>.......</w:t>
      </w:r>
      <w:r>
        <w:rPr>
          <w:rFonts w:eastAsia="SimSun"/>
          <w:sz w:val="24"/>
          <w:szCs w:val="24"/>
          <w:lang w:eastAsia="zh-CN"/>
        </w:rPr>
        <w:t>41</w:t>
      </w:r>
    </w:p>
    <w:p w:rsidR="00DA5CC0" w:rsidRPr="00DA5CC0" w:rsidRDefault="00DA5CC0" w:rsidP="00DA5CC0">
      <w:pPr>
        <w:widowControl/>
        <w:autoSpaceDE/>
        <w:autoSpaceDN/>
        <w:ind w:firstLine="709"/>
        <w:rPr>
          <w:rFonts w:eastAsia="SimSun"/>
          <w:sz w:val="24"/>
          <w:szCs w:val="24"/>
          <w:lang w:eastAsia="zh-CN"/>
        </w:rP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58721D" w:rsidRDefault="0058721D">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Pr="00DA5CC0" w:rsidRDefault="00DA5CC0" w:rsidP="00DA5CC0">
      <w:pPr>
        <w:widowControl/>
        <w:autoSpaceDE/>
        <w:autoSpaceDN/>
        <w:jc w:val="center"/>
        <w:rPr>
          <w:rFonts w:eastAsia="SimSun"/>
          <w:b/>
          <w:bCs/>
          <w:sz w:val="24"/>
          <w:szCs w:val="24"/>
          <w:lang w:eastAsia="zh-CN"/>
        </w:rPr>
      </w:pPr>
      <w:r>
        <w:rPr>
          <w:rFonts w:eastAsia="SimSun"/>
          <w:b/>
          <w:bCs/>
          <w:sz w:val="24"/>
          <w:szCs w:val="24"/>
          <w:lang w:eastAsia="zh-CN"/>
        </w:rPr>
        <w:lastRenderedPageBreak/>
        <w:t xml:space="preserve">1. </w:t>
      </w:r>
      <w:r w:rsidRPr="00DA5CC0">
        <w:rPr>
          <w:rFonts w:eastAsia="SimSun"/>
          <w:b/>
          <w:bCs/>
          <w:sz w:val="24"/>
          <w:szCs w:val="24"/>
          <w:lang w:eastAsia="zh-CN"/>
        </w:rPr>
        <w:t>ОБЩИЕ ПОЛОЖЕНИЯ</w:t>
      </w:r>
    </w:p>
    <w:p w:rsidR="00DA5CC0" w:rsidRDefault="00DA5CC0" w:rsidP="00DA5CC0">
      <w:pPr>
        <w:pStyle w:val="a3"/>
        <w:ind w:right="103" w:firstLine="710"/>
      </w:pPr>
      <w:proofErr w:type="gramStart"/>
      <w:r>
        <w:t>Адаптированная</w:t>
      </w:r>
      <w:r w:rsidR="00715C49">
        <w:t xml:space="preserve"> </w:t>
      </w:r>
      <w:r>
        <w:t>основная</w:t>
      </w:r>
      <w:r w:rsidR="00715C49">
        <w:t xml:space="preserve"> </w:t>
      </w:r>
      <w:r>
        <w:t>образовательная</w:t>
      </w:r>
      <w:r w:rsidR="00715C49">
        <w:t xml:space="preserve"> </w:t>
      </w:r>
      <w:r>
        <w:t>программа</w:t>
      </w:r>
      <w:r w:rsidR="00715C49">
        <w:t xml:space="preserve"> </w:t>
      </w:r>
      <w:r>
        <w:t>основного</w:t>
      </w:r>
      <w:r w:rsidR="00715C49">
        <w:t xml:space="preserve"> </w:t>
      </w:r>
      <w:r>
        <w:t>общего</w:t>
      </w:r>
      <w:r w:rsidR="00715C49">
        <w:t xml:space="preserve"> </w:t>
      </w:r>
      <w:r>
        <w:t>образования</w:t>
      </w:r>
      <w:r w:rsidR="00715C49">
        <w:t xml:space="preserve"> </w:t>
      </w:r>
      <w:r>
        <w:t xml:space="preserve">(далее </w:t>
      </w:r>
      <w:r w:rsidRPr="00DA5CC0">
        <w:rPr>
          <w:rFonts w:eastAsia="SimSun"/>
          <w:lang w:eastAsia="zh-CN"/>
        </w:rPr>
        <w:t>–</w:t>
      </w:r>
      <w:r w:rsidR="00715C49">
        <w:rPr>
          <w:rFonts w:eastAsia="SimSun"/>
          <w:lang w:eastAsia="zh-CN"/>
        </w:rPr>
        <w:t xml:space="preserve"> </w:t>
      </w:r>
      <w:r>
        <w:t xml:space="preserve">АООП ООО) для обучающихся с задержкой психического развития </w:t>
      </w:r>
      <w:r w:rsidRPr="00DA5CC0">
        <w:rPr>
          <w:rFonts w:eastAsia="SimSun"/>
          <w:lang w:eastAsia="zh-CN"/>
        </w:rPr>
        <w:t xml:space="preserve">(далее – </w:t>
      </w:r>
      <w:r>
        <w:rPr>
          <w:rFonts w:eastAsia="SimSun"/>
          <w:lang w:eastAsia="zh-CN"/>
        </w:rPr>
        <w:t>ЗПР</w:t>
      </w:r>
      <w:r w:rsidRPr="00DA5CC0">
        <w:rPr>
          <w:rFonts w:eastAsia="SimSun"/>
          <w:lang w:eastAsia="zh-CN"/>
        </w:rPr>
        <w:t xml:space="preserve">) (вариант </w:t>
      </w:r>
      <w:r>
        <w:rPr>
          <w:rFonts w:eastAsia="SimSun"/>
          <w:lang w:eastAsia="zh-CN"/>
        </w:rPr>
        <w:t>7</w:t>
      </w:r>
      <w:r w:rsidRPr="00DA5CC0">
        <w:rPr>
          <w:rFonts w:eastAsia="SimSun"/>
          <w:lang w:eastAsia="zh-CN"/>
        </w:rPr>
        <w:t xml:space="preserve">) муниципального автономного общеобразовательного учреждения «Средняя общеобразовательная школа № 40» (далее – школа/ МАОУ «СОШ № 40»/ </w:t>
      </w:r>
      <w:r w:rsidRPr="00DA5CC0">
        <w:rPr>
          <w:lang w:eastAsia="ru-RU"/>
        </w:rPr>
        <w:t>образовательная организация</w:t>
      </w:r>
      <w:r w:rsidRPr="00DA5CC0">
        <w:rPr>
          <w:rFonts w:eastAsia="SimSun"/>
          <w:lang w:eastAsia="zh-CN"/>
        </w:rPr>
        <w:t xml:space="preserve">)  </w:t>
      </w:r>
      <w:r>
        <w:t xml:space="preserve"> составлена с учетом</w:t>
      </w:r>
      <w:r w:rsidR="00715C49">
        <w:t xml:space="preserve"> </w:t>
      </w:r>
      <w:hyperlink r:id="rId5">
        <w:r>
          <w:t>ФГОС</w:t>
        </w:r>
      </w:hyperlink>
      <w:r>
        <w:t xml:space="preserve"> ООО,</w:t>
      </w:r>
      <w:r w:rsidR="00715C49">
        <w:t xml:space="preserve"> </w:t>
      </w:r>
      <w:r>
        <w:t>ФАОП ООО для</w:t>
      </w:r>
      <w:r w:rsidR="00715C49">
        <w:t xml:space="preserve"> </w:t>
      </w:r>
      <w:r>
        <w:t xml:space="preserve">обучающихся с ОВЗ (приказ </w:t>
      </w:r>
      <w:proofErr w:type="spellStart"/>
      <w:r>
        <w:t>Минпросвещения</w:t>
      </w:r>
      <w:proofErr w:type="spellEnd"/>
      <w:r>
        <w:t xml:space="preserve"> России от 24.11.2022г.</w:t>
      </w:r>
      <w:r w:rsidR="00715C49">
        <w:t xml:space="preserve"> </w:t>
      </w:r>
      <w:r>
        <w:t>№1025 «Об утверждении</w:t>
      </w:r>
      <w:r w:rsidR="00715C49">
        <w:t xml:space="preserve"> </w:t>
      </w:r>
      <w:r>
        <w:t>федеральной адаптированной образовательной программы основного</w:t>
      </w:r>
      <w:proofErr w:type="gramEnd"/>
      <w:r>
        <w:t xml:space="preserve"> общего образования для</w:t>
      </w:r>
      <w:r w:rsidR="00715C49">
        <w:t xml:space="preserve"> </w:t>
      </w:r>
      <w:proofErr w:type="gramStart"/>
      <w:r>
        <w:t>обучающихся</w:t>
      </w:r>
      <w:proofErr w:type="gramEnd"/>
      <w:r w:rsidR="00715C49">
        <w:t xml:space="preserve"> </w:t>
      </w:r>
      <w:r>
        <w:t>с</w:t>
      </w:r>
      <w:r w:rsidR="00715C49">
        <w:t xml:space="preserve"> </w:t>
      </w:r>
      <w:r>
        <w:t>ограниченными возможностями здоровья»).</w:t>
      </w:r>
    </w:p>
    <w:p w:rsidR="00DA5CC0" w:rsidRDefault="00DA5CC0" w:rsidP="00DA5CC0">
      <w:pPr>
        <w:pStyle w:val="a3"/>
        <w:ind w:right="110" w:firstLine="540"/>
      </w:pPr>
      <w:r>
        <w:t>АООП</w:t>
      </w:r>
      <w:r w:rsidR="00715C49">
        <w:t xml:space="preserve"> </w:t>
      </w:r>
      <w:r>
        <w:t>ООО</w:t>
      </w:r>
      <w:r w:rsidR="00715C49">
        <w:t xml:space="preserve"> </w:t>
      </w:r>
      <w:r>
        <w:t>для</w:t>
      </w:r>
      <w:r w:rsidR="00715C49">
        <w:t xml:space="preserve"> </w:t>
      </w:r>
      <w:r>
        <w:t>обучающихся</w:t>
      </w:r>
      <w:r w:rsidR="00715C49">
        <w:t xml:space="preserve"> </w:t>
      </w:r>
      <w:r>
        <w:t>с</w:t>
      </w:r>
      <w:r w:rsidR="00715C49">
        <w:t xml:space="preserve"> </w:t>
      </w:r>
      <w:r>
        <w:t>задержкой</w:t>
      </w:r>
      <w:r w:rsidR="00715C49">
        <w:t xml:space="preserve"> </w:t>
      </w:r>
      <w:r>
        <w:t>психического</w:t>
      </w:r>
      <w:r w:rsidR="00715C49">
        <w:t xml:space="preserve"> </w:t>
      </w:r>
      <w:r>
        <w:t>развития</w:t>
      </w:r>
      <w:r w:rsidR="00715C49">
        <w:t xml:space="preserve"> </w:t>
      </w:r>
      <w:r>
        <w:t>(вариант</w:t>
      </w:r>
      <w:proofErr w:type="gramStart"/>
      <w:r>
        <w:t>7</w:t>
      </w:r>
      <w:proofErr w:type="gramEnd"/>
      <w:r>
        <w:t>)</w:t>
      </w:r>
      <w:r w:rsidR="00715C49">
        <w:t xml:space="preserve"> </w:t>
      </w:r>
      <w:r>
        <w:t>представляет собой образовательную программу, адаптированную для обучения, воспитания и</w:t>
      </w:r>
      <w:r w:rsidR="00715C49">
        <w:t xml:space="preserve"> </w:t>
      </w:r>
      <w:r>
        <w:t>социализации</w:t>
      </w:r>
      <w:r w:rsidR="00715C49">
        <w:t xml:space="preserve"> </w:t>
      </w:r>
      <w:r>
        <w:t>обучающихся</w:t>
      </w:r>
      <w:r w:rsidR="00715C49">
        <w:t xml:space="preserve"> </w:t>
      </w:r>
      <w:r>
        <w:t>с</w:t>
      </w:r>
      <w:r w:rsidR="00715C49">
        <w:t xml:space="preserve"> </w:t>
      </w:r>
      <w:r>
        <w:t>задержкой</w:t>
      </w:r>
      <w:r w:rsidR="00715C49">
        <w:t xml:space="preserve"> </w:t>
      </w:r>
      <w:r>
        <w:t>психического</w:t>
      </w:r>
      <w:r w:rsidR="00715C49">
        <w:t xml:space="preserve"> </w:t>
      </w:r>
      <w:r>
        <w:t>развития</w:t>
      </w:r>
      <w:r w:rsidR="00715C49">
        <w:t xml:space="preserve"> </w:t>
      </w:r>
      <w:r>
        <w:t>с</w:t>
      </w:r>
      <w:r w:rsidR="00715C49">
        <w:t xml:space="preserve"> </w:t>
      </w:r>
      <w:r>
        <w:t>учетом</w:t>
      </w:r>
      <w:r w:rsidR="00715C49">
        <w:t xml:space="preserve"> </w:t>
      </w:r>
      <w:r>
        <w:t>особенностей</w:t>
      </w:r>
      <w:r w:rsidR="00715C49">
        <w:t xml:space="preserve"> </w:t>
      </w:r>
      <w:r>
        <w:t>их</w:t>
      </w:r>
      <w:r w:rsidR="00715C49">
        <w:t xml:space="preserve"> </w:t>
      </w:r>
      <w:r>
        <w:t>психофизического</w:t>
      </w:r>
      <w:r w:rsidR="00715C49">
        <w:t xml:space="preserve"> </w:t>
      </w:r>
      <w:r>
        <w:t>развития,</w:t>
      </w:r>
      <w:r w:rsidR="00715C49">
        <w:t xml:space="preserve"> </w:t>
      </w:r>
      <w:r>
        <w:t>индивидуальных</w:t>
      </w:r>
      <w:r w:rsidR="00715C49">
        <w:t xml:space="preserve"> </w:t>
      </w:r>
      <w:r>
        <w:t>возможностей,</w:t>
      </w:r>
      <w:r w:rsidR="00715C49">
        <w:t xml:space="preserve"> </w:t>
      </w:r>
      <w:r>
        <w:t>особых</w:t>
      </w:r>
      <w:r w:rsidR="00715C49">
        <w:t xml:space="preserve"> </w:t>
      </w:r>
      <w:r>
        <w:t>образовательных</w:t>
      </w:r>
      <w:r w:rsidR="00715C49">
        <w:t xml:space="preserve"> </w:t>
      </w:r>
      <w:r>
        <w:t>потребностей,</w:t>
      </w:r>
      <w:r w:rsidR="00715C49">
        <w:t xml:space="preserve"> </w:t>
      </w:r>
      <w:r>
        <w:t>обеспечивающую</w:t>
      </w:r>
      <w:r w:rsidR="00715C49">
        <w:t xml:space="preserve"> </w:t>
      </w:r>
      <w:r>
        <w:t>коррекцию</w:t>
      </w:r>
      <w:r w:rsidR="00715C49">
        <w:t xml:space="preserve"> </w:t>
      </w:r>
      <w:r>
        <w:t>нарушений</w:t>
      </w:r>
      <w:r w:rsidR="00715C49">
        <w:t xml:space="preserve"> </w:t>
      </w:r>
      <w:r>
        <w:t>развития</w:t>
      </w:r>
      <w:r w:rsidR="00715C49">
        <w:t xml:space="preserve"> </w:t>
      </w:r>
      <w:r>
        <w:t>и</w:t>
      </w:r>
      <w:r w:rsidR="00715C49">
        <w:t xml:space="preserve"> </w:t>
      </w:r>
      <w:r>
        <w:t>социальную</w:t>
      </w:r>
      <w:r w:rsidR="00715C49">
        <w:t xml:space="preserve"> </w:t>
      </w:r>
      <w:r>
        <w:t>адаптацию.</w:t>
      </w:r>
    </w:p>
    <w:p w:rsidR="00DA5CC0" w:rsidRDefault="00DA5CC0">
      <w:pPr>
        <w:pStyle w:val="1"/>
        <w:spacing w:before="71" w:line="240" w:lineRule="auto"/>
        <w:ind w:left="670" w:right="376"/>
        <w:jc w:val="center"/>
      </w:pPr>
    </w:p>
    <w:p w:rsidR="00DA5CC0" w:rsidRDefault="00DA5CC0">
      <w:pPr>
        <w:pStyle w:val="1"/>
        <w:spacing w:before="71" w:line="240" w:lineRule="auto"/>
        <w:ind w:left="670" w:right="376"/>
        <w:jc w:val="center"/>
      </w:pPr>
    </w:p>
    <w:p w:rsidR="00DA5CC0" w:rsidRPr="00DA5CC0" w:rsidRDefault="00DA5CC0" w:rsidP="00DA5CC0">
      <w:pPr>
        <w:widowControl/>
        <w:autoSpaceDE/>
        <w:autoSpaceDN/>
        <w:jc w:val="center"/>
        <w:rPr>
          <w:rFonts w:eastAsia="SimSun"/>
          <w:b/>
          <w:bCs/>
          <w:sz w:val="24"/>
          <w:szCs w:val="24"/>
          <w:lang w:eastAsia="zh-CN"/>
        </w:rPr>
      </w:pPr>
      <w:r w:rsidRPr="00DA5CC0">
        <w:rPr>
          <w:rFonts w:eastAsia="SimSun"/>
          <w:b/>
          <w:bCs/>
          <w:sz w:val="24"/>
          <w:szCs w:val="24"/>
          <w:lang w:eastAsia="zh-CN"/>
        </w:rPr>
        <w:t>2. ЦЕЛЕВОЙ РАЗДЕЛ</w:t>
      </w:r>
    </w:p>
    <w:p w:rsidR="00AD392A" w:rsidRDefault="00DA5CC0" w:rsidP="00DA5CC0">
      <w:pPr>
        <w:spacing w:line="274" w:lineRule="exact"/>
        <w:jc w:val="center"/>
        <w:rPr>
          <w:b/>
          <w:sz w:val="24"/>
        </w:rPr>
      </w:pPr>
      <w:r>
        <w:rPr>
          <w:b/>
          <w:sz w:val="24"/>
        </w:rPr>
        <w:t xml:space="preserve">2.1. </w:t>
      </w:r>
      <w:r w:rsidR="00B90519">
        <w:rPr>
          <w:b/>
          <w:sz w:val="24"/>
        </w:rPr>
        <w:t>Пояснительная</w:t>
      </w:r>
      <w:r>
        <w:rPr>
          <w:b/>
          <w:sz w:val="24"/>
        </w:rPr>
        <w:t>записка</w:t>
      </w:r>
    </w:p>
    <w:p w:rsidR="00AD392A" w:rsidRDefault="00B90519">
      <w:pPr>
        <w:pStyle w:val="a3"/>
        <w:ind w:right="107" w:firstLine="540"/>
      </w:pPr>
      <w:proofErr w:type="gramStart"/>
      <w:r>
        <w:t>АООП</w:t>
      </w:r>
      <w:r w:rsidR="00303418">
        <w:t xml:space="preserve"> </w:t>
      </w:r>
      <w:r>
        <w:t>ООО</w:t>
      </w:r>
      <w:r w:rsidR="00303418">
        <w:t xml:space="preserve"> </w:t>
      </w:r>
      <w:r>
        <w:t>для</w:t>
      </w:r>
      <w:r w:rsidR="00303418">
        <w:t xml:space="preserve"> </w:t>
      </w:r>
      <w:r>
        <w:t>обучающихся</w:t>
      </w:r>
      <w:r w:rsidR="00303418">
        <w:t xml:space="preserve"> </w:t>
      </w:r>
      <w:r>
        <w:t>с</w:t>
      </w:r>
      <w:r w:rsidR="00303418">
        <w:t xml:space="preserve"> </w:t>
      </w:r>
      <w:r>
        <w:t>ЗПР</w:t>
      </w:r>
      <w:r w:rsidR="00DA5CC0">
        <w:t xml:space="preserve"> (вариант 7)</w:t>
      </w:r>
      <w:r w:rsidR="00303418">
        <w:t xml:space="preserve"> </w:t>
      </w:r>
      <w:r>
        <w:t>предназначена</w:t>
      </w:r>
      <w:r w:rsidR="00303418">
        <w:t xml:space="preserve"> </w:t>
      </w:r>
      <w:r>
        <w:t>для</w:t>
      </w:r>
      <w:r w:rsidR="00303418">
        <w:t xml:space="preserve"> </w:t>
      </w:r>
      <w:r>
        <w:t>освоения</w:t>
      </w:r>
      <w:r w:rsidR="00303418">
        <w:t xml:space="preserve"> </w:t>
      </w:r>
      <w:r>
        <w:t>обучающимися,</w:t>
      </w:r>
      <w:r w:rsidR="00303418">
        <w:t xml:space="preserve"> </w:t>
      </w:r>
      <w:r>
        <w:t>успешно освоившими адаптированную основную общеобразовательную программу начальногообщего образования (АООП НОО) обучающихся с ЗПР (варианты 7.1 и 7.2) в соответствии с</w:t>
      </w:r>
      <w:r w:rsidR="00303418">
        <w:t xml:space="preserve"> </w:t>
      </w:r>
      <w:r>
        <w:t>ФГОС</w:t>
      </w:r>
      <w:r w:rsidR="00303418">
        <w:t xml:space="preserve"> </w:t>
      </w:r>
      <w:r>
        <w:t>НОО</w:t>
      </w:r>
      <w:r w:rsidR="00303418">
        <w:t xml:space="preserve"> </w:t>
      </w:r>
      <w:r>
        <w:t>обучающихся</w:t>
      </w:r>
      <w:r w:rsidR="00303418">
        <w:t xml:space="preserve"> </w:t>
      </w:r>
      <w:r>
        <w:t>с</w:t>
      </w:r>
      <w:r w:rsidR="00303418">
        <w:t xml:space="preserve"> </w:t>
      </w:r>
      <w:r>
        <w:t>ОВЗ,</w:t>
      </w:r>
      <w:r w:rsidR="00303418">
        <w:t xml:space="preserve"> </w:t>
      </w:r>
      <w:r>
        <w:t>и</w:t>
      </w:r>
      <w:r w:rsidR="00303418">
        <w:t xml:space="preserve"> </w:t>
      </w:r>
      <w:r>
        <w:t>при</w:t>
      </w:r>
      <w:r w:rsidR="00303418">
        <w:t xml:space="preserve"> </w:t>
      </w:r>
      <w:r>
        <w:t>этом</w:t>
      </w:r>
      <w:r w:rsidR="00303418">
        <w:t xml:space="preserve"> </w:t>
      </w:r>
      <w:r>
        <w:t>нуждающихся</w:t>
      </w:r>
      <w:r w:rsidR="00303418">
        <w:t xml:space="preserve"> </w:t>
      </w:r>
      <w:r>
        <w:t>в</w:t>
      </w:r>
      <w:r w:rsidR="00303418">
        <w:t xml:space="preserve"> </w:t>
      </w:r>
      <w:r>
        <w:t>пролонгации</w:t>
      </w:r>
      <w:r w:rsidR="00303418">
        <w:t xml:space="preserve"> </w:t>
      </w:r>
      <w:r>
        <w:t>специальных</w:t>
      </w:r>
      <w:r w:rsidR="00303418">
        <w:t xml:space="preserve"> </w:t>
      </w:r>
      <w:r>
        <w:t>образовательных</w:t>
      </w:r>
      <w:r w:rsidR="00303418">
        <w:t xml:space="preserve"> </w:t>
      </w:r>
      <w:r>
        <w:t>условий на уровне</w:t>
      </w:r>
      <w:r w:rsidR="00303418">
        <w:t xml:space="preserve"> </w:t>
      </w:r>
      <w:r>
        <w:t>основного</w:t>
      </w:r>
      <w:r w:rsidR="00303418">
        <w:t xml:space="preserve"> </w:t>
      </w:r>
      <w:r>
        <w:t>общего</w:t>
      </w:r>
      <w:r w:rsidR="00303418">
        <w:t xml:space="preserve"> </w:t>
      </w:r>
      <w:r>
        <w:t>образования.</w:t>
      </w:r>
      <w:proofErr w:type="gramEnd"/>
    </w:p>
    <w:p w:rsidR="00AD392A" w:rsidRDefault="00B90519">
      <w:pPr>
        <w:pStyle w:val="a3"/>
        <w:ind w:left="654" w:firstLine="0"/>
      </w:pPr>
      <w:r w:rsidRPr="00C21A69">
        <w:t>Целями</w:t>
      </w:r>
      <w:r w:rsidR="00C21A69" w:rsidRPr="00C21A69">
        <w:t xml:space="preserve"> </w:t>
      </w:r>
      <w:r w:rsidRPr="00C21A69">
        <w:t>р</w:t>
      </w:r>
      <w:r>
        <w:t>еализации</w:t>
      </w:r>
      <w:r w:rsidR="00C21A69">
        <w:t xml:space="preserve"> </w:t>
      </w:r>
      <w:r>
        <w:t>АООП</w:t>
      </w:r>
      <w:r w:rsidR="00C21A69">
        <w:t xml:space="preserve"> </w:t>
      </w:r>
      <w:r>
        <w:t>ООО</w:t>
      </w:r>
      <w:r w:rsidR="00C21A69">
        <w:t xml:space="preserve"> </w:t>
      </w:r>
      <w:proofErr w:type="gramStart"/>
      <w:r>
        <w:t>для</w:t>
      </w:r>
      <w:proofErr w:type="gramEnd"/>
      <w:r w:rsidR="00C21A69">
        <w:t xml:space="preserve"> </w:t>
      </w:r>
      <w:r>
        <w:t>обучающихся</w:t>
      </w:r>
      <w:r w:rsidR="00C21A69">
        <w:t xml:space="preserve"> </w:t>
      </w:r>
      <w:r>
        <w:t>с</w:t>
      </w:r>
      <w:r w:rsidR="00C21A69">
        <w:t xml:space="preserve"> </w:t>
      </w:r>
      <w:r>
        <w:t>ЗПР</w:t>
      </w:r>
      <w:r w:rsidR="00C21A69">
        <w:t xml:space="preserve"> </w:t>
      </w:r>
      <w:r>
        <w:t>являются:</w:t>
      </w:r>
    </w:p>
    <w:p w:rsidR="00AD392A" w:rsidRDefault="00520511">
      <w:pPr>
        <w:pStyle w:val="a3"/>
        <w:ind w:right="110" w:firstLine="540"/>
      </w:pPr>
      <w:r>
        <w:t xml:space="preserve">- </w:t>
      </w:r>
      <w:r w:rsidR="00B90519">
        <w:t xml:space="preserve">организация учебного процесса для обучающихся с ЗПР с учетом целей, содержания </w:t>
      </w:r>
      <w:proofErr w:type="spellStart"/>
      <w:r w:rsidR="00B90519">
        <w:t>ипланируемых</w:t>
      </w:r>
      <w:proofErr w:type="spellEnd"/>
      <w:r w:rsidR="00C21A69">
        <w:t xml:space="preserve"> </w:t>
      </w:r>
      <w:r w:rsidR="00B90519">
        <w:t>результатов</w:t>
      </w:r>
      <w:r w:rsidR="00C21A69">
        <w:t xml:space="preserve"> </w:t>
      </w:r>
      <w:r w:rsidR="00B90519">
        <w:t>основного</w:t>
      </w:r>
      <w:r w:rsidR="00C21A69">
        <w:t xml:space="preserve"> </w:t>
      </w:r>
      <w:proofErr w:type="spellStart"/>
      <w:r w:rsidR="00B90519">
        <w:t>общегообразования</w:t>
      </w:r>
      <w:proofErr w:type="spellEnd"/>
      <w:r w:rsidR="00B90519">
        <w:t>,</w:t>
      </w:r>
      <w:r w:rsidR="00C21A69">
        <w:t xml:space="preserve"> </w:t>
      </w:r>
      <w:r w:rsidR="00B90519">
        <w:t>отраженных</w:t>
      </w:r>
      <w:r w:rsidR="00C21A69">
        <w:t xml:space="preserve"> </w:t>
      </w:r>
      <w:r w:rsidR="00B90519">
        <w:t>в</w:t>
      </w:r>
      <w:r w:rsidR="00C21A69">
        <w:t xml:space="preserve"> </w:t>
      </w:r>
      <w:r w:rsidR="00B90519">
        <w:t>ФГОС</w:t>
      </w:r>
      <w:r w:rsidR="00C21A69">
        <w:t xml:space="preserve"> </w:t>
      </w:r>
      <w:r w:rsidR="00B90519">
        <w:t>ООО;</w:t>
      </w:r>
    </w:p>
    <w:p w:rsidR="00AD392A" w:rsidRDefault="00520511">
      <w:pPr>
        <w:pStyle w:val="a3"/>
        <w:ind w:left="654" w:firstLine="0"/>
      </w:pPr>
      <w:r>
        <w:t xml:space="preserve">- </w:t>
      </w:r>
      <w:r w:rsidR="00B90519">
        <w:t>создание</w:t>
      </w:r>
      <w:r w:rsidR="00C21A69">
        <w:t xml:space="preserve"> </w:t>
      </w:r>
      <w:r w:rsidR="00B90519">
        <w:t>условий</w:t>
      </w:r>
      <w:r w:rsidR="00C21A69">
        <w:t xml:space="preserve"> </w:t>
      </w:r>
      <w:r w:rsidR="00B90519">
        <w:t>для</w:t>
      </w:r>
      <w:r w:rsidR="00C21A69">
        <w:t xml:space="preserve"> </w:t>
      </w:r>
      <w:r w:rsidR="00B90519">
        <w:t>становления</w:t>
      </w:r>
      <w:r w:rsidR="00C21A69">
        <w:t xml:space="preserve"> </w:t>
      </w:r>
      <w:r w:rsidR="00B90519">
        <w:t>и</w:t>
      </w:r>
      <w:r w:rsidR="00C21A69">
        <w:t xml:space="preserve"> </w:t>
      </w:r>
      <w:r w:rsidR="00B90519">
        <w:t>формирования</w:t>
      </w:r>
      <w:r w:rsidR="00C21A69">
        <w:t xml:space="preserve"> </w:t>
      </w:r>
      <w:r w:rsidR="00B90519">
        <w:t>личности</w:t>
      </w:r>
      <w:r w:rsidR="00C21A69">
        <w:t xml:space="preserve"> </w:t>
      </w:r>
      <w:r w:rsidR="00B90519">
        <w:t>обучающегося;</w:t>
      </w:r>
    </w:p>
    <w:p w:rsidR="00AD392A" w:rsidRDefault="00520511">
      <w:pPr>
        <w:pStyle w:val="a3"/>
        <w:ind w:right="109" w:firstLine="540"/>
      </w:pPr>
      <w:r>
        <w:t xml:space="preserve">- </w:t>
      </w:r>
      <w:r w:rsidR="00B90519">
        <w:t>организация деятельности педагогических работников образовательной организации по</w:t>
      </w:r>
      <w:r w:rsidR="00C21A69">
        <w:t xml:space="preserve"> </w:t>
      </w:r>
      <w:r w:rsidR="00B90519">
        <w:t>созданию</w:t>
      </w:r>
      <w:r w:rsidR="00C21A69">
        <w:t xml:space="preserve"> </w:t>
      </w:r>
      <w:r w:rsidR="00B90519">
        <w:t>индивидуальных</w:t>
      </w:r>
      <w:r w:rsidR="00C21A69">
        <w:t xml:space="preserve"> </w:t>
      </w:r>
      <w:r w:rsidR="00B90519">
        <w:t>программ</w:t>
      </w:r>
      <w:r w:rsidR="00C21A69">
        <w:t xml:space="preserve"> </w:t>
      </w:r>
      <w:r w:rsidR="00B90519">
        <w:t>и</w:t>
      </w:r>
      <w:r w:rsidR="00C21A69">
        <w:t xml:space="preserve"> </w:t>
      </w:r>
      <w:r w:rsidR="00B90519">
        <w:t>учебных планов</w:t>
      </w:r>
      <w:r w:rsidR="00C21A69">
        <w:t xml:space="preserve"> </w:t>
      </w:r>
      <w:proofErr w:type="gramStart"/>
      <w:r w:rsidR="00B90519">
        <w:t>для</w:t>
      </w:r>
      <w:proofErr w:type="gramEnd"/>
      <w:r w:rsidR="00C21A69">
        <w:t xml:space="preserve"> </w:t>
      </w:r>
      <w:r w:rsidR="00B90519">
        <w:t>обучающихся с</w:t>
      </w:r>
      <w:r w:rsidR="00C21A69">
        <w:t xml:space="preserve"> </w:t>
      </w:r>
      <w:r w:rsidR="00B90519">
        <w:t>ЗПР.</w:t>
      </w:r>
    </w:p>
    <w:p w:rsidR="00AD392A" w:rsidRDefault="00B90519">
      <w:pPr>
        <w:pStyle w:val="a3"/>
        <w:ind w:right="105"/>
      </w:pPr>
      <w:r>
        <w:t>Достижение</w:t>
      </w:r>
      <w:r w:rsidR="00C21A69">
        <w:t xml:space="preserve"> </w:t>
      </w:r>
      <w:r>
        <w:t>поставленных</w:t>
      </w:r>
      <w:r w:rsidR="00C21A69">
        <w:t xml:space="preserve"> </w:t>
      </w:r>
      <w:r>
        <w:t>целей</w:t>
      </w:r>
      <w:r w:rsidR="00C21A69">
        <w:t xml:space="preserve"> </w:t>
      </w:r>
      <w:r>
        <w:t>реализации</w:t>
      </w:r>
      <w:r w:rsidR="00C21A69">
        <w:t xml:space="preserve"> </w:t>
      </w:r>
      <w:r>
        <w:t>АООП</w:t>
      </w:r>
      <w:r w:rsidR="00C21A69">
        <w:t xml:space="preserve"> </w:t>
      </w:r>
      <w:r>
        <w:t>ООО</w:t>
      </w:r>
      <w:r w:rsidR="00C21A69">
        <w:t xml:space="preserve"> </w:t>
      </w:r>
      <w:r>
        <w:t>для</w:t>
      </w:r>
      <w:r w:rsidR="00C21A69">
        <w:t xml:space="preserve"> </w:t>
      </w:r>
      <w:r>
        <w:t>обучающихся</w:t>
      </w:r>
      <w:r w:rsidR="00C21A69">
        <w:t xml:space="preserve"> </w:t>
      </w:r>
      <w:r>
        <w:t>с</w:t>
      </w:r>
      <w:r w:rsidR="00C21A69">
        <w:t xml:space="preserve"> </w:t>
      </w:r>
      <w:r>
        <w:t>ЗПР</w:t>
      </w:r>
      <w:r w:rsidR="00C21A69">
        <w:t xml:space="preserve"> </w:t>
      </w:r>
      <w:r w:rsidR="00520511">
        <w:rPr>
          <w:spacing w:val="1"/>
        </w:rPr>
        <w:t xml:space="preserve">(вариант 7) </w:t>
      </w:r>
      <w:r>
        <w:t>предусматривает</w:t>
      </w:r>
      <w:r w:rsidR="00C21A69">
        <w:t xml:space="preserve"> </w:t>
      </w:r>
      <w:r>
        <w:t>решение</w:t>
      </w:r>
      <w:r w:rsidR="00C21A69">
        <w:t xml:space="preserve"> </w:t>
      </w:r>
      <w:r>
        <w:t>следующих</w:t>
      </w:r>
      <w:r w:rsidR="00C21A69">
        <w:t xml:space="preserve"> </w:t>
      </w:r>
      <w:r>
        <w:t>основных</w:t>
      </w:r>
      <w:r w:rsidR="00C21A69">
        <w:t xml:space="preserve"> </w:t>
      </w:r>
      <w:r>
        <w:t>задач:</w:t>
      </w:r>
    </w:p>
    <w:p w:rsidR="00AD392A" w:rsidRDefault="00520511">
      <w:pPr>
        <w:pStyle w:val="a3"/>
        <w:ind w:right="105"/>
      </w:pPr>
      <w:r>
        <w:t xml:space="preserve">- </w:t>
      </w:r>
      <w:r w:rsidR="00B90519">
        <w:t>формирование у обучающихся нравственных убеждений, эстетического вкуса и здорового</w:t>
      </w:r>
      <w:r w:rsidR="00C21A69">
        <w:t xml:space="preserve"> </w:t>
      </w:r>
      <w:r w:rsidR="00B90519">
        <w:t>образа</w:t>
      </w:r>
      <w:r w:rsidR="00C21A69">
        <w:t xml:space="preserve"> </w:t>
      </w:r>
      <w:r w:rsidR="00B90519">
        <w:t>жизни,</w:t>
      </w:r>
      <w:r w:rsidR="00C21A69">
        <w:t xml:space="preserve"> </w:t>
      </w:r>
      <w:r w:rsidR="00B90519">
        <w:t>высокой</w:t>
      </w:r>
      <w:r w:rsidR="00C21A69">
        <w:t xml:space="preserve"> </w:t>
      </w:r>
      <w:r w:rsidR="00B90519">
        <w:t>культуры</w:t>
      </w:r>
      <w:r w:rsidR="00C21A69">
        <w:t xml:space="preserve"> </w:t>
      </w:r>
      <w:r w:rsidR="00B90519">
        <w:t>межличностного</w:t>
      </w:r>
      <w:r w:rsidR="00C21A69">
        <w:t xml:space="preserve"> </w:t>
      </w:r>
      <w:r w:rsidR="00B90519">
        <w:t>и</w:t>
      </w:r>
      <w:r w:rsidR="00C21A69">
        <w:t xml:space="preserve"> </w:t>
      </w:r>
      <w:r w:rsidR="00B90519">
        <w:t>межэтнического</w:t>
      </w:r>
      <w:r w:rsidR="00C21A69">
        <w:t xml:space="preserve"> </w:t>
      </w:r>
      <w:r w:rsidR="00B90519">
        <w:t>общения,</w:t>
      </w:r>
      <w:r w:rsidR="00C21A69">
        <w:t xml:space="preserve"> </w:t>
      </w:r>
      <w:r w:rsidR="00B90519">
        <w:t>овладение</w:t>
      </w:r>
      <w:r w:rsidR="00C21A69">
        <w:t xml:space="preserve"> </w:t>
      </w:r>
      <w:r w:rsidR="00B90519">
        <w:t>основами</w:t>
      </w:r>
      <w:r w:rsidR="00C21A69">
        <w:t xml:space="preserve"> </w:t>
      </w:r>
      <w:r w:rsidR="00B90519">
        <w:t>наук,</w:t>
      </w:r>
      <w:r w:rsidR="00C21A69">
        <w:t xml:space="preserve"> </w:t>
      </w:r>
      <w:r w:rsidR="00B90519">
        <w:t>государственным</w:t>
      </w:r>
      <w:r w:rsidR="00C21A69">
        <w:t xml:space="preserve"> </w:t>
      </w:r>
      <w:r w:rsidR="00B90519">
        <w:t>языком</w:t>
      </w:r>
      <w:r w:rsidR="00C21A69">
        <w:t xml:space="preserve"> </w:t>
      </w:r>
      <w:r w:rsidR="00B90519">
        <w:t>Российской</w:t>
      </w:r>
      <w:r w:rsidR="00C21A69">
        <w:t xml:space="preserve"> </w:t>
      </w:r>
      <w:r w:rsidR="00B90519">
        <w:t>Федерации,</w:t>
      </w:r>
      <w:r w:rsidR="00C21A69">
        <w:t xml:space="preserve"> </w:t>
      </w:r>
      <w:r w:rsidR="00B90519">
        <w:t>навыками</w:t>
      </w:r>
      <w:r w:rsidR="00C21A69">
        <w:t xml:space="preserve"> </w:t>
      </w:r>
      <w:r w:rsidR="00B90519">
        <w:t>умственного</w:t>
      </w:r>
      <w:r w:rsidR="00C21A69">
        <w:t xml:space="preserve"> </w:t>
      </w:r>
      <w:r w:rsidR="00B90519">
        <w:t>и</w:t>
      </w:r>
      <w:r w:rsidR="00C21A69">
        <w:t xml:space="preserve"> </w:t>
      </w:r>
      <w:r w:rsidR="00B90519">
        <w:t>физического</w:t>
      </w:r>
      <w:r w:rsidR="00C21A69">
        <w:t xml:space="preserve"> </w:t>
      </w:r>
      <w:r w:rsidR="00B90519">
        <w:t>труда,</w:t>
      </w:r>
      <w:r w:rsidR="00C21A69">
        <w:t xml:space="preserve"> </w:t>
      </w:r>
      <w:r w:rsidR="00B90519">
        <w:t>развитие</w:t>
      </w:r>
      <w:r w:rsidR="00C21A69">
        <w:t xml:space="preserve"> </w:t>
      </w:r>
      <w:r w:rsidR="00B90519">
        <w:t>склонностей,</w:t>
      </w:r>
      <w:r w:rsidR="00C21A69">
        <w:t xml:space="preserve"> </w:t>
      </w:r>
      <w:r w:rsidR="00B90519">
        <w:t>интересов,</w:t>
      </w:r>
      <w:r w:rsidR="00C21A69">
        <w:t xml:space="preserve"> </w:t>
      </w:r>
      <w:r w:rsidR="00B90519">
        <w:t>способностей</w:t>
      </w:r>
      <w:r w:rsidR="00C21A69">
        <w:t xml:space="preserve"> </w:t>
      </w:r>
      <w:r w:rsidR="00B90519">
        <w:t>к</w:t>
      </w:r>
      <w:r w:rsidR="00C21A69">
        <w:t xml:space="preserve"> </w:t>
      </w:r>
      <w:r w:rsidR="00B90519">
        <w:t>социальному</w:t>
      </w:r>
      <w:r w:rsidR="00C21A69">
        <w:t xml:space="preserve"> </w:t>
      </w:r>
      <w:r w:rsidR="00B90519">
        <w:t>самоопределению;</w:t>
      </w:r>
    </w:p>
    <w:p w:rsidR="00AD392A" w:rsidRDefault="00520511">
      <w:pPr>
        <w:pStyle w:val="a3"/>
        <w:ind w:right="109"/>
      </w:pPr>
      <w:r>
        <w:t xml:space="preserve">- </w:t>
      </w:r>
      <w:r w:rsidR="00B90519">
        <w:t xml:space="preserve">обеспечение планируемых результатов по освоению </w:t>
      </w:r>
      <w:proofErr w:type="gramStart"/>
      <w:r w:rsidR="00B90519">
        <w:t>обучающимся</w:t>
      </w:r>
      <w:proofErr w:type="gramEnd"/>
      <w:r w:rsidR="00B90519">
        <w:t xml:space="preserve"> целевых установок,</w:t>
      </w:r>
      <w:r w:rsidR="00C21A69">
        <w:t xml:space="preserve"> </w:t>
      </w:r>
      <w:r w:rsidR="00B90519">
        <w:t>приобретению</w:t>
      </w:r>
      <w:r w:rsidR="00C21A69">
        <w:t xml:space="preserve"> </w:t>
      </w:r>
      <w:r w:rsidR="00B90519">
        <w:t>знаний,</w:t>
      </w:r>
      <w:r w:rsidR="00C21A69">
        <w:t xml:space="preserve"> </w:t>
      </w:r>
      <w:r w:rsidR="00B90519">
        <w:t>умений,</w:t>
      </w:r>
      <w:r w:rsidR="00C21A69">
        <w:t xml:space="preserve"> </w:t>
      </w:r>
      <w:r w:rsidR="00B90519">
        <w:t>навыков,</w:t>
      </w:r>
      <w:r w:rsidR="00C21A69">
        <w:t xml:space="preserve"> </w:t>
      </w:r>
      <w:r w:rsidR="00B90519">
        <w:t>определяемых</w:t>
      </w:r>
      <w:r w:rsidR="00C21A69">
        <w:t xml:space="preserve"> </w:t>
      </w:r>
      <w:r w:rsidR="00B90519">
        <w:t>личностными,</w:t>
      </w:r>
      <w:r w:rsidR="00C21A69">
        <w:t xml:space="preserve"> </w:t>
      </w:r>
      <w:r w:rsidR="00B90519">
        <w:t>семейными,</w:t>
      </w:r>
      <w:r w:rsidR="00C21A69">
        <w:t xml:space="preserve"> </w:t>
      </w:r>
      <w:r w:rsidR="00B90519">
        <w:t>общественными,</w:t>
      </w:r>
      <w:r w:rsidR="00C21A69">
        <w:t xml:space="preserve"> </w:t>
      </w:r>
      <w:r w:rsidR="00B90519">
        <w:t>государственными</w:t>
      </w:r>
      <w:r w:rsidR="00C21A69">
        <w:t xml:space="preserve"> </w:t>
      </w:r>
      <w:r w:rsidR="00B90519">
        <w:t>потребностями</w:t>
      </w:r>
      <w:r w:rsidR="00C21A69">
        <w:t xml:space="preserve"> </w:t>
      </w:r>
      <w:r w:rsidR="00B90519">
        <w:t>и</w:t>
      </w:r>
      <w:r w:rsidR="00C21A69">
        <w:t xml:space="preserve"> </w:t>
      </w:r>
      <w:r w:rsidR="00B90519">
        <w:t>возможностями</w:t>
      </w:r>
      <w:r w:rsidR="00C21A69">
        <w:t xml:space="preserve"> </w:t>
      </w:r>
      <w:r w:rsidR="00B90519">
        <w:t>обучающегося,</w:t>
      </w:r>
      <w:r w:rsidR="00C21A69">
        <w:t xml:space="preserve"> </w:t>
      </w:r>
      <w:r w:rsidR="00B90519">
        <w:t>индивидуальными</w:t>
      </w:r>
      <w:r w:rsidR="00C21A69">
        <w:t xml:space="preserve"> </w:t>
      </w:r>
      <w:r w:rsidR="00B90519">
        <w:t>особенностями его</w:t>
      </w:r>
      <w:r w:rsidR="00C21A69">
        <w:t xml:space="preserve"> </w:t>
      </w:r>
      <w:r w:rsidR="00B90519">
        <w:t>развития</w:t>
      </w:r>
      <w:r w:rsidR="00C21A69">
        <w:t xml:space="preserve"> </w:t>
      </w:r>
      <w:r w:rsidR="00B90519">
        <w:t>и состояния здоровья;</w:t>
      </w:r>
    </w:p>
    <w:p w:rsidR="00AD392A" w:rsidRDefault="00520511">
      <w:pPr>
        <w:pStyle w:val="a3"/>
        <w:ind w:right="112"/>
      </w:pPr>
      <w:r>
        <w:t xml:space="preserve">- </w:t>
      </w:r>
      <w:r w:rsidR="00B90519">
        <w:t>обеспечение преемственности начального общего, основного общего и среднего общего</w:t>
      </w:r>
      <w:r w:rsidR="00C21A69">
        <w:t xml:space="preserve"> </w:t>
      </w:r>
      <w:r w:rsidR="00B90519">
        <w:t>образования;</w:t>
      </w:r>
    </w:p>
    <w:p w:rsidR="00520511" w:rsidRDefault="00520511">
      <w:pPr>
        <w:pStyle w:val="a3"/>
        <w:ind w:left="654" w:firstLine="0"/>
        <w:jc w:val="left"/>
        <w:rPr>
          <w:spacing w:val="1"/>
        </w:rPr>
      </w:pPr>
      <w:r>
        <w:t xml:space="preserve">- </w:t>
      </w:r>
      <w:r w:rsidR="00B90519">
        <w:t>достижение планируемых результатов освоения АООП ООО обучающимися с ЗПР;</w:t>
      </w:r>
    </w:p>
    <w:p w:rsidR="00520511" w:rsidRDefault="00520511" w:rsidP="009D5C81">
      <w:pPr>
        <w:pStyle w:val="a3"/>
        <w:ind w:left="654" w:firstLine="0"/>
        <w:rPr>
          <w:spacing w:val="1"/>
        </w:rPr>
      </w:pPr>
      <w:r>
        <w:rPr>
          <w:spacing w:val="1"/>
        </w:rPr>
        <w:t xml:space="preserve">- </w:t>
      </w:r>
      <w:r w:rsidR="00B90519">
        <w:t>обеспечение доступности получения качественного основного общего образования;</w:t>
      </w:r>
    </w:p>
    <w:p w:rsidR="00AD392A" w:rsidRDefault="00520511" w:rsidP="009D5C81">
      <w:pPr>
        <w:pStyle w:val="a3"/>
        <w:ind w:left="654" w:firstLine="0"/>
      </w:pPr>
      <w:r>
        <w:rPr>
          <w:spacing w:val="1"/>
        </w:rPr>
        <w:t xml:space="preserve">- </w:t>
      </w:r>
      <w:r w:rsidR="00B90519">
        <w:t>установление</w:t>
      </w:r>
      <w:r w:rsidR="00C21A69">
        <w:t xml:space="preserve"> </w:t>
      </w:r>
      <w:r w:rsidR="00B90519">
        <w:t>требований</w:t>
      </w:r>
      <w:r w:rsidR="00C21A69">
        <w:t xml:space="preserve"> </w:t>
      </w:r>
      <w:r w:rsidR="00B90519">
        <w:t>к</w:t>
      </w:r>
      <w:r w:rsidR="00C21A69">
        <w:t xml:space="preserve"> </w:t>
      </w:r>
      <w:r w:rsidR="00B90519">
        <w:t>воспитанию</w:t>
      </w:r>
      <w:r w:rsidR="00C21A69">
        <w:t xml:space="preserve"> </w:t>
      </w:r>
      <w:r w:rsidR="00B90519">
        <w:t>обучающихся</w:t>
      </w:r>
      <w:r w:rsidR="00C21A69">
        <w:t xml:space="preserve"> </w:t>
      </w:r>
      <w:r w:rsidR="00B90519">
        <w:t>с</w:t>
      </w:r>
      <w:r w:rsidR="00C21A69">
        <w:t xml:space="preserve"> </w:t>
      </w:r>
      <w:r w:rsidR="00B90519">
        <w:t>ЗПР</w:t>
      </w:r>
      <w:r w:rsidR="00C21A69">
        <w:t xml:space="preserve"> </w:t>
      </w:r>
      <w:r w:rsidR="00B90519">
        <w:t>как</w:t>
      </w:r>
      <w:r w:rsidR="00C21A69">
        <w:t xml:space="preserve"> </w:t>
      </w:r>
      <w:r w:rsidR="00B90519">
        <w:t>части</w:t>
      </w:r>
      <w:r w:rsidR="00C21A69">
        <w:t xml:space="preserve"> </w:t>
      </w:r>
      <w:r w:rsidR="00B90519">
        <w:t>образовательной</w:t>
      </w:r>
    </w:p>
    <w:p w:rsidR="00AD392A" w:rsidRDefault="00B90519" w:rsidP="009D5C81">
      <w:pPr>
        <w:pStyle w:val="a3"/>
        <w:ind w:right="107" w:firstLine="0"/>
      </w:pPr>
      <w:r>
        <w:t>программы и соответствующему усилению воспитательного и социализирующего потенциала</w:t>
      </w:r>
      <w:r w:rsidR="00C21A69">
        <w:t xml:space="preserve"> </w:t>
      </w:r>
      <w:r>
        <w:t>образовательной</w:t>
      </w:r>
      <w:r w:rsidR="00C21A69">
        <w:t xml:space="preserve"> </w:t>
      </w:r>
      <w:r>
        <w:t>организации,</w:t>
      </w:r>
      <w:r w:rsidR="00C21A69">
        <w:t xml:space="preserve"> </w:t>
      </w:r>
      <w:r>
        <w:t>инклюзивного</w:t>
      </w:r>
      <w:r w:rsidR="00C21A69">
        <w:t xml:space="preserve"> </w:t>
      </w:r>
      <w:r>
        <w:t>подхода</w:t>
      </w:r>
      <w:r w:rsidR="00C21A69">
        <w:t xml:space="preserve"> </w:t>
      </w:r>
      <w:r>
        <w:t>в</w:t>
      </w:r>
      <w:r w:rsidR="00C21A69">
        <w:t xml:space="preserve"> </w:t>
      </w:r>
      <w:r>
        <w:t>образовании,</w:t>
      </w:r>
      <w:r w:rsidR="00C21A69">
        <w:t xml:space="preserve"> </w:t>
      </w:r>
      <w:r>
        <w:t>обеспечению</w:t>
      </w:r>
      <w:r w:rsidR="00C21A69">
        <w:t xml:space="preserve"> </w:t>
      </w:r>
      <w:r>
        <w:t>индивидуализированного психолого</w:t>
      </w:r>
      <w:r w:rsidR="00C21A69">
        <w:t>-</w:t>
      </w:r>
      <w:r>
        <w:t>педагогического сопровождения каждого обучающегося с</w:t>
      </w:r>
      <w:r w:rsidR="00C21A69">
        <w:t xml:space="preserve"> </w:t>
      </w:r>
      <w:r>
        <w:t>ЗПР</w:t>
      </w:r>
      <w:r w:rsidR="00C21A69">
        <w:t xml:space="preserve"> </w:t>
      </w:r>
      <w:r>
        <w:t>на</w:t>
      </w:r>
      <w:r w:rsidR="00C21A69">
        <w:t xml:space="preserve"> </w:t>
      </w:r>
      <w:r>
        <w:t>уровне</w:t>
      </w:r>
      <w:r w:rsidR="00C21A69">
        <w:t xml:space="preserve"> </w:t>
      </w:r>
      <w:r>
        <w:t>основного</w:t>
      </w:r>
      <w:r w:rsidR="00C21A69">
        <w:t xml:space="preserve"> </w:t>
      </w:r>
      <w:r>
        <w:t>общего</w:t>
      </w:r>
      <w:r w:rsidR="00C21A69">
        <w:t xml:space="preserve"> </w:t>
      </w:r>
      <w:r>
        <w:t>образования;</w:t>
      </w:r>
    </w:p>
    <w:p w:rsidR="00AD392A" w:rsidRDefault="00520511">
      <w:pPr>
        <w:pStyle w:val="a3"/>
        <w:spacing w:before="1"/>
        <w:ind w:right="104" w:firstLine="540"/>
      </w:pPr>
      <w:r>
        <w:t xml:space="preserve">- </w:t>
      </w:r>
      <w:r w:rsidR="00B90519">
        <w:t>выявление</w:t>
      </w:r>
      <w:r w:rsidR="009D5C81">
        <w:t xml:space="preserve"> </w:t>
      </w:r>
      <w:r w:rsidR="00B90519">
        <w:t>и</w:t>
      </w:r>
      <w:r w:rsidR="009D5C81">
        <w:t xml:space="preserve"> </w:t>
      </w:r>
      <w:r w:rsidR="00B90519">
        <w:t>развитие</w:t>
      </w:r>
      <w:r w:rsidR="009D5C81">
        <w:t xml:space="preserve"> </w:t>
      </w:r>
      <w:r w:rsidR="00B90519">
        <w:t>способностей</w:t>
      </w:r>
      <w:r w:rsidR="009D5C81">
        <w:t xml:space="preserve"> </w:t>
      </w:r>
      <w:r w:rsidR="00B90519">
        <w:t>обучающихся</w:t>
      </w:r>
      <w:r w:rsidR="009D5C81">
        <w:t xml:space="preserve"> </w:t>
      </w:r>
      <w:r w:rsidR="00B90519">
        <w:t>с</w:t>
      </w:r>
      <w:r w:rsidR="009D5C81">
        <w:t xml:space="preserve"> </w:t>
      </w:r>
      <w:r w:rsidR="00B90519">
        <w:t>ЗПР,</w:t>
      </w:r>
      <w:r w:rsidR="009D5C81">
        <w:t xml:space="preserve"> </w:t>
      </w:r>
      <w:r w:rsidR="00B90519">
        <w:t>их</w:t>
      </w:r>
      <w:r w:rsidR="009D5C81">
        <w:t xml:space="preserve"> </w:t>
      </w:r>
      <w:r w:rsidR="00B90519">
        <w:t>интересов</w:t>
      </w:r>
      <w:r w:rsidR="009D5C81">
        <w:t xml:space="preserve"> </w:t>
      </w:r>
      <w:r w:rsidR="00B90519">
        <w:t>посредством</w:t>
      </w:r>
      <w:r w:rsidR="009D5C81">
        <w:t xml:space="preserve"> </w:t>
      </w:r>
      <w:r w:rsidR="00B90519">
        <w:t>включения их в деятельность клубов, секций, студий и кружков, включения в общественно</w:t>
      </w:r>
      <w:r w:rsidR="009D5C81">
        <w:t>-</w:t>
      </w:r>
      <w:r w:rsidR="00B90519">
        <w:t>полезную</w:t>
      </w:r>
      <w:r w:rsidR="009D5C81">
        <w:t xml:space="preserve"> </w:t>
      </w:r>
      <w:r w:rsidR="00B90519">
        <w:t>деятельность,</w:t>
      </w:r>
      <w:r w:rsidR="009D5C81">
        <w:t xml:space="preserve"> </w:t>
      </w:r>
      <w:r w:rsidR="00B90519">
        <w:t>в</w:t>
      </w:r>
      <w:r w:rsidR="009D5C81">
        <w:t xml:space="preserve"> </w:t>
      </w:r>
      <w:r w:rsidR="00B90519">
        <w:t>том</w:t>
      </w:r>
      <w:r w:rsidR="009D5C81">
        <w:t xml:space="preserve"> </w:t>
      </w:r>
      <w:r w:rsidR="00B90519">
        <w:t>числе</w:t>
      </w:r>
      <w:r w:rsidR="009D5C81">
        <w:t xml:space="preserve"> </w:t>
      </w:r>
      <w:r w:rsidR="00B90519">
        <w:t>с</w:t>
      </w:r>
      <w:r w:rsidR="009D5C81">
        <w:t xml:space="preserve"> </w:t>
      </w:r>
      <w:r w:rsidR="00B90519">
        <w:t>использованием</w:t>
      </w:r>
      <w:r w:rsidR="009D5C81">
        <w:t xml:space="preserve"> </w:t>
      </w:r>
      <w:r w:rsidR="00B90519">
        <w:t>возможностей</w:t>
      </w:r>
      <w:r w:rsidR="009D5C81">
        <w:t xml:space="preserve"> </w:t>
      </w:r>
      <w:r w:rsidR="00B90519">
        <w:t>образовательных</w:t>
      </w:r>
      <w:r w:rsidR="009D5C81">
        <w:t xml:space="preserve"> </w:t>
      </w:r>
      <w:r w:rsidR="00B90519">
        <w:t>организаций</w:t>
      </w:r>
      <w:r w:rsidR="009D5C81">
        <w:t xml:space="preserve"> </w:t>
      </w:r>
      <w:r w:rsidR="00B90519">
        <w:t>дополнительного образования;</w:t>
      </w:r>
    </w:p>
    <w:p w:rsidR="00AD392A" w:rsidRDefault="00AD392A">
      <w:pPr>
        <w:sectPr w:rsidR="00AD392A">
          <w:pgSz w:w="11910" w:h="16840"/>
          <w:pgMar w:top="1040" w:right="600" w:bottom="280" w:left="1160" w:header="720" w:footer="720" w:gutter="0"/>
          <w:cols w:space="720"/>
        </w:sectPr>
      </w:pPr>
    </w:p>
    <w:p w:rsidR="00520511" w:rsidRDefault="00520511" w:rsidP="00520511">
      <w:pPr>
        <w:pStyle w:val="a3"/>
        <w:spacing w:before="66"/>
        <w:ind w:left="0" w:right="109" w:firstLine="654"/>
        <w:rPr>
          <w:spacing w:val="1"/>
        </w:rPr>
      </w:pPr>
      <w:r>
        <w:lastRenderedPageBreak/>
        <w:t xml:space="preserve">- </w:t>
      </w:r>
      <w:r w:rsidR="00B90519">
        <w:t>организация творческих конкурсов, проектной и учебно-исследовательской деятельности;</w:t>
      </w:r>
    </w:p>
    <w:p w:rsidR="00520511" w:rsidRDefault="00520511" w:rsidP="00520511">
      <w:pPr>
        <w:pStyle w:val="a3"/>
        <w:spacing w:before="66"/>
        <w:ind w:left="0" w:right="109" w:firstLine="654"/>
        <w:rPr>
          <w:spacing w:val="1"/>
        </w:rPr>
      </w:pPr>
      <w:r>
        <w:rPr>
          <w:spacing w:val="1"/>
        </w:rPr>
        <w:t xml:space="preserve">- </w:t>
      </w:r>
      <w:r w:rsidR="00B90519">
        <w:t>участие  обучающихся</w:t>
      </w:r>
      <w:r>
        <w:t xml:space="preserve"> с ЗПР</w:t>
      </w:r>
      <w:r w:rsidR="00B90519">
        <w:t>,  их  родителей  (законных  представителей),  педагогическихработников в проектировании и развитии социальной среды образовательной организации;</w:t>
      </w:r>
    </w:p>
    <w:p w:rsidR="00AD392A" w:rsidRDefault="00520511" w:rsidP="00520511">
      <w:pPr>
        <w:pStyle w:val="a3"/>
        <w:spacing w:before="66"/>
        <w:ind w:left="0" w:right="109" w:firstLine="654"/>
      </w:pPr>
      <w:r>
        <w:rPr>
          <w:spacing w:val="1"/>
        </w:rPr>
        <w:t xml:space="preserve">- </w:t>
      </w:r>
      <w:r w:rsidR="00B90519">
        <w:t>включение</w:t>
      </w:r>
      <w:r w:rsidR="009D5C81">
        <w:t xml:space="preserve"> </w:t>
      </w:r>
      <w:proofErr w:type="gramStart"/>
      <w:r w:rsidR="00B90519">
        <w:t>обучающихся</w:t>
      </w:r>
      <w:proofErr w:type="gramEnd"/>
      <w:r>
        <w:t xml:space="preserve"> с ЗПР</w:t>
      </w:r>
      <w:r w:rsidR="009D5C81">
        <w:t xml:space="preserve"> </w:t>
      </w:r>
      <w:r w:rsidR="00B90519">
        <w:t>в</w:t>
      </w:r>
      <w:r w:rsidR="009D5C81">
        <w:t xml:space="preserve"> </w:t>
      </w:r>
      <w:r w:rsidR="00B90519">
        <w:t>процессы</w:t>
      </w:r>
      <w:r w:rsidR="009D5C81">
        <w:t xml:space="preserve"> </w:t>
      </w:r>
      <w:r w:rsidR="00B90519">
        <w:t>познания</w:t>
      </w:r>
      <w:r w:rsidR="009D5C81">
        <w:t xml:space="preserve"> </w:t>
      </w:r>
      <w:r w:rsidR="00B90519">
        <w:t>и</w:t>
      </w:r>
      <w:r w:rsidR="009D5C81">
        <w:t xml:space="preserve"> </w:t>
      </w:r>
      <w:r w:rsidR="00B90519">
        <w:t>преобразования</w:t>
      </w:r>
      <w:r w:rsidR="009D5C81">
        <w:t xml:space="preserve"> </w:t>
      </w:r>
      <w:r w:rsidR="00B90519">
        <w:t>социальной</w:t>
      </w:r>
      <w:r w:rsidR="009D5C81">
        <w:t xml:space="preserve"> </w:t>
      </w:r>
      <w:r w:rsidR="00B90519">
        <w:t>среды</w:t>
      </w:r>
      <w:r w:rsidR="009D5C81">
        <w:t xml:space="preserve"> </w:t>
      </w:r>
      <w:r w:rsidR="00B90519">
        <w:t>(населенного</w:t>
      </w:r>
      <w:r w:rsidR="009D5C81">
        <w:t xml:space="preserve"> </w:t>
      </w:r>
      <w:r w:rsidR="00B90519">
        <w:t>пункта,</w:t>
      </w:r>
      <w:r w:rsidR="009D5C81">
        <w:t xml:space="preserve"> </w:t>
      </w:r>
      <w:r w:rsidR="00B90519">
        <w:t>района,</w:t>
      </w:r>
      <w:r w:rsidR="009D5C81">
        <w:t xml:space="preserve"> </w:t>
      </w:r>
      <w:r w:rsidR="00B90519">
        <w:t>города)</w:t>
      </w:r>
      <w:r w:rsidR="009D5C81">
        <w:t xml:space="preserve"> </w:t>
      </w:r>
      <w:r w:rsidR="00B90519">
        <w:t>для</w:t>
      </w:r>
      <w:r w:rsidR="009D5C81">
        <w:t xml:space="preserve"> </w:t>
      </w:r>
      <w:r w:rsidR="00B90519">
        <w:t>приобретения</w:t>
      </w:r>
      <w:r w:rsidR="009D5C81">
        <w:t xml:space="preserve"> </w:t>
      </w:r>
      <w:r w:rsidR="00B90519">
        <w:t>опыта</w:t>
      </w:r>
      <w:r w:rsidR="009D5C81">
        <w:t xml:space="preserve"> </w:t>
      </w:r>
      <w:r w:rsidR="00B90519">
        <w:t>реального</w:t>
      </w:r>
      <w:r w:rsidR="009D5C81">
        <w:t xml:space="preserve"> </w:t>
      </w:r>
      <w:r w:rsidR="00B90519">
        <w:t>управления</w:t>
      </w:r>
      <w:r w:rsidR="009D5C81">
        <w:t xml:space="preserve"> </w:t>
      </w:r>
      <w:r w:rsidR="00B90519">
        <w:t>и</w:t>
      </w:r>
      <w:r w:rsidR="009D5C81">
        <w:t xml:space="preserve"> </w:t>
      </w:r>
      <w:r w:rsidR="00B90519">
        <w:t>действия;</w:t>
      </w:r>
    </w:p>
    <w:p w:rsidR="00AD392A" w:rsidRDefault="00520511">
      <w:pPr>
        <w:pStyle w:val="a3"/>
        <w:ind w:right="104" w:firstLine="540"/>
      </w:pPr>
      <w:r>
        <w:t xml:space="preserve">- </w:t>
      </w:r>
      <w:r w:rsidR="00B90519">
        <w:t>организация</w:t>
      </w:r>
      <w:r w:rsidR="009D5C81">
        <w:t xml:space="preserve"> </w:t>
      </w:r>
      <w:r w:rsidR="00B90519">
        <w:t>социального</w:t>
      </w:r>
      <w:r w:rsidR="009D5C81">
        <w:t xml:space="preserve"> </w:t>
      </w:r>
      <w:r w:rsidR="00B90519">
        <w:t>и</w:t>
      </w:r>
      <w:r w:rsidR="009D5C81">
        <w:t xml:space="preserve"> </w:t>
      </w:r>
      <w:r w:rsidR="00B90519">
        <w:t>учебно-исследовательского</w:t>
      </w:r>
      <w:r w:rsidR="009D5C81">
        <w:t xml:space="preserve"> </w:t>
      </w:r>
      <w:r w:rsidR="00B90519">
        <w:t>проектирования,</w:t>
      </w:r>
      <w:r w:rsidR="009D5C81">
        <w:t xml:space="preserve"> </w:t>
      </w:r>
      <w:r w:rsidR="00B90519">
        <w:t>профессиональной</w:t>
      </w:r>
      <w:r w:rsidR="009D5C81">
        <w:t xml:space="preserve"> </w:t>
      </w:r>
      <w:r w:rsidR="00B90519">
        <w:t>ориентации</w:t>
      </w:r>
      <w:r w:rsidR="009D5C81">
        <w:t xml:space="preserve"> </w:t>
      </w:r>
      <w:r w:rsidR="00B90519">
        <w:t>обучающихся</w:t>
      </w:r>
      <w:r w:rsidR="009D5C81">
        <w:t xml:space="preserve"> </w:t>
      </w:r>
      <w:r w:rsidR="00B90519">
        <w:t>при</w:t>
      </w:r>
      <w:r w:rsidR="009D5C81">
        <w:t xml:space="preserve"> </w:t>
      </w:r>
      <w:r w:rsidR="00B90519">
        <w:t>поддержке</w:t>
      </w:r>
      <w:r w:rsidR="009D5C81">
        <w:t xml:space="preserve"> </w:t>
      </w:r>
      <w:r w:rsidR="00B90519">
        <w:t>педагогических</w:t>
      </w:r>
      <w:r w:rsidR="009D5C81">
        <w:t xml:space="preserve"> </w:t>
      </w:r>
      <w:r w:rsidR="00B90519">
        <w:t>работников,</w:t>
      </w:r>
      <w:r w:rsidR="009D5C81">
        <w:t xml:space="preserve"> </w:t>
      </w:r>
      <w:r w:rsidR="00B90519">
        <w:t>психологов, социальных педагогов, сотрудничество с базовыми предприятиями, организациями</w:t>
      </w:r>
      <w:r w:rsidR="009D5C81">
        <w:t xml:space="preserve"> </w:t>
      </w:r>
      <w:r w:rsidR="00B90519">
        <w:t>профессионального</w:t>
      </w:r>
      <w:r w:rsidR="009D5C81">
        <w:t xml:space="preserve"> </w:t>
      </w:r>
      <w:r w:rsidR="00B90519">
        <w:t>образования, центрами</w:t>
      </w:r>
      <w:r w:rsidR="009D5C81">
        <w:t xml:space="preserve"> </w:t>
      </w:r>
      <w:r w:rsidR="00B90519">
        <w:t>профессиональной работы;</w:t>
      </w:r>
    </w:p>
    <w:p w:rsidR="00AD392A" w:rsidRDefault="00520511">
      <w:pPr>
        <w:pStyle w:val="a3"/>
        <w:ind w:right="112" w:firstLine="540"/>
      </w:pPr>
      <w:r>
        <w:t xml:space="preserve">- </w:t>
      </w:r>
      <w:r w:rsidR="00B90519">
        <w:t>создание</w:t>
      </w:r>
      <w:r w:rsidR="009D5C81">
        <w:t xml:space="preserve"> </w:t>
      </w:r>
      <w:r w:rsidR="00B90519">
        <w:t>условий</w:t>
      </w:r>
      <w:r w:rsidR="009D5C81">
        <w:t xml:space="preserve"> </w:t>
      </w:r>
      <w:r w:rsidR="00B90519">
        <w:t>для</w:t>
      </w:r>
      <w:r w:rsidR="009D5C81">
        <w:t xml:space="preserve"> </w:t>
      </w:r>
      <w:r w:rsidR="00B90519">
        <w:t>сохранения</w:t>
      </w:r>
      <w:r w:rsidR="009D5C81">
        <w:t xml:space="preserve"> </w:t>
      </w:r>
      <w:r w:rsidR="00B90519">
        <w:t>и</w:t>
      </w:r>
      <w:r w:rsidR="009D5C81">
        <w:t xml:space="preserve"> </w:t>
      </w:r>
      <w:r w:rsidR="00B90519">
        <w:t>укрепления</w:t>
      </w:r>
      <w:r w:rsidR="009D5C81">
        <w:t xml:space="preserve"> </w:t>
      </w:r>
      <w:r w:rsidR="00B90519">
        <w:t>физического,</w:t>
      </w:r>
      <w:r w:rsidR="009D5C81">
        <w:t xml:space="preserve"> </w:t>
      </w:r>
      <w:r w:rsidR="00B90519">
        <w:t>психологического</w:t>
      </w:r>
      <w:r w:rsidR="009D5C81">
        <w:t xml:space="preserve"> </w:t>
      </w:r>
      <w:r w:rsidR="00B90519">
        <w:t>и</w:t>
      </w:r>
      <w:r w:rsidR="009D5C81">
        <w:t xml:space="preserve"> </w:t>
      </w:r>
      <w:r w:rsidR="00B90519">
        <w:t>социального</w:t>
      </w:r>
      <w:r w:rsidR="009D5C81">
        <w:t xml:space="preserve"> </w:t>
      </w:r>
      <w:r w:rsidR="00B90519">
        <w:t>здоровья обучающихся,</w:t>
      </w:r>
      <w:r w:rsidR="009D5C81">
        <w:t xml:space="preserve"> </w:t>
      </w:r>
      <w:r w:rsidR="00B90519">
        <w:t>обеспечение</w:t>
      </w:r>
      <w:r w:rsidR="009D5C81">
        <w:t xml:space="preserve"> </w:t>
      </w:r>
      <w:r w:rsidR="00B90519">
        <w:t>их</w:t>
      </w:r>
      <w:r w:rsidR="009D5C81">
        <w:t xml:space="preserve"> </w:t>
      </w:r>
      <w:r w:rsidR="00B90519">
        <w:t>безопасности.</w:t>
      </w:r>
    </w:p>
    <w:p w:rsidR="00520511" w:rsidRDefault="00B90519" w:rsidP="00520511">
      <w:pPr>
        <w:pStyle w:val="a3"/>
        <w:ind w:left="0" w:firstLine="720"/>
        <w:rPr>
          <w:spacing w:val="1"/>
        </w:rPr>
      </w:pPr>
      <w:r>
        <w:t xml:space="preserve">АООП ООО </w:t>
      </w:r>
      <w:proofErr w:type="gramStart"/>
      <w:r>
        <w:t>для</w:t>
      </w:r>
      <w:proofErr w:type="gramEnd"/>
      <w:r>
        <w:t xml:space="preserve"> обучающихся с ЗПР учитывает следующие </w:t>
      </w:r>
      <w:r>
        <w:rPr>
          <w:i/>
        </w:rPr>
        <w:t>принципы и подходы</w:t>
      </w:r>
      <w:r>
        <w:t>:</w:t>
      </w:r>
    </w:p>
    <w:p w:rsidR="00AD392A" w:rsidRDefault="00520511" w:rsidP="00520511">
      <w:pPr>
        <w:pStyle w:val="a3"/>
        <w:ind w:left="0" w:firstLine="720"/>
      </w:pPr>
      <w:r>
        <w:rPr>
          <w:spacing w:val="1"/>
        </w:rPr>
        <w:t xml:space="preserve">- </w:t>
      </w:r>
      <w:r w:rsidR="00B90519">
        <w:t>принцип</w:t>
      </w:r>
      <w:r w:rsidR="009D5C81">
        <w:t xml:space="preserve"> </w:t>
      </w:r>
      <w:r w:rsidR="00B90519">
        <w:t>учета</w:t>
      </w:r>
      <w:r w:rsidR="009D5C81">
        <w:t xml:space="preserve"> </w:t>
      </w:r>
      <w:r w:rsidR="00B90519">
        <w:t>ФГОС</w:t>
      </w:r>
      <w:r w:rsidR="009D5C81">
        <w:t xml:space="preserve"> </w:t>
      </w:r>
      <w:r w:rsidR="00B90519">
        <w:t>ООО:</w:t>
      </w:r>
      <w:r w:rsidR="009D5C81">
        <w:t xml:space="preserve"> </w:t>
      </w:r>
      <w:r w:rsidR="00B90519">
        <w:t>ФАОП</w:t>
      </w:r>
      <w:r w:rsidR="009D5C81">
        <w:t xml:space="preserve"> </w:t>
      </w:r>
      <w:r w:rsidR="00B90519">
        <w:t>ООО</w:t>
      </w:r>
      <w:r w:rsidR="009D5C81">
        <w:t xml:space="preserve"> </w:t>
      </w:r>
      <w:r w:rsidR="00B90519">
        <w:t>базируется</w:t>
      </w:r>
      <w:r w:rsidR="009D5C81">
        <w:t xml:space="preserve"> </w:t>
      </w:r>
      <w:r w:rsidR="00B90519">
        <w:t>на</w:t>
      </w:r>
      <w:r w:rsidR="009D5C81">
        <w:t xml:space="preserve"> </w:t>
      </w:r>
      <w:r w:rsidR="00B90519">
        <w:t>требованиях,</w:t>
      </w:r>
      <w:r w:rsidR="009D5C81">
        <w:t xml:space="preserve"> </w:t>
      </w:r>
      <w:r w:rsidR="00B90519">
        <w:t>предъявляемых</w:t>
      </w:r>
    </w:p>
    <w:p w:rsidR="00AD392A" w:rsidRDefault="00B90519" w:rsidP="00520511">
      <w:pPr>
        <w:pStyle w:val="a3"/>
        <w:ind w:left="0" w:right="253" w:firstLine="0"/>
      </w:pPr>
      <w:r>
        <w:t>ФГОС ООО к целям, содержанию, планируемым результатам и условиям обучения на</w:t>
      </w:r>
      <w:r w:rsidR="009D5C81">
        <w:t xml:space="preserve"> </w:t>
      </w:r>
      <w:r>
        <w:t>уровне</w:t>
      </w:r>
      <w:r w:rsidR="009D5C81">
        <w:t xml:space="preserve"> </w:t>
      </w:r>
      <w:r>
        <w:t>основного общего</w:t>
      </w:r>
      <w:r w:rsidR="009D5C81">
        <w:t xml:space="preserve"> </w:t>
      </w:r>
      <w:r>
        <w:t>образования;</w:t>
      </w:r>
    </w:p>
    <w:p w:rsidR="00AD392A" w:rsidRDefault="00520511">
      <w:pPr>
        <w:pStyle w:val="a3"/>
        <w:ind w:right="111" w:firstLine="540"/>
      </w:pPr>
      <w:r>
        <w:t xml:space="preserve">- </w:t>
      </w:r>
      <w:r w:rsidR="00B90519">
        <w:t>принципучета языка обучения: с учетомусловий функционирования образовательнойорганизации ФАОП ООО определяет право получения образования на родном языке из числаязыков народов Российской Федерации и отражает механизмы реализации данного принципа вучебных планах, планахвнеурочной деятельности;</w:t>
      </w:r>
    </w:p>
    <w:p w:rsidR="00AD392A" w:rsidRDefault="00520511">
      <w:pPr>
        <w:pStyle w:val="a3"/>
        <w:spacing w:before="1"/>
        <w:ind w:right="102" w:firstLine="540"/>
      </w:pPr>
      <w:r>
        <w:t xml:space="preserve">- </w:t>
      </w:r>
      <w:r w:rsidR="00B90519">
        <w:t>принцип</w:t>
      </w:r>
      <w:r w:rsidR="005E67D2">
        <w:t xml:space="preserve"> </w:t>
      </w:r>
      <w:r w:rsidR="00B90519">
        <w:t>учета</w:t>
      </w:r>
      <w:r w:rsidR="005E67D2">
        <w:t xml:space="preserve"> </w:t>
      </w:r>
      <w:r w:rsidR="00B90519">
        <w:t>ведущей</w:t>
      </w:r>
      <w:r w:rsidR="005E67D2">
        <w:t xml:space="preserve"> </w:t>
      </w:r>
      <w:r w:rsidR="00B90519">
        <w:t>деятельности</w:t>
      </w:r>
      <w:r w:rsidR="005E67D2">
        <w:t xml:space="preserve"> </w:t>
      </w:r>
      <w:r w:rsidR="00B90519">
        <w:t>обучающегося:</w:t>
      </w:r>
      <w:r w:rsidR="005E67D2">
        <w:t xml:space="preserve"> </w:t>
      </w:r>
      <w:r w:rsidR="00B90519">
        <w:t>ФАОП</w:t>
      </w:r>
      <w:r w:rsidR="005E67D2">
        <w:t xml:space="preserve"> </w:t>
      </w:r>
      <w:r w:rsidR="00B90519">
        <w:t>ООО</w:t>
      </w:r>
      <w:r w:rsidR="005E67D2">
        <w:t xml:space="preserve"> </w:t>
      </w:r>
      <w:r w:rsidR="00B90519">
        <w:t>обеспечивает</w:t>
      </w:r>
      <w:r w:rsidR="005E67D2">
        <w:t xml:space="preserve"> </w:t>
      </w:r>
      <w:r w:rsidR="00B90519">
        <w:t>конструирование</w:t>
      </w:r>
      <w:r w:rsidR="005E67D2">
        <w:t xml:space="preserve"> </w:t>
      </w:r>
      <w:r w:rsidR="00B90519">
        <w:t>учебного</w:t>
      </w:r>
      <w:r w:rsidR="005E67D2">
        <w:t xml:space="preserve"> </w:t>
      </w:r>
      <w:r w:rsidR="00B90519">
        <w:t>процесса</w:t>
      </w:r>
      <w:r w:rsidR="005E67D2">
        <w:t xml:space="preserve"> </w:t>
      </w:r>
      <w:r w:rsidR="00B90519">
        <w:t>в</w:t>
      </w:r>
      <w:r w:rsidR="005E67D2">
        <w:t xml:space="preserve"> </w:t>
      </w:r>
      <w:r w:rsidR="00B90519">
        <w:t>структуре</w:t>
      </w:r>
      <w:r w:rsidR="005E67D2">
        <w:t xml:space="preserve"> </w:t>
      </w:r>
      <w:r w:rsidR="00B90519">
        <w:t>учебной</w:t>
      </w:r>
      <w:r w:rsidR="005E67D2">
        <w:t xml:space="preserve"> </w:t>
      </w:r>
      <w:r w:rsidR="00B90519">
        <w:t>деятельности,</w:t>
      </w:r>
      <w:r w:rsidR="005E67D2">
        <w:t xml:space="preserve"> </w:t>
      </w:r>
      <w:r w:rsidR="00B90519">
        <w:t>предусматривает</w:t>
      </w:r>
      <w:r w:rsidR="005E67D2">
        <w:t xml:space="preserve"> </w:t>
      </w:r>
      <w:r w:rsidR="00B90519">
        <w:t>механизмы</w:t>
      </w:r>
      <w:r w:rsidR="005E67D2">
        <w:t xml:space="preserve"> </w:t>
      </w:r>
      <w:r w:rsidR="00B90519">
        <w:t>формирования</w:t>
      </w:r>
      <w:r w:rsidR="005E67D2">
        <w:t xml:space="preserve"> </w:t>
      </w:r>
      <w:r w:rsidR="00B90519">
        <w:t>всех</w:t>
      </w:r>
      <w:r w:rsidR="005E67D2">
        <w:t xml:space="preserve"> </w:t>
      </w:r>
      <w:r w:rsidR="00B90519">
        <w:t>компонентов</w:t>
      </w:r>
      <w:r w:rsidR="005E67D2">
        <w:t xml:space="preserve"> </w:t>
      </w:r>
      <w:r w:rsidR="00B90519">
        <w:t>учебной</w:t>
      </w:r>
      <w:r w:rsidR="005E67D2">
        <w:t xml:space="preserve"> </w:t>
      </w:r>
      <w:r w:rsidR="00B90519">
        <w:t>деятельности</w:t>
      </w:r>
      <w:r w:rsidR="005E67D2">
        <w:t xml:space="preserve"> </w:t>
      </w:r>
      <w:r w:rsidR="00B90519">
        <w:t>(мотив,</w:t>
      </w:r>
      <w:r w:rsidR="005E67D2">
        <w:t xml:space="preserve"> </w:t>
      </w:r>
      <w:r w:rsidR="00B90519">
        <w:t>цель,</w:t>
      </w:r>
      <w:r w:rsidR="005E67D2">
        <w:t xml:space="preserve"> </w:t>
      </w:r>
      <w:r w:rsidR="00B90519">
        <w:t>учебная</w:t>
      </w:r>
      <w:r w:rsidR="005E67D2">
        <w:t xml:space="preserve"> </w:t>
      </w:r>
      <w:r w:rsidR="00B90519">
        <w:t>задача,</w:t>
      </w:r>
      <w:r w:rsidR="005E67D2">
        <w:t xml:space="preserve"> </w:t>
      </w:r>
      <w:r w:rsidR="00B90519">
        <w:t>учебные</w:t>
      </w:r>
      <w:r w:rsidR="005E67D2">
        <w:t xml:space="preserve"> </w:t>
      </w:r>
      <w:r w:rsidR="00B90519">
        <w:t>операции, контроль</w:t>
      </w:r>
      <w:r w:rsidR="005E67D2">
        <w:t xml:space="preserve"> </w:t>
      </w:r>
      <w:r w:rsidR="00B90519">
        <w:t>и самоконтроль);</w:t>
      </w:r>
    </w:p>
    <w:p w:rsidR="00AD392A" w:rsidRDefault="00520511">
      <w:pPr>
        <w:pStyle w:val="a3"/>
        <w:ind w:right="113" w:firstLine="540"/>
      </w:pPr>
      <w:r>
        <w:t xml:space="preserve">- </w:t>
      </w:r>
      <w:r w:rsidR="00B90519">
        <w:t>принцип</w:t>
      </w:r>
      <w:r w:rsidR="005E67D2">
        <w:t xml:space="preserve"> </w:t>
      </w:r>
      <w:r w:rsidR="00B90519">
        <w:t>индивидуализации</w:t>
      </w:r>
      <w:r w:rsidR="005E67D2">
        <w:t xml:space="preserve"> </w:t>
      </w:r>
      <w:r w:rsidR="00B90519">
        <w:t>обучения:</w:t>
      </w:r>
      <w:r w:rsidR="005E67D2">
        <w:t xml:space="preserve"> </w:t>
      </w:r>
      <w:r w:rsidR="00B90519">
        <w:t>ФАОП</w:t>
      </w:r>
      <w:r w:rsidR="005E67D2">
        <w:t xml:space="preserve"> </w:t>
      </w:r>
      <w:r w:rsidR="00B90519">
        <w:t>ООО</w:t>
      </w:r>
      <w:r w:rsidR="005E67D2">
        <w:t xml:space="preserve"> </w:t>
      </w:r>
      <w:r w:rsidR="00B90519">
        <w:t>предусматривает</w:t>
      </w:r>
      <w:r w:rsidR="005E67D2">
        <w:t xml:space="preserve"> </w:t>
      </w:r>
      <w:r w:rsidR="00B90519">
        <w:t>возможность</w:t>
      </w:r>
      <w:r w:rsidR="005E67D2">
        <w:t xml:space="preserve"> </w:t>
      </w:r>
      <w:r w:rsidR="00B90519">
        <w:t>и</w:t>
      </w:r>
      <w:r w:rsidR="005E67D2">
        <w:t xml:space="preserve"> </w:t>
      </w:r>
      <w:r w:rsidR="00B90519">
        <w:t>механизмы разработки индивидуальных программ и учебных планов для обучающихся с ЗПР с</w:t>
      </w:r>
      <w:r w:rsidR="005E67D2">
        <w:t xml:space="preserve"> </w:t>
      </w:r>
      <w:r w:rsidR="00B90519">
        <w:t>учетом</w:t>
      </w:r>
      <w:r w:rsidR="005E67D2">
        <w:t xml:space="preserve"> </w:t>
      </w:r>
      <w:r w:rsidR="00B90519">
        <w:t>мнения родителей</w:t>
      </w:r>
      <w:r w:rsidR="005E67D2">
        <w:t xml:space="preserve"> </w:t>
      </w:r>
      <w:r w:rsidR="00B90519">
        <w:t>(законных</w:t>
      </w:r>
      <w:r w:rsidR="005E67D2">
        <w:t xml:space="preserve"> </w:t>
      </w:r>
      <w:r w:rsidR="00B90519">
        <w:t>представителей)</w:t>
      </w:r>
      <w:r w:rsidR="005E67D2">
        <w:t xml:space="preserve"> </w:t>
      </w:r>
      <w:r w:rsidR="00B90519">
        <w:t>обучающегося;</w:t>
      </w:r>
    </w:p>
    <w:p w:rsidR="00AD392A" w:rsidRDefault="00520511">
      <w:pPr>
        <w:pStyle w:val="a3"/>
        <w:ind w:right="104" w:firstLine="540"/>
      </w:pPr>
      <w:r>
        <w:t xml:space="preserve">- </w:t>
      </w:r>
      <w:proofErr w:type="spellStart"/>
      <w:r w:rsidR="00B90519">
        <w:t>системно-деятельностный</w:t>
      </w:r>
      <w:proofErr w:type="spellEnd"/>
      <w:r w:rsidR="00B90519">
        <w:t xml:space="preserve"> подход, предполагающий ориентацию на результаты обучения,</w:t>
      </w:r>
      <w:r w:rsidR="005E67D2">
        <w:t xml:space="preserve"> </w:t>
      </w:r>
      <w:r w:rsidR="00B90519">
        <w:t>на развитие активной учебно-познавательной деятельности обучающегося на основе освоения</w:t>
      </w:r>
      <w:r w:rsidR="005E67D2">
        <w:t xml:space="preserve"> </w:t>
      </w:r>
      <w:r w:rsidR="00B90519">
        <w:t>универсальных</w:t>
      </w:r>
      <w:r w:rsidR="005E67D2">
        <w:t xml:space="preserve"> </w:t>
      </w:r>
      <w:r w:rsidR="00B90519">
        <w:t>учебных</w:t>
      </w:r>
      <w:r w:rsidR="005E67D2">
        <w:t xml:space="preserve"> </w:t>
      </w:r>
      <w:r w:rsidR="00B90519">
        <w:t>действий,</w:t>
      </w:r>
      <w:r w:rsidR="005E67D2">
        <w:t xml:space="preserve"> </w:t>
      </w:r>
      <w:r w:rsidR="00B90519">
        <w:t>познания</w:t>
      </w:r>
      <w:r w:rsidR="005E67D2">
        <w:t xml:space="preserve"> </w:t>
      </w:r>
      <w:r w:rsidR="00B90519">
        <w:t>и</w:t>
      </w:r>
      <w:r w:rsidR="005E67D2">
        <w:t xml:space="preserve"> </w:t>
      </w:r>
      <w:r w:rsidR="00B90519">
        <w:t>освоения</w:t>
      </w:r>
      <w:r w:rsidR="005E67D2">
        <w:t xml:space="preserve"> </w:t>
      </w:r>
      <w:r w:rsidR="00B90519">
        <w:t>мира</w:t>
      </w:r>
      <w:r w:rsidR="005E67D2">
        <w:t xml:space="preserve"> </w:t>
      </w:r>
      <w:r w:rsidR="00B90519">
        <w:t>личности,</w:t>
      </w:r>
      <w:r w:rsidR="005E67D2">
        <w:t xml:space="preserve"> </w:t>
      </w:r>
      <w:r w:rsidR="00B90519">
        <w:t>формирование</w:t>
      </w:r>
      <w:r w:rsidR="005E67D2">
        <w:t xml:space="preserve"> </w:t>
      </w:r>
      <w:r w:rsidR="00B90519">
        <w:t>его</w:t>
      </w:r>
      <w:r w:rsidR="005E67D2">
        <w:t xml:space="preserve"> </w:t>
      </w:r>
      <w:r w:rsidR="00B90519">
        <w:t>готовности к саморазвитию</w:t>
      </w:r>
      <w:r w:rsidR="005E67D2">
        <w:t xml:space="preserve"> </w:t>
      </w:r>
      <w:r w:rsidR="00B90519">
        <w:t>и непрерывному</w:t>
      </w:r>
      <w:r w:rsidR="005E67D2">
        <w:t xml:space="preserve"> </w:t>
      </w:r>
      <w:r w:rsidR="00B90519">
        <w:t>образованию;</w:t>
      </w:r>
    </w:p>
    <w:p w:rsidR="00AD392A" w:rsidRDefault="00520511">
      <w:pPr>
        <w:pStyle w:val="a3"/>
        <w:ind w:right="112" w:firstLine="540"/>
      </w:pPr>
      <w:r>
        <w:t xml:space="preserve">- </w:t>
      </w:r>
      <w:r w:rsidR="00B90519">
        <w:t>принцип</w:t>
      </w:r>
      <w:r w:rsidR="005E67D2">
        <w:t xml:space="preserve"> </w:t>
      </w:r>
      <w:r w:rsidR="00B90519">
        <w:t>учета</w:t>
      </w:r>
      <w:r w:rsidR="005E67D2">
        <w:t xml:space="preserve"> </w:t>
      </w:r>
      <w:r w:rsidR="00B90519">
        <w:t>индивидуальных</w:t>
      </w:r>
      <w:r w:rsidR="005E67D2">
        <w:t xml:space="preserve"> </w:t>
      </w:r>
      <w:r w:rsidR="00B90519">
        <w:t>возрастных,</w:t>
      </w:r>
      <w:r w:rsidR="005E67D2">
        <w:t xml:space="preserve"> </w:t>
      </w:r>
      <w:r w:rsidR="00B90519">
        <w:t>психологических</w:t>
      </w:r>
      <w:r w:rsidR="005E67D2">
        <w:t xml:space="preserve"> </w:t>
      </w:r>
      <w:r w:rsidR="00B90519">
        <w:t>и</w:t>
      </w:r>
      <w:r w:rsidR="005E67D2">
        <w:t xml:space="preserve"> </w:t>
      </w:r>
      <w:r w:rsidR="00B90519">
        <w:t>физиологических</w:t>
      </w:r>
      <w:r w:rsidR="005E67D2">
        <w:t xml:space="preserve"> </w:t>
      </w:r>
      <w:r w:rsidR="00B90519">
        <w:t>особенностей обучающихся с ЗПР при построении образовательного процесса и определении</w:t>
      </w:r>
      <w:r w:rsidR="005E67D2">
        <w:t xml:space="preserve"> </w:t>
      </w:r>
      <w:r w:rsidR="00B90519">
        <w:t>образовательно-воспитательных</w:t>
      </w:r>
      <w:r w:rsidR="005E67D2">
        <w:t xml:space="preserve"> </w:t>
      </w:r>
      <w:r w:rsidR="00B90519">
        <w:t>целей и</w:t>
      </w:r>
      <w:r w:rsidR="005E67D2">
        <w:t xml:space="preserve"> </w:t>
      </w:r>
      <w:r w:rsidR="00B90519">
        <w:t>путей их</w:t>
      </w:r>
      <w:r w:rsidR="005E67D2">
        <w:t xml:space="preserve"> </w:t>
      </w:r>
      <w:r w:rsidR="00B90519">
        <w:t>достижения;</w:t>
      </w:r>
    </w:p>
    <w:p w:rsidR="00AD392A" w:rsidRDefault="00520511">
      <w:pPr>
        <w:pStyle w:val="a3"/>
        <w:ind w:right="111" w:firstLine="540"/>
      </w:pPr>
      <w:r>
        <w:t xml:space="preserve">- </w:t>
      </w:r>
      <w:r w:rsidR="00B90519">
        <w:t>принцип</w:t>
      </w:r>
      <w:r w:rsidR="005E67D2">
        <w:t xml:space="preserve"> </w:t>
      </w:r>
      <w:r w:rsidR="00B90519">
        <w:t>обеспечения</w:t>
      </w:r>
      <w:r w:rsidR="005E67D2">
        <w:t xml:space="preserve"> </w:t>
      </w:r>
      <w:r w:rsidR="00B90519">
        <w:t>фундаментального</w:t>
      </w:r>
      <w:r w:rsidR="005E67D2">
        <w:t xml:space="preserve"> </w:t>
      </w:r>
      <w:r w:rsidR="00B90519">
        <w:t>характера</w:t>
      </w:r>
      <w:r w:rsidR="005E67D2">
        <w:t xml:space="preserve"> </w:t>
      </w:r>
      <w:r w:rsidR="00B90519">
        <w:t>образования,</w:t>
      </w:r>
      <w:r w:rsidR="005E67D2">
        <w:t xml:space="preserve"> </w:t>
      </w:r>
      <w:r w:rsidR="00B90519">
        <w:t>учета</w:t>
      </w:r>
      <w:r w:rsidR="005E67D2">
        <w:t xml:space="preserve"> </w:t>
      </w:r>
      <w:r w:rsidR="00B90519">
        <w:t>специфики</w:t>
      </w:r>
      <w:r w:rsidR="005E67D2">
        <w:t xml:space="preserve"> </w:t>
      </w:r>
      <w:r w:rsidR="00B90519">
        <w:t>изучаемых</w:t>
      </w:r>
      <w:r w:rsidR="005E67D2">
        <w:t xml:space="preserve"> </w:t>
      </w:r>
      <w:r w:rsidR="00B90519">
        <w:t>учебных</w:t>
      </w:r>
      <w:r w:rsidR="005E67D2">
        <w:t xml:space="preserve"> </w:t>
      </w:r>
      <w:r w:rsidR="00B90519">
        <w:t>предметов;</w:t>
      </w:r>
    </w:p>
    <w:p w:rsidR="00AD392A" w:rsidRDefault="00520511">
      <w:pPr>
        <w:pStyle w:val="a3"/>
        <w:spacing w:before="1"/>
        <w:ind w:right="109" w:firstLine="540"/>
      </w:pPr>
      <w:r>
        <w:t xml:space="preserve">- </w:t>
      </w:r>
      <w:r w:rsidR="00B90519">
        <w:t>принцип интеграции обучения и воспитания: ФАОП ООО предусматривает связь урочной</w:t>
      </w:r>
      <w:r w:rsidR="005E67D2">
        <w:t xml:space="preserve"> </w:t>
      </w:r>
      <w:r w:rsidR="00B90519">
        <w:t>и</w:t>
      </w:r>
      <w:r w:rsidR="005E67D2">
        <w:t xml:space="preserve"> </w:t>
      </w:r>
      <w:r w:rsidR="00B90519">
        <w:t>внеурочной</w:t>
      </w:r>
      <w:r w:rsidR="005E67D2">
        <w:t xml:space="preserve"> </w:t>
      </w:r>
      <w:r w:rsidR="00B90519">
        <w:t>деятельности,</w:t>
      </w:r>
      <w:r w:rsidR="005E67D2">
        <w:t xml:space="preserve"> </w:t>
      </w:r>
      <w:r w:rsidR="00B90519">
        <w:t>предполагающий</w:t>
      </w:r>
      <w:r w:rsidR="005E67D2">
        <w:t xml:space="preserve"> </w:t>
      </w:r>
      <w:r w:rsidR="00B90519">
        <w:t>направленность</w:t>
      </w:r>
      <w:r w:rsidR="005E67D2">
        <w:t xml:space="preserve"> </w:t>
      </w:r>
      <w:r w:rsidR="00B90519">
        <w:t>учебного</w:t>
      </w:r>
      <w:r w:rsidR="005E67D2">
        <w:t xml:space="preserve"> </w:t>
      </w:r>
      <w:r w:rsidR="00B90519">
        <w:t>процесса</w:t>
      </w:r>
      <w:r w:rsidR="005E67D2">
        <w:t xml:space="preserve"> </w:t>
      </w:r>
      <w:r w:rsidR="00B90519">
        <w:t>на</w:t>
      </w:r>
      <w:r w:rsidR="005E67D2">
        <w:t xml:space="preserve"> </w:t>
      </w:r>
      <w:r w:rsidR="00B90519">
        <w:t>достижение</w:t>
      </w:r>
      <w:r w:rsidR="005E67D2">
        <w:t xml:space="preserve"> </w:t>
      </w:r>
      <w:r w:rsidR="00B90519">
        <w:t>личностных</w:t>
      </w:r>
      <w:r w:rsidR="005E67D2">
        <w:t xml:space="preserve"> </w:t>
      </w:r>
      <w:r w:rsidR="00B90519">
        <w:t>результатов</w:t>
      </w:r>
      <w:r w:rsidR="005E67D2">
        <w:t xml:space="preserve"> </w:t>
      </w:r>
      <w:r w:rsidR="00B90519">
        <w:t>освоения образовательной</w:t>
      </w:r>
      <w:r w:rsidR="005E67D2">
        <w:t xml:space="preserve"> </w:t>
      </w:r>
      <w:r w:rsidR="00B90519">
        <w:t>программы;</w:t>
      </w:r>
    </w:p>
    <w:p w:rsidR="00AD392A" w:rsidRDefault="00520511">
      <w:pPr>
        <w:pStyle w:val="a3"/>
        <w:ind w:right="107" w:firstLine="540"/>
      </w:pPr>
      <w:r>
        <w:t xml:space="preserve">- </w:t>
      </w:r>
      <w:r w:rsidR="00B90519">
        <w:t>принцип</w:t>
      </w:r>
      <w:r w:rsidR="005E67D2">
        <w:t xml:space="preserve"> </w:t>
      </w:r>
      <w:proofErr w:type="spellStart"/>
      <w:r w:rsidR="00B90519">
        <w:t>здоровьесбережения</w:t>
      </w:r>
      <w:proofErr w:type="spellEnd"/>
      <w:r w:rsidR="00B90519">
        <w:t>:</w:t>
      </w:r>
      <w:r w:rsidR="005E67D2">
        <w:t xml:space="preserve"> </w:t>
      </w:r>
      <w:r w:rsidR="00B90519">
        <w:t>при</w:t>
      </w:r>
      <w:r w:rsidR="005E67D2">
        <w:t xml:space="preserve"> </w:t>
      </w:r>
      <w:r w:rsidR="00B90519">
        <w:t>организации</w:t>
      </w:r>
      <w:r w:rsidR="005E67D2">
        <w:t xml:space="preserve"> </w:t>
      </w:r>
      <w:r w:rsidR="00B90519">
        <w:t>образовательной</w:t>
      </w:r>
      <w:r w:rsidR="005E67D2">
        <w:t xml:space="preserve"> </w:t>
      </w:r>
      <w:r w:rsidR="00B90519">
        <w:t>деятельности</w:t>
      </w:r>
      <w:r w:rsidR="005E67D2">
        <w:t xml:space="preserve"> </w:t>
      </w:r>
      <w:r w:rsidR="00B90519">
        <w:t>не</w:t>
      </w:r>
      <w:r w:rsidR="005E67D2">
        <w:t xml:space="preserve"> </w:t>
      </w:r>
      <w:r w:rsidR="00B90519">
        <w:t>допускается</w:t>
      </w:r>
      <w:r w:rsidR="005E67D2">
        <w:t xml:space="preserve"> </w:t>
      </w:r>
      <w:r w:rsidR="00B90519">
        <w:t>использование</w:t>
      </w:r>
      <w:r w:rsidR="005E67D2">
        <w:t xml:space="preserve"> </w:t>
      </w:r>
      <w:r w:rsidR="00B90519">
        <w:t>технологий,</w:t>
      </w:r>
      <w:r w:rsidR="005E67D2">
        <w:t xml:space="preserve"> </w:t>
      </w:r>
      <w:r w:rsidR="00B90519">
        <w:t>которые</w:t>
      </w:r>
      <w:r w:rsidR="005E67D2">
        <w:t xml:space="preserve"> </w:t>
      </w:r>
      <w:r w:rsidR="00B90519">
        <w:t>могут</w:t>
      </w:r>
      <w:r w:rsidR="005E67D2">
        <w:t xml:space="preserve"> </w:t>
      </w:r>
      <w:r w:rsidR="00B90519">
        <w:t>нанести</w:t>
      </w:r>
      <w:r w:rsidR="005E67D2">
        <w:t xml:space="preserve"> </w:t>
      </w:r>
      <w:r w:rsidR="00B90519">
        <w:t>вред</w:t>
      </w:r>
      <w:r w:rsidR="005E67D2">
        <w:t xml:space="preserve"> </w:t>
      </w:r>
      <w:r w:rsidR="00B90519">
        <w:t>физическому</w:t>
      </w:r>
      <w:r w:rsidR="005E67D2">
        <w:t xml:space="preserve"> </w:t>
      </w:r>
      <w:proofErr w:type="gramStart"/>
      <w:r w:rsidR="00B90519">
        <w:t>и(</w:t>
      </w:r>
      <w:proofErr w:type="gramEnd"/>
      <w:r w:rsidR="00B90519">
        <w:t>или)</w:t>
      </w:r>
      <w:r w:rsidR="005E67D2">
        <w:t xml:space="preserve"> </w:t>
      </w:r>
      <w:r w:rsidR="00B90519">
        <w:t>психическому</w:t>
      </w:r>
      <w:r w:rsidR="005E67D2">
        <w:t xml:space="preserve"> </w:t>
      </w:r>
      <w:r w:rsidR="00B90519">
        <w:t>здоровью</w:t>
      </w:r>
      <w:r w:rsidR="005E67D2">
        <w:t xml:space="preserve"> </w:t>
      </w:r>
      <w:r w:rsidR="00B90519">
        <w:t>обучающихся,</w:t>
      </w:r>
      <w:r w:rsidR="005E67D2">
        <w:t xml:space="preserve"> </w:t>
      </w:r>
      <w:r w:rsidR="00B90519">
        <w:t>приоритет</w:t>
      </w:r>
      <w:r w:rsidR="005E67D2">
        <w:t xml:space="preserve"> </w:t>
      </w:r>
      <w:proofErr w:type="spellStart"/>
      <w:r w:rsidR="00B90519">
        <w:t>использованияз</w:t>
      </w:r>
      <w:proofErr w:type="spellEnd"/>
      <w:r w:rsidR="005E67D2">
        <w:t xml:space="preserve"> </w:t>
      </w:r>
      <w:proofErr w:type="spellStart"/>
      <w:r w:rsidR="00B90519">
        <w:t>доровьесберегающих</w:t>
      </w:r>
      <w:proofErr w:type="spellEnd"/>
      <w:r w:rsidR="005E67D2">
        <w:t xml:space="preserve"> </w:t>
      </w:r>
      <w:r w:rsidR="00B90519">
        <w:t>педагогических</w:t>
      </w:r>
      <w:r w:rsidR="005E67D2">
        <w:t xml:space="preserve"> </w:t>
      </w:r>
      <w:r w:rsidR="00B90519">
        <w:t>технологий.</w:t>
      </w:r>
      <w:r w:rsidR="005E67D2">
        <w:t xml:space="preserve"> </w:t>
      </w:r>
      <w:r w:rsidR="00B90519">
        <w:t>Объем</w:t>
      </w:r>
      <w:r w:rsidR="005E67D2">
        <w:t xml:space="preserve"> </w:t>
      </w:r>
      <w:r w:rsidR="00B90519">
        <w:t>учебной</w:t>
      </w:r>
      <w:r w:rsidR="005E67D2">
        <w:t xml:space="preserve"> </w:t>
      </w:r>
      <w:r w:rsidR="00B90519">
        <w:t>нагрузки,</w:t>
      </w:r>
      <w:r w:rsidR="005E67D2">
        <w:t xml:space="preserve"> </w:t>
      </w:r>
      <w:r w:rsidR="00B90519">
        <w:t>организация</w:t>
      </w:r>
      <w:r w:rsidR="005E67D2">
        <w:t xml:space="preserve"> </w:t>
      </w:r>
      <w:r w:rsidR="00B90519">
        <w:t>учебных</w:t>
      </w:r>
      <w:r w:rsidR="005E67D2">
        <w:t xml:space="preserve"> </w:t>
      </w:r>
      <w:r w:rsidR="00B90519">
        <w:t>и</w:t>
      </w:r>
      <w:r w:rsidR="005E67D2">
        <w:t xml:space="preserve"> </w:t>
      </w:r>
      <w:r w:rsidR="00B90519">
        <w:t>внеурочных</w:t>
      </w:r>
      <w:r w:rsidR="005E67D2">
        <w:t xml:space="preserve"> </w:t>
      </w:r>
      <w:r w:rsidR="00B90519">
        <w:t>мероприятий должны соответствовать требованиям, предусмотренным санитарными правилами</w:t>
      </w:r>
      <w:r w:rsidR="005E67D2">
        <w:t xml:space="preserve"> </w:t>
      </w:r>
      <w:r w:rsidR="00B90519">
        <w:t>и</w:t>
      </w:r>
      <w:r w:rsidR="005E67D2">
        <w:t xml:space="preserve"> </w:t>
      </w:r>
      <w:r w:rsidR="00B90519">
        <w:t>нормами</w:t>
      </w:r>
      <w:r w:rsidR="005E67D2">
        <w:t xml:space="preserve"> </w:t>
      </w:r>
      <w:r w:rsidR="00B90519">
        <w:t>Гигиенических</w:t>
      </w:r>
      <w:r w:rsidR="005E67D2">
        <w:t xml:space="preserve"> </w:t>
      </w:r>
      <w:r w:rsidR="00B90519">
        <w:t>нормативов</w:t>
      </w:r>
      <w:r w:rsidR="005E67D2">
        <w:t xml:space="preserve"> </w:t>
      </w:r>
      <w:r w:rsidR="00B90519">
        <w:t>и</w:t>
      </w:r>
      <w:r w:rsidR="005E67D2">
        <w:t xml:space="preserve"> </w:t>
      </w:r>
      <w:r w:rsidR="00B90519">
        <w:t>Санитарно-эпидемиологических требований.</w:t>
      </w:r>
    </w:p>
    <w:p w:rsidR="00AD392A" w:rsidRDefault="00B90519">
      <w:pPr>
        <w:pStyle w:val="a3"/>
        <w:ind w:right="108"/>
      </w:pPr>
      <w:r>
        <w:t>АООП</w:t>
      </w:r>
      <w:r w:rsidR="005E67D2">
        <w:t xml:space="preserve"> </w:t>
      </w:r>
      <w:r>
        <w:t>ООО</w:t>
      </w:r>
      <w:r w:rsidR="005E67D2">
        <w:t xml:space="preserve"> </w:t>
      </w:r>
      <w:r>
        <w:t>для</w:t>
      </w:r>
      <w:r w:rsidR="005E67D2">
        <w:t xml:space="preserve"> </w:t>
      </w:r>
      <w:r>
        <w:t>обучающихся</w:t>
      </w:r>
      <w:r w:rsidR="005E67D2">
        <w:t xml:space="preserve"> </w:t>
      </w:r>
      <w:r>
        <w:t>с</w:t>
      </w:r>
      <w:r w:rsidR="005E67D2">
        <w:t xml:space="preserve"> </w:t>
      </w:r>
      <w:r>
        <w:t>ЗПР</w:t>
      </w:r>
      <w:r w:rsidR="005E67D2">
        <w:t xml:space="preserve"> (вариант 7) </w:t>
      </w:r>
      <w:r>
        <w:t>учитывает</w:t>
      </w:r>
      <w:r w:rsidR="005E67D2">
        <w:t xml:space="preserve"> </w:t>
      </w:r>
      <w:r>
        <w:t>возрастные</w:t>
      </w:r>
      <w:r w:rsidR="005E67D2">
        <w:t xml:space="preserve"> </w:t>
      </w:r>
      <w:r>
        <w:t>и</w:t>
      </w:r>
      <w:r w:rsidR="005E67D2">
        <w:t xml:space="preserve"> </w:t>
      </w:r>
      <w:r>
        <w:t>психологические</w:t>
      </w:r>
      <w:r w:rsidR="005E67D2">
        <w:t xml:space="preserve"> </w:t>
      </w:r>
      <w:r>
        <w:t>особенности обучающихся с</w:t>
      </w:r>
      <w:r w:rsidR="005E67D2">
        <w:t xml:space="preserve"> </w:t>
      </w:r>
      <w:r>
        <w:t>задержкой</w:t>
      </w:r>
      <w:r w:rsidR="005E67D2">
        <w:t xml:space="preserve"> </w:t>
      </w:r>
      <w:r>
        <w:t>психического развития.</w:t>
      </w:r>
    </w:p>
    <w:p w:rsidR="00AD392A" w:rsidRDefault="00B90519">
      <w:pPr>
        <w:pStyle w:val="a3"/>
        <w:spacing w:before="1"/>
        <w:ind w:right="98"/>
      </w:pPr>
      <w:r>
        <w:t xml:space="preserve">Общими для всех обучающихся с ЗПР являются трудности произвольной </w:t>
      </w:r>
      <w:proofErr w:type="spellStart"/>
      <w:r>
        <w:t>саморегуляции</w:t>
      </w:r>
      <w:proofErr w:type="spellEnd"/>
      <w:r>
        <w:t>,</w:t>
      </w:r>
      <w:r w:rsidR="005E67D2">
        <w:t xml:space="preserve"> </w:t>
      </w:r>
      <w:r>
        <w:t>замедленный</w:t>
      </w:r>
      <w:r w:rsidR="005E67D2">
        <w:t xml:space="preserve"> </w:t>
      </w:r>
      <w:r>
        <w:t>темп</w:t>
      </w:r>
      <w:r w:rsidR="005E67D2">
        <w:t xml:space="preserve"> </w:t>
      </w:r>
      <w:r>
        <w:t>и</w:t>
      </w:r>
      <w:r w:rsidR="005E67D2">
        <w:t xml:space="preserve"> </w:t>
      </w:r>
      <w:r>
        <w:t>неравномерное</w:t>
      </w:r>
      <w:r w:rsidR="005E67D2">
        <w:t xml:space="preserve"> </w:t>
      </w:r>
      <w:r>
        <w:t>качество</w:t>
      </w:r>
      <w:r w:rsidR="005E67D2">
        <w:t xml:space="preserve"> </w:t>
      </w:r>
      <w:r>
        <w:t>становления</w:t>
      </w:r>
      <w:r w:rsidR="005E67D2">
        <w:t xml:space="preserve"> </w:t>
      </w:r>
      <w:r>
        <w:t>высших</w:t>
      </w:r>
      <w:r w:rsidR="005E67D2">
        <w:t xml:space="preserve"> </w:t>
      </w:r>
      <w:r>
        <w:t>психических</w:t>
      </w:r>
      <w:r w:rsidR="005E67D2">
        <w:t xml:space="preserve"> </w:t>
      </w:r>
      <w:r>
        <w:t>функций,</w:t>
      </w:r>
      <w:r w:rsidR="005E67D2">
        <w:t xml:space="preserve"> </w:t>
      </w:r>
      <w:r>
        <w:t>мотивационных и когнитивных составляющих познавательной деятельности. Для значительной</w:t>
      </w:r>
      <w:r w:rsidR="005E67D2">
        <w:t xml:space="preserve"> </w:t>
      </w:r>
      <w:r>
        <w:t>части</w:t>
      </w:r>
      <w:r w:rsidR="005E67D2">
        <w:t xml:space="preserve"> </w:t>
      </w:r>
      <w:r>
        <w:t>обучающихся</w:t>
      </w:r>
      <w:r w:rsidR="005E67D2">
        <w:t xml:space="preserve"> </w:t>
      </w:r>
      <w:r>
        <w:t>с</w:t>
      </w:r>
      <w:r w:rsidR="005E67D2">
        <w:t xml:space="preserve"> </w:t>
      </w:r>
      <w:r>
        <w:t>ЗПР</w:t>
      </w:r>
      <w:r w:rsidR="005E67D2">
        <w:t xml:space="preserve"> </w:t>
      </w:r>
      <w:r>
        <w:t>типичен</w:t>
      </w:r>
      <w:r w:rsidR="005E67D2">
        <w:t xml:space="preserve"> </w:t>
      </w:r>
      <w:r>
        <w:t>дефицит</w:t>
      </w:r>
      <w:r w:rsidR="005E67D2">
        <w:t xml:space="preserve"> </w:t>
      </w:r>
      <w:r>
        <w:t>не</w:t>
      </w:r>
      <w:r w:rsidR="005E67D2">
        <w:t xml:space="preserve"> </w:t>
      </w:r>
      <w:r>
        <w:t>только</w:t>
      </w:r>
      <w:r w:rsidR="005E67D2">
        <w:t xml:space="preserve"> </w:t>
      </w:r>
      <w:r>
        <w:t>познавательных,</w:t>
      </w:r>
      <w:r w:rsidR="005E67D2">
        <w:t xml:space="preserve"> </w:t>
      </w:r>
      <w:r>
        <w:t>но</w:t>
      </w:r>
      <w:r w:rsidR="005E67D2">
        <w:t xml:space="preserve"> </w:t>
      </w:r>
      <w:r>
        <w:t>и</w:t>
      </w:r>
      <w:r w:rsidR="005E67D2">
        <w:t xml:space="preserve"> </w:t>
      </w:r>
      <w:proofErr w:type="spellStart"/>
      <w:r>
        <w:t>социально-перцептивных</w:t>
      </w:r>
      <w:proofErr w:type="spellEnd"/>
      <w:r w:rsidR="005E67D2">
        <w:t xml:space="preserve"> </w:t>
      </w:r>
      <w:r>
        <w:t>и коммуникативных</w:t>
      </w:r>
      <w:r w:rsidR="005E67D2">
        <w:t xml:space="preserve"> </w:t>
      </w:r>
      <w:r>
        <w:t>способностей.</w:t>
      </w:r>
    </w:p>
    <w:p w:rsidR="00AD392A" w:rsidRDefault="00AD392A">
      <w:pPr>
        <w:sectPr w:rsidR="00AD392A">
          <w:pgSz w:w="11910" w:h="16840"/>
          <w:pgMar w:top="1040" w:right="600" w:bottom="280" w:left="1160" w:header="720" w:footer="720" w:gutter="0"/>
          <w:cols w:space="720"/>
        </w:sectPr>
      </w:pPr>
    </w:p>
    <w:p w:rsidR="00AD392A" w:rsidRDefault="00B90519">
      <w:pPr>
        <w:pStyle w:val="a3"/>
        <w:spacing w:before="66"/>
        <w:ind w:right="101"/>
      </w:pPr>
      <w:r>
        <w:lastRenderedPageBreak/>
        <w:t>При организации обучения на уровне основного общего образования следует учитывать</w:t>
      </w:r>
      <w:r w:rsidR="005E67D2">
        <w:t xml:space="preserve"> </w:t>
      </w:r>
      <w:r>
        <w:t>особенности</w:t>
      </w:r>
      <w:r w:rsidR="005E67D2">
        <w:t xml:space="preserve"> </w:t>
      </w:r>
      <w:r>
        <w:t>познавательного</w:t>
      </w:r>
      <w:r w:rsidR="005E67D2">
        <w:t xml:space="preserve"> </w:t>
      </w:r>
      <w:r>
        <w:t>развития,</w:t>
      </w:r>
      <w:r w:rsidR="005E67D2">
        <w:t xml:space="preserve"> </w:t>
      </w:r>
      <w:r>
        <w:t>эмоционально-волевой</w:t>
      </w:r>
      <w:r w:rsidR="005E67D2">
        <w:t xml:space="preserve"> </w:t>
      </w:r>
      <w:r>
        <w:t>и</w:t>
      </w:r>
      <w:r w:rsidR="005E67D2">
        <w:t xml:space="preserve"> </w:t>
      </w:r>
      <w:r>
        <w:t>личностной</w:t>
      </w:r>
      <w:r w:rsidR="005E67D2">
        <w:t xml:space="preserve"> </w:t>
      </w:r>
      <w:r>
        <w:t>сферы</w:t>
      </w:r>
      <w:r w:rsidR="005E67D2">
        <w:t xml:space="preserve"> </w:t>
      </w:r>
      <w:proofErr w:type="gramStart"/>
      <w:r>
        <w:t>обучающихся</w:t>
      </w:r>
      <w:proofErr w:type="gramEnd"/>
      <w:r w:rsidR="005E67D2">
        <w:t xml:space="preserve"> </w:t>
      </w:r>
      <w:r>
        <w:t>с</w:t>
      </w:r>
      <w:r w:rsidR="005E67D2">
        <w:t xml:space="preserve"> </w:t>
      </w:r>
      <w:r>
        <w:t>ЗПР,</w:t>
      </w:r>
      <w:r w:rsidR="005E67D2">
        <w:t xml:space="preserve"> </w:t>
      </w:r>
      <w:r>
        <w:t>специфику</w:t>
      </w:r>
      <w:r w:rsidR="005E67D2">
        <w:t xml:space="preserve"> </w:t>
      </w:r>
      <w:r>
        <w:t>усвоения ими</w:t>
      </w:r>
      <w:r w:rsidR="005E67D2">
        <w:t xml:space="preserve"> </w:t>
      </w:r>
      <w:r>
        <w:t>учебного материала.</w:t>
      </w:r>
    </w:p>
    <w:p w:rsidR="00AD392A" w:rsidRDefault="00B90519">
      <w:pPr>
        <w:pStyle w:val="a3"/>
        <w:spacing w:before="1"/>
        <w:ind w:right="105"/>
      </w:pPr>
      <w:proofErr w:type="gramStart"/>
      <w:r>
        <w:t>АООП</w:t>
      </w:r>
      <w:r w:rsidR="005E67D2">
        <w:t xml:space="preserve"> </w:t>
      </w:r>
      <w:r>
        <w:t>ООО</w:t>
      </w:r>
      <w:r w:rsidR="005E67D2">
        <w:t xml:space="preserve"> </w:t>
      </w:r>
      <w:r>
        <w:t>для</w:t>
      </w:r>
      <w:r w:rsidR="005E67D2">
        <w:t xml:space="preserve"> </w:t>
      </w:r>
      <w:r>
        <w:t>обучающихся</w:t>
      </w:r>
      <w:r w:rsidR="005E67D2">
        <w:t xml:space="preserve"> </w:t>
      </w:r>
      <w:r>
        <w:t>с</w:t>
      </w:r>
      <w:r w:rsidR="005E67D2">
        <w:t xml:space="preserve"> </w:t>
      </w:r>
      <w:r>
        <w:t>ЗПР</w:t>
      </w:r>
      <w:r w:rsidR="005E67D2">
        <w:t xml:space="preserve"> </w:t>
      </w:r>
      <w:r>
        <w:t>определяет,</w:t>
      </w:r>
      <w:r w:rsidR="005E67D2">
        <w:t xml:space="preserve"> </w:t>
      </w:r>
      <w:r>
        <w:t>что</w:t>
      </w:r>
      <w:r w:rsidR="005E67D2">
        <w:t xml:space="preserve"> </w:t>
      </w:r>
      <w:r>
        <w:t>обучающиеся</w:t>
      </w:r>
      <w:r w:rsidR="005E67D2">
        <w:t xml:space="preserve"> </w:t>
      </w:r>
      <w:r>
        <w:t>с</w:t>
      </w:r>
      <w:r w:rsidR="005E67D2">
        <w:t xml:space="preserve"> </w:t>
      </w:r>
      <w:r>
        <w:t>задержкой</w:t>
      </w:r>
      <w:r w:rsidR="005E67D2">
        <w:t xml:space="preserve"> </w:t>
      </w:r>
      <w:r>
        <w:t>психического развития получают образование, соответствующее по итоговым достижениям к</w:t>
      </w:r>
      <w:r w:rsidR="005E67D2">
        <w:t xml:space="preserve"> </w:t>
      </w:r>
      <w:r>
        <w:t>моменту</w:t>
      </w:r>
      <w:r w:rsidR="005E67D2">
        <w:t xml:space="preserve"> </w:t>
      </w:r>
      <w:r>
        <w:t>завершения</w:t>
      </w:r>
      <w:r w:rsidR="005E67D2">
        <w:t xml:space="preserve"> </w:t>
      </w:r>
      <w:r>
        <w:t>обучения,</w:t>
      </w:r>
      <w:r w:rsidR="005E67D2">
        <w:t xml:space="preserve"> </w:t>
      </w:r>
      <w:r>
        <w:t>планируемым</w:t>
      </w:r>
      <w:r w:rsidR="005E67D2">
        <w:t xml:space="preserve"> </w:t>
      </w:r>
      <w:r>
        <w:t>результатам</w:t>
      </w:r>
      <w:r w:rsidR="005E67D2">
        <w:t xml:space="preserve"> </w:t>
      </w:r>
      <w:r>
        <w:t>основного</w:t>
      </w:r>
      <w:r w:rsidR="005E67D2">
        <w:t xml:space="preserve"> </w:t>
      </w:r>
      <w:r>
        <w:t>общего</w:t>
      </w:r>
      <w:r w:rsidR="005E67D2">
        <w:t xml:space="preserve"> </w:t>
      </w:r>
      <w:r>
        <w:t>образования</w:t>
      </w:r>
      <w:r w:rsidR="005E67D2">
        <w:t xml:space="preserve"> </w:t>
      </w:r>
      <w:r>
        <w:t>нормативно развивающихся сверстников, и в те же сроки обучения (5 - 9 классы) при создании</w:t>
      </w:r>
      <w:r w:rsidR="005E67D2">
        <w:t xml:space="preserve"> </w:t>
      </w:r>
      <w:r>
        <w:t>условий,</w:t>
      </w:r>
      <w:r w:rsidR="005E67D2">
        <w:t xml:space="preserve"> </w:t>
      </w:r>
      <w:r>
        <w:t>учитывающих</w:t>
      </w:r>
      <w:r w:rsidR="005E67D2">
        <w:t xml:space="preserve"> </w:t>
      </w:r>
      <w:r>
        <w:t>их</w:t>
      </w:r>
      <w:r w:rsidR="005E67D2">
        <w:t xml:space="preserve"> </w:t>
      </w:r>
      <w:r>
        <w:t>особые</w:t>
      </w:r>
      <w:r w:rsidR="005E67D2">
        <w:t xml:space="preserve"> </w:t>
      </w:r>
      <w:r>
        <w:t>образовательные</w:t>
      </w:r>
      <w:r w:rsidR="005E67D2">
        <w:t xml:space="preserve"> </w:t>
      </w:r>
      <w:r>
        <w:t>потребности.</w:t>
      </w:r>
      <w:proofErr w:type="gramEnd"/>
      <w:r w:rsidR="005E67D2">
        <w:t xml:space="preserve"> </w:t>
      </w:r>
      <w:r>
        <w:t>При</w:t>
      </w:r>
      <w:r w:rsidR="005E67D2">
        <w:t xml:space="preserve"> </w:t>
      </w:r>
      <w:r>
        <w:t>обоснованной</w:t>
      </w:r>
      <w:r w:rsidR="005E67D2">
        <w:t xml:space="preserve"> </w:t>
      </w:r>
      <w:r>
        <w:t>необходимости</w:t>
      </w:r>
      <w:r w:rsidR="005E67D2">
        <w:t xml:space="preserve"> </w:t>
      </w:r>
      <w:r>
        <w:t>для</w:t>
      </w:r>
      <w:r w:rsidR="005E67D2">
        <w:t xml:space="preserve"> </w:t>
      </w:r>
      <w:r>
        <w:t>обучающихся</w:t>
      </w:r>
      <w:r w:rsidR="005E67D2">
        <w:t xml:space="preserve"> </w:t>
      </w:r>
      <w:r>
        <w:t>с</w:t>
      </w:r>
      <w:r w:rsidR="005E67D2">
        <w:t xml:space="preserve"> </w:t>
      </w:r>
      <w:r>
        <w:t>ЗПР,</w:t>
      </w:r>
      <w:r w:rsidR="005E67D2">
        <w:t xml:space="preserve"> </w:t>
      </w:r>
      <w:r>
        <w:t>независимо</w:t>
      </w:r>
      <w:r w:rsidR="005E67D2">
        <w:t xml:space="preserve"> </w:t>
      </w:r>
      <w:r>
        <w:t>от</w:t>
      </w:r>
      <w:r w:rsidR="005E67D2">
        <w:t xml:space="preserve"> </w:t>
      </w:r>
      <w:r>
        <w:t>применяемых</w:t>
      </w:r>
      <w:r w:rsidR="005E67D2">
        <w:t xml:space="preserve"> </w:t>
      </w:r>
      <w:r>
        <w:t>образовательных</w:t>
      </w:r>
      <w:r w:rsidR="005E67D2">
        <w:t xml:space="preserve"> </w:t>
      </w:r>
      <w:r>
        <w:t>технологий, срок получения основного общего образования может быть увеличен, но не более</w:t>
      </w:r>
      <w:proofErr w:type="gramStart"/>
      <w:r>
        <w:t>,</w:t>
      </w:r>
      <w:proofErr w:type="gramEnd"/>
      <w:r w:rsidR="005E67D2">
        <w:t xml:space="preserve"> </w:t>
      </w:r>
      <w:r>
        <w:t>чем до шести лет. В этом случае обучение может быть организовано по индивидуальному</w:t>
      </w:r>
      <w:r w:rsidR="005E67D2">
        <w:t xml:space="preserve"> </w:t>
      </w:r>
      <w:r>
        <w:t>учебному плану, разрабатываемому образовательной организацией самостоятельно, с учетом</w:t>
      </w:r>
      <w:r w:rsidR="005E67D2">
        <w:t xml:space="preserve"> </w:t>
      </w:r>
      <w:r>
        <w:t>пролонгации года. Соответствующая корректировка вносится в рабочие программы учебных</w:t>
      </w:r>
      <w:r w:rsidR="005E67D2">
        <w:t xml:space="preserve"> </w:t>
      </w:r>
      <w:r>
        <w:t>предметов,</w:t>
      </w:r>
      <w:r w:rsidR="005E67D2">
        <w:t xml:space="preserve"> </w:t>
      </w:r>
      <w:r>
        <w:t>курсов,</w:t>
      </w:r>
      <w:r w:rsidR="005E67D2">
        <w:t xml:space="preserve"> </w:t>
      </w:r>
      <w:r>
        <w:t>модулей.</w:t>
      </w:r>
    </w:p>
    <w:p w:rsidR="00AD392A" w:rsidRDefault="00B90519">
      <w:pPr>
        <w:pStyle w:val="a3"/>
        <w:ind w:right="109"/>
      </w:pPr>
      <w:proofErr w:type="gramStart"/>
      <w:r>
        <w:t>Для обучающихся с ЗПР необходим дифференцированный подход к отбору содержания</w:t>
      </w:r>
      <w:r w:rsidR="005E67D2">
        <w:t xml:space="preserve"> </w:t>
      </w:r>
      <w:r>
        <w:t>программ учебных предметов с учетом особых образовательных потребностей и возможностей</w:t>
      </w:r>
      <w:r w:rsidR="005E67D2">
        <w:t xml:space="preserve"> </w:t>
      </w:r>
      <w:r>
        <w:t>обучающегося.</w:t>
      </w:r>
      <w:proofErr w:type="gramEnd"/>
      <w:r>
        <w:t xml:space="preserve"> Объем знаний и умений по учебным предметам несущественно сокращается за</w:t>
      </w:r>
      <w:r w:rsidR="005E67D2">
        <w:t xml:space="preserve"> </w:t>
      </w:r>
      <w:r>
        <w:t>счет</w:t>
      </w:r>
      <w:r w:rsidR="005E67D2">
        <w:t xml:space="preserve"> </w:t>
      </w:r>
      <w:r>
        <w:t>устранения</w:t>
      </w:r>
      <w:r w:rsidR="005E67D2">
        <w:t xml:space="preserve"> </w:t>
      </w:r>
      <w:r>
        <w:t>избыточных по отношению</w:t>
      </w:r>
      <w:r w:rsidR="005E67D2">
        <w:t xml:space="preserve"> </w:t>
      </w:r>
      <w:r>
        <w:t>к</w:t>
      </w:r>
      <w:r w:rsidR="005E67D2">
        <w:t xml:space="preserve"> </w:t>
      </w:r>
      <w:r>
        <w:t>основному</w:t>
      </w:r>
      <w:r w:rsidR="005E67D2">
        <w:t xml:space="preserve"> </w:t>
      </w:r>
      <w:r>
        <w:t>содержанию</w:t>
      </w:r>
      <w:r w:rsidR="005E67D2">
        <w:t xml:space="preserve"> </w:t>
      </w:r>
      <w:r>
        <w:t>требований.</w:t>
      </w:r>
    </w:p>
    <w:p w:rsidR="00AD392A" w:rsidRDefault="00B90519">
      <w:pPr>
        <w:pStyle w:val="a3"/>
        <w:ind w:right="108"/>
      </w:pPr>
      <w:r>
        <w:t xml:space="preserve">В целях удовлетворения образовательных потребностей и </w:t>
      </w:r>
      <w:proofErr w:type="gramStart"/>
      <w:r>
        <w:t>интересов</w:t>
      </w:r>
      <w:proofErr w:type="gramEnd"/>
      <w:r>
        <w:t xml:space="preserve"> обучающихся с ЗПР</w:t>
      </w:r>
      <w:r w:rsidR="005E67D2">
        <w:t xml:space="preserve"> </w:t>
      </w:r>
      <w:r>
        <w:t>могут</w:t>
      </w:r>
      <w:r w:rsidR="005E67D2">
        <w:t xml:space="preserve"> </w:t>
      </w:r>
      <w:r>
        <w:t>разрабатываться</w:t>
      </w:r>
      <w:r w:rsidR="005E67D2">
        <w:t xml:space="preserve"> </w:t>
      </w:r>
      <w:r>
        <w:t>индивидуальные</w:t>
      </w:r>
      <w:r w:rsidR="005E67D2">
        <w:t xml:space="preserve"> </w:t>
      </w:r>
      <w:r>
        <w:t>учебные</w:t>
      </w:r>
      <w:r w:rsidR="005E67D2">
        <w:t xml:space="preserve"> </w:t>
      </w:r>
      <w:r>
        <w:t>планы</w:t>
      </w:r>
      <w:r w:rsidR="005E67D2">
        <w:t xml:space="preserve"> </w:t>
      </w:r>
      <w:r>
        <w:t>в</w:t>
      </w:r>
      <w:r w:rsidR="005E67D2">
        <w:t xml:space="preserve"> </w:t>
      </w:r>
      <w:r>
        <w:t>пределах</w:t>
      </w:r>
      <w:r w:rsidR="005E67D2">
        <w:t xml:space="preserve"> </w:t>
      </w:r>
      <w:r>
        <w:t>осваиваемой</w:t>
      </w:r>
      <w:r w:rsidR="005E67D2">
        <w:t xml:space="preserve"> </w:t>
      </w:r>
      <w:r>
        <w:t>образовательной</w:t>
      </w:r>
      <w:r w:rsidR="005E67D2">
        <w:t xml:space="preserve"> </w:t>
      </w:r>
      <w:r>
        <w:t>программы</w:t>
      </w:r>
      <w:r w:rsidR="005E67D2">
        <w:t xml:space="preserve"> </w:t>
      </w:r>
      <w:r>
        <w:t>основного</w:t>
      </w:r>
      <w:r w:rsidR="005E67D2">
        <w:t xml:space="preserve"> </w:t>
      </w:r>
      <w:r>
        <w:t>общего</w:t>
      </w:r>
      <w:r w:rsidR="005E67D2">
        <w:t xml:space="preserve"> </w:t>
      </w:r>
      <w:r>
        <w:t>образования</w:t>
      </w:r>
      <w:r w:rsidR="005E67D2">
        <w:t xml:space="preserve"> </w:t>
      </w:r>
      <w:r>
        <w:t>в</w:t>
      </w:r>
      <w:r w:rsidR="005E67D2">
        <w:t xml:space="preserve"> </w:t>
      </w:r>
      <w:r>
        <w:t>порядке,</w:t>
      </w:r>
      <w:r w:rsidR="005E67D2">
        <w:t xml:space="preserve"> </w:t>
      </w:r>
      <w:r>
        <w:t>установленном</w:t>
      </w:r>
      <w:r w:rsidR="005E67D2">
        <w:t xml:space="preserve"> </w:t>
      </w:r>
      <w:r>
        <w:t>локальными</w:t>
      </w:r>
      <w:r w:rsidR="005E67D2">
        <w:t xml:space="preserve"> </w:t>
      </w:r>
      <w:r>
        <w:t>нормативными актами.</w:t>
      </w:r>
    </w:p>
    <w:p w:rsidR="00AD392A" w:rsidRDefault="00AD392A">
      <w:pPr>
        <w:pStyle w:val="a3"/>
        <w:spacing w:before="5"/>
        <w:ind w:left="0" w:firstLine="0"/>
        <w:jc w:val="left"/>
      </w:pPr>
    </w:p>
    <w:p w:rsidR="00AD392A" w:rsidRDefault="00520511">
      <w:pPr>
        <w:pStyle w:val="1"/>
        <w:ind w:left="2801"/>
      </w:pPr>
      <w:r>
        <w:t xml:space="preserve">2.2. </w:t>
      </w:r>
      <w:r w:rsidR="00B90519">
        <w:t>Планируемые</w:t>
      </w:r>
      <w:r w:rsidR="005E67D2">
        <w:t xml:space="preserve"> </w:t>
      </w:r>
      <w:r w:rsidR="00B90519">
        <w:t>результаты</w:t>
      </w:r>
      <w:r w:rsidR="005E67D2">
        <w:t xml:space="preserve"> </w:t>
      </w:r>
      <w:r w:rsidR="00B90519">
        <w:t>освоения</w:t>
      </w:r>
      <w:r w:rsidR="005E67D2">
        <w:t xml:space="preserve"> </w:t>
      </w:r>
      <w:r w:rsidR="00B90519">
        <w:t>АООП</w:t>
      </w:r>
      <w:r w:rsidR="005E67D2">
        <w:t xml:space="preserve"> </w:t>
      </w:r>
      <w:r>
        <w:t>ООО</w:t>
      </w:r>
    </w:p>
    <w:p w:rsidR="00AD392A" w:rsidRDefault="00B90519">
      <w:pPr>
        <w:pStyle w:val="a3"/>
        <w:ind w:right="108" w:firstLine="540"/>
      </w:pPr>
      <w:r>
        <w:t>Личностные,</w:t>
      </w:r>
      <w:r w:rsidR="005E67D2">
        <w:t xml:space="preserve"> </w:t>
      </w:r>
      <w:proofErr w:type="spellStart"/>
      <w:r>
        <w:t>метапредметные</w:t>
      </w:r>
      <w:proofErr w:type="spellEnd"/>
      <w:r w:rsidR="005E67D2">
        <w:t xml:space="preserve"> </w:t>
      </w:r>
      <w:r>
        <w:t>и</w:t>
      </w:r>
      <w:r w:rsidR="005E67D2">
        <w:t xml:space="preserve"> </w:t>
      </w:r>
      <w:r>
        <w:t>предметные</w:t>
      </w:r>
      <w:r w:rsidR="005E67D2">
        <w:t xml:space="preserve"> </w:t>
      </w:r>
      <w:r>
        <w:t>результаты</w:t>
      </w:r>
      <w:r w:rsidR="005E67D2">
        <w:t xml:space="preserve"> </w:t>
      </w:r>
      <w:r>
        <w:t>освоения</w:t>
      </w:r>
      <w:r w:rsidR="005E67D2">
        <w:t xml:space="preserve"> </w:t>
      </w:r>
      <w:r>
        <w:t>обучающимися</w:t>
      </w:r>
      <w:r w:rsidR="005E67D2">
        <w:t xml:space="preserve"> </w:t>
      </w:r>
      <w:r>
        <w:t>с</w:t>
      </w:r>
      <w:r w:rsidR="005E67D2">
        <w:t xml:space="preserve"> </w:t>
      </w:r>
      <w:r>
        <w:t>задержкой</w:t>
      </w:r>
      <w:r w:rsidR="005E67D2">
        <w:t xml:space="preserve"> </w:t>
      </w:r>
      <w:r>
        <w:t>психического</w:t>
      </w:r>
      <w:r w:rsidR="005E67D2">
        <w:t xml:space="preserve"> </w:t>
      </w:r>
      <w:r>
        <w:t>развития</w:t>
      </w:r>
      <w:r w:rsidR="005E67D2">
        <w:t xml:space="preserve"> </w:t>
      </w:r>
      <w:r>
        <w:t>ФАОП</w:t>
      </w:r>
      <w:r w:rsidR="005E67D2">
        <w:t xml:space="preserve"> </w:t>
      </w:r>
      <w:r>
        <w:t>ООО</w:t>
      </w:r>
      <w:r w:rsidR="005E67D2">
        <w:t xml:space="preserve"> </w:t>
      </w:r>
      <w:r>
        <w:t>для</w:t>
      </w:r>
      <w:r w:rsidR="005E67D2">
        <w:t xml:space="preserve"> </w:t>
      </w:r>
      <w:r>
        <w:t>обучающихся</w:t>
      </w:r>
      <w:r w:rsidR="005E67D2">
        <w:t xml:space="preserve"> </w:t>
      </w:r>
      <w:r>
        <w:t>с</w:t>
      </w:r>
      <w:r w:rsidR="005E67D2">
        <w:t xml:space="preserve"> </w:t>
      </w:r>
      <w:r>
        <w:t>ЗПР</w:t>
      </w:r>
      <w:r w:rsidR="005E67D2">
        <w:t xml:space="preserve"> </w:t>
      </w:r>
      <w:r>
        <w:t>(вариант</w:t>
      </w:r>
      <w:r w:rsidR="005E67D2">
        <w:t xml:space="preserve"> </w:t>
      </w:r>
      <w:r>
        <w:t>7)</w:t>
      </w:r>
      <w:r w:rsidR="005E67D2">
        <w:t xml:space="preserve"> </w:t>
      </w:r>
      <w:r>
        <w:t>соответствуют</w:t>
      </w:r>
      <w:r w:rsidR="005E67D2">
        <w:t xml:space="preserve"> </w:t>
      </w:r>
      <w:r>
        <w:t>ФГОС</w:t>
      </w:r>
      <w:r w:rsidR="005E67D2">
        <w:t xml:space="preserve"> </w:t>
      </w:r>
      <w:r>
        <w:t>ООО</w:t>
      </w:r>
      <w:r w:rsidR="005E67D2">
        <w:t xml:space="preserve"> </w:t>
      </w:r>
      <w:r>
        <w:t>с</w:t>
      </w:r>
      <w:r w:rsidR="005E67D2">
        <w:t xml:space="preserve"> </w:t>
      </w:r>
      <w:r>
        <w:t>учетом</w:t>
      </w:r>
      <w:r w:rsidR="005E67D2">
        <w:t xml:space="preserve"> </w:t>
      </w:r>
      <w:r>
        <w:t>их</w:t>
      </w:r>
      <w:r w:rsidR="005E67D2">
        <w:t xml:space="preserve"> </w:t>
      </w:r>
      <w:r>
        <w:t>особых</w:t>
      </w:r>
      <w:r w:rsidR="005E67D2">
        <w:t xml:space="preserve"> </w:t>
      </w:r>
      <w:r>
        <w:t>образовательных</w:t>
      </w:r>
      <w:r w:rsidR="005E67D2">
        <w:t xml:space="preserve"> </w:t>
      </w:r>
      <w:r>
        <w:t>потребностей.</w:t>
      </w:r>
    </w:p>
    <w:p w:rsidR="00AD392A" w:rsidRDefault="00B90519">
      <w:pPr>
        <w:pStyle w:val="a3"/>
        <w:ind w:right="100" w:firstLine="540"/>
      </w:pPr>
      <w:r>
        <w:t>При</w:t>
      </w:r>
      <w:r w:rsidR="005E67D2">
        <w:t xml:space="preserve"> </w:t>
      </w:r>
      <w:r>
        <w:t>проектировании</w:t>
      </w:r>
      <w:r w:rsidR="005E67D2">
        <w:t xml:space="preserve"> </w:t>
      </w:r>
      <w:r>
        <w:t>планируемых</w:t>
      </w:r>
      <w:r w:rsidR="005E67D2">
        <w:t xml:space="preserve"> </w:t>
      </w:r>
      <w:r>
        <w:t>результатов</w:t>
      </w:r>
      <w:r w:rsidR="005E67D2">
        <w:t xml:space="preserve"> </w:t>
      </w:r>
      <w:r>
        <w:t>реализуется</w:t>
      </w:r>
      <w:r w:rsidR="005E67D2">
        <w:t xml:space="preserve"> </w:t>
      </w:r>
      <w:r>
        <w:t>индивидуально-дифференцированный подход</w:t>
      </w:r>
      <w:r w:rsidR="005E67D2">
        <w:t xml:space="preserve"> </w:t>
      </w:r>
      <w:r>
        <w:t>как</w:t>
      </w:r>
      <w:r w:rsidR="005E67D2">
        <w:t xml:space="preserve"> </w:t>
      </w:r>
      <w:r>
        <w:t>один</w:t>
      </w:r>
      <w:r w:rsidR="005E67D2">
        <w:t xml:space="preserve"> </w:t>
      </w:r>
      <w:r>
        <w:t>из</w:t>
      </w:r>
      <w:r w:rsidR="005E67D2">
        <w:t xml:space="preserve"> </w:t>
      </w:r>
      <w:r>
        <w:t>ведущих</w:t>
      </w:r>
      <w:r w:rsidR="005E67D2">
        <w:t xml:space="preserve"> </w:t>
      </w:r>
      <w:r>
        <w:t>в процессе образования</w:t>
      </w:r>
      <w:r w:rsidR="005E67D2">
        <w:t xml:space="preserve"> </w:t>
      </w:r>
      <w:r>
        <w:t>обучающихся</w:t>
      </w:r>
      <w:r w:rsidR="005E67D2">
        <w:t xml:space="preserve"> </w:t>
      </w:r>
      <w:r>
        <w:t>с</w:t>
      </w:r>
      <w:r w:rsidR="005E67D2">
        <w:t xml:space="preserve"> </w:t>
      </w:r>
      <w:r>
        <w:t>ЗПР.</w:t>
      </w:r>
    </w:p>
    <w:p w:rsidR="00AD392A" w:rsidRDefault="00B90519">
      <w:pPr>
        <w:pStyle w:val="a3"/>
        <w:ind w:right="106" w:firstLine="540"/>
      </w:pPr>
      <w:r>
        <w:t>При</w:t>
      </w:r>
      <w:r w:rsidR="005E67D2">
        <w:t xml:space="preserve"> </w:t>
      </w:r>
      <w:r>
        <w:t>проектировании</w:t>
      </w:r>
      <w:r w:rsidR="005E67D2">
        <w:t xml:space="preserve"> </w:t>
      </w:r>
      <w:r>
        <w:t>планируемых</w:t>
      </w:r>
      <w:r w:rsidR="005E67D2">
        <w:t xml:space="preserve"> </w:t>
      </w:r>
      <w:r>
        <w:t>предметных</w:t>
      </w:r>
      <w:r w:rsidR="005E67D2">
        <w:t xml:space="preserve"> </w:t>
      </w:r>
      <w:r>
        <w:t>результатов</w:t>
      </w:r>
      <w:r w:rsidR="005E67D2">
        <w:t xml:space="preserve"> </w:t>
      </w:r>
      <w:r>
        <w:t>по</w:t>
      </w:r>
      <w:r w:rsidR="005E67D2">
        <w:t xml:space="preserve"> </w:t>
      </w:r>
      <w:r>
        <w:t>отдельным</w:t>
      </w:r>
      <w:r w:rsidR="005E67D2">
        <w:t xml:space="preserve"> </w:t>
      </w:r>
      <w:r>
        <w:t>предметам</w:t>
      </w:r>
      <w:r w:rsidR="005E67D2">
        <w:t xml:space="preserve"> </w:t>
      </w:r>
      <w:r>
        <w:t>необходимо учитывать особые образовательные потребности и возможности обучающихся с</w:t>
      </w:r>
      <w:r w:rsidR="005E67D2">
        <w:t xml:space="preserve"> </w:t>
      </w:r>
      <w:r>
        <w:t>ЗПР.</w:t>
      </w:r>
    </w:p>
    <w:p w:rsidR="00AD392A" w:rsidRDefault="00B90519">
      <w:pPr>
        <w:pStyle w:val="a3"/>
        <w:ind w:right="109" w:firstLine="540"/>
      </w:pPr>
      <w:r>
        <w:t>Планируемые</w:t>
      </w:r>
      <w:r w:rsidR="005E67D2">
        <w:t xml:space="preserve"> </w:t>
      </w:r>
      <w:r>
        <w:t>результаты</w:t>
      </w:r>
      <w:r w:rsidR="005E67D2">
        <w:t xml:space="preserve"> </w:t>
      </w:r>
      <w:r>
        <w:t>освоения</w:t>
      </w:r>
      <w:r w:rsidR="00D85AFA">
        <w:t xml:space="preserve"> </w:t>
      </w:r>
      <w:r>
        <w:t>обучающимися</w:t>
      </w:r>
      <w:r w:rsidR="00D85AFA">
        <w:t xml:space="preserve"> </w:t>
      </w:r>
      <w:r>
        <w:t>с</w:t>
      </w:r>
      <w:r w:rsidR="00D85AFA">
        <w:t xml:space="preserve"> </w:t>
      </w:r>
      <w:r>
        <w:t>ЗПР</w:t>
      </w:r>
      <w:r w:rsidR="00D85AFA">
        <w:t xml:space="preserve"> </w:t>
      </w:r>
      <w:r>
        <w:t>АООП</w:t>
      </w:r>
      <w:r w:rsidR="00D85AFA">
        <w:t xml:space="preserve"> </w:t>
      </w:r>
      <w:r>
        <w:t>ООО</w:t>
      </w:r>
      <w:r w:rsidR="00D85AFA">
        <w:t xml:space="preserve"> </w:t>
      </w:r>
      <w:r>
        <w:t>дополняются</w:t>
      </w:r>
      <w:r w:rsidR="00D85AFA">
        <w:t xml:space="preserve"> </w:t>
      </w:r>
      <w:r>
        <w:t>результатами</w:t>
      </w:r>
      <w:r w:rsidR="00D85AFA">
        <w:t xml:space="preserve"> </w:t>
      </w:r>
      <w:r>
        <w:t>освоения ПКР:</w:t>
      </w:r>
    </w:p>
    <w:p w:rsidR="00AD392A" w:rsidRDefault="00B90519">
      <w:pPr>
        <w:pStyle w:val="a5"/>
        <w:numPr>
          <w:ilvl w:val="0"/>
          <w:numId w:val="1"/>
        </w:numPr>
        <w:tabs>
          <w:tab w:val="left" w:pos="938"/>
        </w:tabs>
        <w:ind w:firstLine="540"/>
        <w:rPr>
          <w:sz w:val="24"/>
        </w:rPr>
      </w:pPr>
      <w:r>
        <w:rPr>
          <w:sz w:val="24"/>
        </w:rPr>
        <w:t xml:space="preserve">результатами достижения каждым обучающимся </w:t>
      </w:r>
      <w:proofErr w:type="gramStart"/>
      <w:r>
        <w:rPr>
          <w:sz w:val="24"/>
        </w:rPr>
        <w:t>сформированное</w:t>
      </w:r>
      <w:proofErr w:type="gramEnd"/>
      <w:r>
        <w:rPr>
          <w:sz w:val="24"/>
        </w:rPr>
        <w:t xml:space="preserve"> конкретных качествличности с учетом социокультурных норм и правил, жизненных компетенций, способности к</w:t>
      </w:r>
      <w:r w:rsidR="00D85AFA">
        <w:rPr>
          <w:sz w:val="24"/>
        </w:rPr>
        <w:t xml:space="preserve"> </w:t>
      </w:r>
      <w:r>
        <w:rPr>
          <w:sz w:val="24"/>
        </w:rPr>
        <w:t>социальной</w:t>
      </w:r>
      <w:r w:rsidR="00D85AFA">
        <w:rPr>
          <w:sz w:val="24"/>
        </w:rPr>
        <w:t xml:space="preserve"> </w:t>
      </w:r>
      <w:r>
        <w:rPr>
          <w:sz w:val="24"/>
        </w:rPr>
        <w:t>адаптации</w:t>
      </w:r>
      <w:r w:rsidR="00D85AFA">
        <w:rPr>
          <w:sz w:val="24"/>
        </w:rPr>
        <w:t xml:space="preserve"> </w:t>
      </w:r>
      <w:r>
        <w:rPr>
          <w:sz w:val="24"/>
        </w:rPr>
        <w:t>в</w:t>
      </w:r>
      <w:r w:rsidR="00D85AFA">
        <w:rPr>
          <w:sz w:val="24"/>
        </w:rPr>
        <w:t xml:space="preserve"> </w:t>
      </w:r>
      <w:r>
        <w:rPr>
          <w:sz w:val="24"/>
        </w:rPr>
        <w:t>обществе, в</w:t>
      </w:r>
      <w:r w:rsidR="00D85AFA">
        <w:rPr>
          <w:sz w:val="24"/>
        </w:rPr>
        <w:t xml:space="preserve"> </w:t>
      </w:r>
      <w:r>
        <w:rPr>
          <w:sz w:val="24"/>
        </w:rPr>
        <w:t>том</w:t>
      </w:r>
      <w:r w:rsidR="00D85AFA">
        <w:rPr>
          <w:sz w:val="24"/>
        </w:rPr>
        <w:t xml:space="preserve"> </w:t>
      </w:r>
      <w:r>
        <w:rPr>
          <w:sz w:val="24"/>
        </w:rPr>
        <w:t>числе:</w:t>
      </w:r>
    </w:p>
    <w:p w:rsidR="00AD392A" w:rsidRDefault="00B046AC">
      <w:pPr>
        <w:pStyle w:val="a3"/>
        <w:ind w:right="100" w:firstLine="540"/>
      </w:pPr>
      <w:proofErr w:type="gramStart"/>
      <w:r>
        <w:t xml:space="preserve">- </w:t>
      </w:r>
      <w:proofErr w:type="spellStart"/>
      <w:r w:rsidR="00B90519">
        <w:t>сформированность</w:t>
      </w:r>
      <w:proofErr w:type="spellEnd"/>
      <w:r w:rsidR="00D85AFA">
        <w:t xml:space="preserve"> </w:t>
      </w:r>
      <w:r w:rsidR="00B90519">
        <w:t>социально</w:t>
      </w:r>
      <w:r w:rsidR="00D85AFA">
        <w:t xml:space="preserve"> </w:t>
      </w:r>
      <w:r w:rsidR="00B90519">
        <w:t>значимых</w:t>
      </w:r>
      <w:r w:rsidR="00D85AFA">
        <w:t xml:space="preserve"> </w:t>
      </w:r>
      <w:r w:rsidR="00B90519">
        <w:t>личностных</w:t>
      </w:r>
      <w:r w:rsidR="00D85AFA">
        <w:t xml:space="preserve"> </w:t>
      </w:r>
      <w:r w:rsidR="00B90519">
        <w:t>качеств,</w:t>
      </w:r>
      <w:r w:rsidR="00D85AFA">
        <w:t xml:space="preserve"> </w:t>
      </w:r>
      <w:r w:rsidR="00B90519">
        <w:t>включая</w:t>
      </w:r>
      <w:r w:rsidR="00D85AFA">
        <w:t xml:space="preserve"> </w:t>
      </w:r>
      <w:r w:rsidR="00B90519">
        <w:t>ценностно-смысловые</w:t>
      </w:r>
      <w:r w:rsidR="00D85AFA">
        <w:t xml:space="preserve"> </w:t>
      </w:r>
      <w:r w:rsidR="00B90519">
        <w:t>установки,</w:t>
      </w:r>
      <w:r w:rsidR="00D85AFA">
        <w:t xml:space="preserve"> </w:t>
      </w:r>
      <w:r w:rsidR="00B90519">
        <w:t>отражающие</w:t>
      </w:r>
      <w:r w:rsidR="00D85AFA">
        <w:t xml:space="preserve"> </w:t>
      </w:r>
      <w:r w:rsidR="00B90519">
        <w:t>гражданские</w:t>
      </w:r>
      <w:r w:rsidR="00D85AFA">
        <w:t xml:space="preserve"> </w:t>
      </w:r>
      <w:r w:rsidR="00B90519">
        <w:t>позиции</w:t>
      </w:r>
      <w:r w:rsidR="00D85AFA">
        <w:t xml:space="preserve"> </w:t>
      </w:r>
      <w:r w:rsidR="00B90519">
        <w:t>с</w:t>
      </w:r>
      <w:r w:rsidR="00D85AFA">
        <w:t xml:space="preserve"> </w:t>
      </w:r>
      <w:r w:rsidR="00B90519">
        <w:t>учетом</w:t>
      </w:r>
      <w:r w:rsidR="00D85AFA">
        <w:t xml:space="preserve"> </w:t>
      </w:r>
      <w:r w:rsidR="00B90519">
        <w:t>морально-нравственных</w:t>
      </w:r>
      <w:r w:rsidR="00D85AFA">
        <w:t xml:space="preserve"> </w:t>
      </w:r>
      <w:r w:rsidR="00B90519">
        <w:t>норм</w:t>
      </w:r>
      <w:r w:rsidR="00D85AFA">
        <w:t xml:space="preserve"> </w:t>
      </w:r>
      <w:r w:rsidR="00B90519">
        <w:t>и</w:t>
      </w:r>
      <w:r w:rsidR="00D85AFA">
        <w:t xml:space="preserve"> </w:t>
      </w:r>
      <w:r w:rsidR="00B90519">
        <w:t>правил;</w:t>
      </w:r>
      <w:r w:rsidR="00D85AFA">
        <w:t xml:space="preserve"> </w:t>
      </w:r>
      <w:r w:rsidR="00B90519">
        <w:t>правосознание,</w:t>
      </w:r>
      <w:r w:rsidR="00D85AFA">
        <w:t xml:space="preserve"> </w:t>
      </w:r>
      <w:r w:rsidR="00B90519">
        <w:t>включая</w:t>
      </w:r>
      <w:r w:rsidR="00D85AFA">
        <w:t xml:space="preserve"> </w:t>
      </w:r>
      <w:r w:rsidR="00B90519">
        <w:t>готовность</w:t>
      </w:r>
      <w:r w:rsidR="00D85AFA">
        <w:t xml:space="preserve"> </w:t>
      </w:r>
      <w:r w:rsidR="00B90519">
        <w:t>к</w:t>
      </w:r>
      <w:r w:rsidR="00D85AFA">
        <w:t xml:space="preserve"> </w:t>
      </w:r>
      <w:r w:rsidR="00B90519">
        <w:t>соблюдению</w:t>
      </w:r>
      <w:r w:rsidR="00D85AFA">
        <w:t xml:space="preserve"> </w:t>
      </w:r>
      <w:r w:rsidR="00B90519">
        <w:t>прав</w:t>
      </w:r>
      <w:r w:rsidR="00D85AFA">
        <w:t xml:space="preserve"> </w:t>
      </w:r>
      <w:r w:rsidR="00B90519">
        <w:t>и</w:t>
      </w:r>
      <w:r w:rsidR="00D85AFA">
        <w:t xml:space="preserve"> </w:t>
      </w:r>
      <w:r w:rsidR="00B90519">
        <w:t>обязанностей</w:t>
      </w:r>
      <w:r w:rsidR="00D85AFA">
        <w:t xml:space="preserve"> </w:t>
      </w:r>
      <w:r w:rsidR="00B90519">
        <w:t>гражданина</w:t>
      </w:r>
      <w:r w:rsidR="00D85AFA">
        <w:t xml:space="preserve"> </w:t>
      </w:r>
      <w:r w:rsidR="00B90519">
        <w:t>Российской</w:t>
      </w:r>
      <w:r w:rsidR="00D85AFA">
        <w:t xml:space="preserve"> </w:t>
      </w:r>
      <w:r w:rsidR="00B90519">
        <w:t>Федерации;</w:t>
      </w:r>
      <w:r w:rsidR="00D85AFA">
        <w:t xml:space="preserve"> </w:t>
      </w:r>
      <w:r w:rsidR="00B90519">
        <w:t>социальные</w:t>
      </w:r>
      <w:r w:rsidR="00D85AFA">
        <w:t xml:space="preserve"> </w:t>
      </w:r>
      <w:r w:rsidR="00B90519">
        <w:t>компетенции,</w:t>
      </w:r>
      <w:r w:rsidR="00D85AFA">
        <w:t xml:space="preserve"> </w:t>
      </w:r>
      <w:r w:rsidR="00B90519">
        <w:t>включая,</w:t>
      </w:r>
      <w:r w:rsidR="00D85AFA">
        <w:t xml:space="preserve"> </w:t>
      </w:r>
      <w:r w:rsidR="00B90519">
        <w:t>способность</w:t>
      </w:r>
      <w:r w:rsidR="00D85AFA">
        <w:t xml:space="preserve"> </w:t>
      </w:r>
      <w:r w:rsidR="00B90519">
        <w:t>к</w:t>
      </w:r>
      <w:r w:rsidR="00D85AFA">
        <w:t xml:space="preserve"> </w:t>
      </w:r>
      <w:r w:rsidR="00B90519">
        <w:t>осознанию</w:t>
      </w:r>
      <w:r w:rsidR="00D85AFA">
        <w:t xml:space="preserve"> </w:t>
      </w:r>
      <w:r w:rsidR="00B90519">
        <w:t>российской</w:t>
      </w:r>
      <w:r w:rsidR="00D85AFA">
        <w:t xml:space="preserve"> </w:t>
      </w:r>
      <w:r w:rsidR="00B90519">
        <w:t>идентичности</w:t>
      </w:r>
      <w:r w:rsidR="00D85AFA">
        <w:t xml:space="preserve"> </w:t>
      </w:r>
      <w:r w:rsidR="00B90519">
        <w:t>в</w:t>
      </w:r>
      <w:r w:rsidR="00D85AFA">
        <w:t xml:space="preserve"> </w:t>
      </w:r>
      <w:r w:rsidR="00B90519">
        <w:t>поликультурном</w:t>
      </w:r>
      <w:r w:rsidR="00D85AFA">
        <w:t xml:space="preserve"> </w:t>
      </w:r>
      <w:r w:rsidR="00B90519">
        <w:t>социуме,</w:t>
      </w:r>
      <w:r w:rsidR="00D85AFA">
        <w:t xml:space="preserve"> </w:t>
      </w:r>
      <w:r w:rsidR="00B90519">
        <w:t>значимость</w:t>
      </w:r>
      <w:r w:rsidR="00D85AFA">
        <w:t xml:space="preserve"> </w:t>
      </w:r>
      <w:r w:rsidR="00B90519">
        <w:t>расширения</w:t>
      </w:r>
      <w:r w:rsidR="00D85AFA">
        <w:t xml:space="preserve"> </w:t>
      </w:r>
      <w:r w:rsidR="00B90519">
        <w:t>социальных</w:t>
      </w:r>
      <w:r w:rsidR="00D85AFA">
        <w:t xml:space="preserve"> </w:t>
      </w:r>
      <w:r w:rsidR="00B90519">
        <w:t>контактов,</w:t>
      </w:r>
      <w:r w:rsidR="00D85AFA">
        <w:t xml:space="preserve"> </w:t>
      </w:r>
      <w:r w:rsidR="00B90519">
        <w:t>развития</w:t>
      </w:r>
      <w:r w:rsidR="00D85AFA">
        <w:t xml:space="preserve"> </w:t>
      </w:r>
      <w:r w:rsidR="00B90519">
        <w:t>межличностных</w:t>
      </w:r>
      <w:r w:rsidR="00D85AFA">
        <w:t xml:space="preserve"> </w:t>
      </w:r>
      <w:r w:rsidR="00B90519">
        <w:t>отношений</w:t>
      </w:r>
      <w:r w:rsidR="00D85AFA">
        <w:t xml:space="preserve"> </w:t>
      </w:r>
      <w:r w:rsidR="00B90519">
        <w:t>при</w:t>
      </w:r>
      <w:r w:rsidR="00D85AFA">
        <w:t xml:space="preserve"> </w:t>
      </w:r>
      <w:r w:rsidR="00B90519">
        <w:t>соблюдении</w:t>
      </w:r>
      <w:r w:rsidR="00D85AFA">
        <w:t xml:space="preserve"> </w:t>
      </w:r>
      <w:r w:rsidR="00B90519">
        <w:t>социальных</w:t>
      </w:r>
      <w:r w:rsidR="00D85AFA">
        <w:t xml:space="preserve"> </w:t>
      </w:r>
      <w:r w:rsidR="00B90519">
        <w:t>норм,</w:t>
      </w:r>
      <w:r w:rsidR="00D85AFA">
        <w:t xml:space="preserve"> </w:t>
      </w:r>
      <w:r w:rsidR="00B90519">
        <w:t>правил</w:t>
      </w:r>
      <w:r w:rsidR="00D85AFA">
        <w:t xml:space="preserve"> </w:t>
      </w:r>
      <w:r w:rsidR="00B90519">
        <w:t>поведения,</w:t>
      </w:r>
      <w:r w:rsidR="00D85AFA">
        <w:t xml:space="preserve"> </w:t>
      </w:r>
      <w:r w:rsidR="00B90519">
        <w:t>ролей и форм</w:t>
      </w:r>
      <w:r w:rsidR="00D85AFA">
        <w:t xml:space="preserve"> </w:t>
      </w:r>
      <w:r w:rsidR="00B90519">
        <w:t>взаимодействия в</w:t>
      </w:r>
      <w:r w:rsidR="00D85AFA">
        <w:t xml:space="preserve"> </w:t>
      </w:r>
      <w:r w:rsidR="00B90519">
        <w:t>социуме;</w:t>
      </w:r>
      <w:proofErr w:type="gramEnd"/>
    </w:p>
    <w:p w:rsidR="00AD392A" w:rsidRDefault="00B046AC">
      <w:pPr>
        <w:pStyle w:val="a3"/>
        <w:ind w:right="111" w:firstLine="540"/>
      </w:pPr>
      <w:r>
        <w:t xml:space="preserve">- </w:t>
      </w:r>
      <w:proofErr w:type="spellStart"/>
      <w:r w:rsidR="00B90519">
        <w:t>сформированность</w:t>
      </w:r>
      <w:proofErr w:type="spellEnd"/>
      <w:r w:rsidR="00D85AFA">
        <w:t xml:space="preserve"> </w:t>
      </w:r>
      <w:r w:rsidR="00B90519">
        <w:t>мотивации</w:t>
      </w:r>
      <w:r w:rsidR="00D85AFA">
        <w:t xml:space="preserve"> </w:t>
      </w:r>
      <w:r w:rsidR="00B90519">
        <w:t>к</w:t>
      </w:r>
      <w:r w:rsidR="00D85AFA">
        <w:t xml:space="preserve"> </w:t>
      </w:r>
      <w:r w:rsidR="00B90519">
        <w:t>качественному</w:t>
      </w:r>
      <w:r w:rsidR="00D85AFA">
        <w:t xml:space="preserve"> </w:t>
      </w:r>
      <w:r w:rsidR="00B90519">
        <w:t>образованию</w:t>
      </w:r>
      <w:r w:rsidR="00D85AFA">
        <w:t xml:space="preserve"> </w:t>
      </w:r>
      <w:r w:rsidR="00B90519">
        <w:t>и</w:t>
      </w:r>
      <w:r w:rsidR="00D85AFA">
        <w:t xml:space="preserve"> </w:t>
      </w:r>
      <w:r w:rsidR="00B90519">
        <w:t>целенаправленной</w:t>
      </w:r>
      <w:r w:rsidR="00D85AFA">
        <w:t xml:space="preserve"> </w:t>
      </w:r>
      <w:r w:rsidR="00B90519">
        <w:t>познавательной</w:t>
      </w:r>
      <w:r w:rsidR="00D85AFA">
        <w:t xml:space="preserve"> </w:t>
      </w:r>
      <w:r w:rsidR="00B90519">
        <w:t>деятельности;</w:t>
      </w:r>
    </w:p>
    <w:p w:rsidR="00AD392A" w:rsidRDefault="00B046AC">
      <w:pPr>
        <w:pStyle w:val="a3"/>
        <w:ind w:right="116" w:firstLine="540"/>
      </w:pPr>
      <w:r>
        <w:t xml:space="preserve">- </w:t>
      </w:r>
      <w:r w:rsidR="00B90519">
        <w:t>освоение социальных норм, правил поведения, ролей и форм социальной жизни в группах</w:t>
      </w:r>
      <w:r w:rsidR="00D85AFA">
        <w:t xml:space="preserve"> </w:t>
      </w:r>
      <w:r w:rsidR="00B90519">
        <w:t>и</w:t>
      </w:r>
      <w:r w:rsidR="00D85AFA">
        <w:t xml:space="preserve"> </w:t>
      </w:r>
      <w:r w:rsidR="00B90519">
        <w:t>сообществах, включая взрослые</w:t>
      </w:r>
      <w:r w:rsidR="00D85AFA">
        <w:t xml:space="preserve"> </w:t>
      </w:r>
      <w:r w:rsidR="00B90519">
        <w:t>и</w:t>
      </w:r>
      <w:r w:rsidR="00D85AFA">
        <w:t xml:space="preserve"> </w:t>
      </w:r>
      <w:r w:rsidR="00B90519">
        <w:t>социальные</w:t>
      </w:r>
      <w:r w:rsidR="00D85AFA">
        <w:t xml:space="preserve"> </w:t>
      </w:r>
      <w:r w:rsidR="00B90519">
        <w:t>сообщества;</w:t>
      </w:r>
    </w:p>
    <w:p w:rsidR="00AD392A" w:rsidRDefault="00B046AC">
      <w:pPr>
        <w:pStyle w:val="a3"/>
        <w:ind w:right="113" w:firstLine="540"/>
      </w:pPr>
      <w:r>
        <w:t xml:space="preserve">- </w:t>
      </w:r>
      <w:r w:rsidR="00B90519">
        <w:t>способность повышать уровень своей компетентности через практическую деятельность, в</w:t>
      </w:r>
      <w:r w:rsidR="00D85AFA">
        <w:t xml:space="preserve"> </w:t>
      </w:r>
      <w:r w:rsidR="00B90519">
        <w:t>том</w:t>
      </w:r>
      <w:r w:rsidR="00D85AFA">
        <w:t xml:space="preserve"> </w:t>
      </w:r>
      <w:r w:rsidR="00B90519">
        <w:t>числе</w:t>
      </w:r>
      <w:r w:rsidR="00D85AFA">
        <w:t xml:space="preserve"> </w:t>
      </w:r>
      <w:r w:rsidR="00B90519">
        <w:t>умение</w:t>
      </w:r>
      <w:r w:rsidR="00D85AFA">
        <w:t xml:space="preserve"> </w:t>
      </w:r>
      <w:r w:rsidR="00B90519">
        <w:t>учиться</w:t>
      </w:r>
      <w:r w:rsidR="00D85AFA">
        <w:t xml:space="preserve"> </w:t>
      </w:r>
      <w:r w:rsidR="00B90519">
        <w:t>у</w:t>
      </w:r>
      <w:r w:rsidR="00D85AFA">
        <w:t xml:space="preserve"> </w:t>
      </w:r>
      <w:r w:rsidR="00B90519">
        <w:t>других</w:t>
      </w:r>
      <w:r w:rsidR="00D85AFA">
        <w:t xml:space="preserve"> </w:t>
      </w:r>
      <w:r w:rsidR="00B90519">
        <w:t>людей;</w:t>
      </w:r>
    </w:p>
    <w:p w:rsidR="00AD392A" w:rsidRDefault="00B046AC">
      <w:pPr>
        <w:pStyle w:val="a3"/>
        <w:ind w:left="654" w:firstLine="0"/>
      </w:pPr>
      <w:r>
        <w:t xml:space="preserve">- </w:t>
      </w:r>
      <w:r w:rsidR="00B90519">
        <w:t>формирование</w:t>
      </w:r>
      <w:r w:rsidR="00D85AFA">
        <w:t xml:space="preserve"> </w:t>
      </w:r>
      <w:r w:rsidR="00B90519">
        <w:t>умений</w:t>
      </w:r>
      <w:r w:rsidR="00D85AFA">
        <w:t xml:space="preserve"> </w:t>
      </w:r>
      <w:r w:rsidR="00B90519">
        <w:t>продуктивной</w:t>
      </w:r>
      <w:r w:rsidR="00D85AFA">
        <w:t xml:space="preserve"> </w:t>
      </w:r>
      <w:r w:rsidR="00B90519">
        <w:t>коммуникации</w:t>
      </w:r>
      <w:r w:rsidR="00D85AFA">
        <w:t xml:space="preserve"> </w:t>
      </w:r>
      <w:r w:rsidR="00B90519">
        <w:t>со</w:t>
      </w:r>
      <w:r w:rsidR="00D85AFA">
        <w:t xml:space="preserve"> </w:t>
      </w:r>
      <w:r w:rsidR="00B90519">
        <w:t>сверстниками,</w:t>
      </w:r>
      <w:r w:rsidR="00D85AFA">
        <w:t xml:space="preserve"> </w:t>
      </w:r>
      <w:r w:rsidR="00B90519">
        <w:t>детьми</w:t>
      </w:r>
      <w:r w:rsidR="00D85AFA">
        <w:t xml:space="preserve"> </w:t>
      </w:r>
      <w:proofErr w:type="gramStart"/>
      <w:r w:rsidR="00B90519">
        <w:t>старшего</w:t>
      </w:r>
      <w:proofErr w:type="gramEnd"/>
      <w:r w:rsidR="00D85AFA">
        <w:t xml:space="preserve"> </w:t>
      </w:r>
      <w:r w:rsidR="00B90519">
        <w:t>и</w:t>
      </w:r>
    </w:p>
    <w:p w:rsidR="00AD392A" w:rsidRDefault="00AD392A">
      <w:pPr>
        <w:sectPr w:rsidR="00AD392A">
          <w:pgSz w:w="11910" w:h="16840"/>
          <w:pgMar w:top="1040" w:right="600" w:bottom="280" w:left="1160" w:header="720" w:footer="720" w:gutter="0"/>
          <w:cols w:space="720"/>
        </w:sectPr>
      </w:pPr>
    </w:p>
    <w:p w:rsidR="00AD392A" w:rsidRDefault="00D85AFA">
      <w:pPr>
        <w:pStyle w:val="a3"/>
        <w:spacing w:before="66"/>
        <w:ind w:right="105" w:firstLine="0"/>
      </w:pPr>
      <w:r>
        <w:lastRenderedPageBreak/>
        <w:t>м</w:t>
      </w:r>
      <w:r w:rsidR="00B90519">
        <w:t>ладшего</w:t>
      </w:r>
      <w:r>
        <w:t xml:space="preserve"> </w:t>
      </w:r>
      <w:r w:rsidR="00B90519">
        <w:t>возраста,</w:t>
      </w:r>
      <w:r>
        <w:t xml:space="preserve"> </w:t>
      </w:r>
      <w:r w:rsidR="00B90519">
        <w:t>взрослыми</w:t>
      </w:r>
      <w:r>
        <w:t xml:space="preserve"> </w:t>
      </w:r>
      <w:r w:rsidR="00B90519">
        <w:t>в</w:t>
      </w:r>
      <w:r>
        <w:t xml:space="preserve"> </w:t>
      </w:r>
      <w:r w:rsidR="00B90519">
        <w:t>ходе</w:t>
      </w:r>
      <w:r>
        <w:t xml:space="preserve"> </w:t>
      </w:r>
      <w:r w:rsidR="00B90519">
        <w:t>образовательной,</w:t>
      </w:r>
      <w:r>
        <w:t xml:space="preserve"> </w:t>
      </w:r>
      <w:r w:rsidR="00B90519">
        <w:t>общественно</w:t>
      </w:r>
      <w:r>
        <w:t xml:space="preserve"> </w:t>
      </w:r>
      <w:r w:rsidR="00B90519">
        <w:t>полезной,</w:t>
      </w:r>
      <w:r>
        <w:t xml:space="preserve"> </w:t>
      </w:r>
      <w:r w:rsidR="00B90519">
        <w:t>учебно-исследовательской,</w:t>
      </w:r>
      <w:r>
        <w:t xml:space="preserve"> </w:t>
      </w:r>
      <w:r w:rsidR="00B90519">
        <w:t>творческой и других</w:t>
      </w:r>
      <w:r>
        <w:t xml:space="preserve"> </w:t>
      </w:r>
      <w:r w:rsidR="00B90519">
        <w:t>видов</w:t>
      </w:r>
      <w:r>
        <w:t xml:space="preserve"> </w:t>
      </w:r>
      <w:r w:rsidR="00B90519">
        <w:t>деятельности;</w:t>
      </w:r>
    </w:p>
    <w:p w:rsidR="00AD392A" w:rsidRDefault="00B046AC">
      <w:pPr>
        <w:pStyle w:val="a3"/>
        <w:ind w:right="110" w:firstLine="540"/>
      </w:pPr>
      <w:proofErr w:type="gramStart"/>
      <w:r>
        <w:t xml:space="preserve">- </w:t>
      </w:r>
      <w:r w:rsidR="00B90519">
        <w:t xml:space="preserve">способность осознавать стрессовую ситуацию, оценивать происходящие изменения и </w:t>
      </w:r>
      <w:proofErr w:type="spellStart"/>
      <w:r w:rsidR="00B90519">
        <w:t>ихпоследствия</w:t>
      </w:r>
      <w:proofErr w:type="spellEnd"/>
      <w:r w:rsidR="00B90519">
        <w:t>;</w:t>
      </w:r>
      <w:r w:rsidR="00D85AFA">
        <w:t xml:space="preserve"> </w:t>
      </w:r>
      <w:r w:rsidR="00B90519">
        <w:t>формулировать</w:t>
      </w:r>
      <w:r w:rsidR="00D85AFA">
        <w:t xml:space="preserve"> </w:t>
      </w:r>
      <w:r w:rsidR="00B90519">
        <w:t>и</w:t>
      </w:r>
      <w:r w:rsidR="00D85AFA">
        <w:t xml:space="preserve"> </w:t>
      </w:r>
      <w:r w:rsidR="00B90519">
        <w:t>оценивать</w:t>
      </w:r>
      <w:r w:rsidR="00D85AFA">
        <w:t xml:space="preserve"> </w:t>
      </w:r>
      <w:r w:rsidR="00B90519">
        <w:t>риски,</w:t>
      </w:r>
      <w:r w:rsidR="00D85AFA">
        <w:t xml:space="preserve"> </w:t>
      </w:r>
      <w:r w:rsidR="00B90519">
        <w:t>формировать</w:t>
      </w:r>
      <w:r w:rsidR="00D85AFA">
        <w:t xml:space="preserve"> </w:t>
      </w:r>
      <w:r w:rsidR="00B90519">
        <w:t>опыт,</w:t>
      </w:r>
      <w:r w:rsidR="00D85AFA">
        <w:t xml:space="preserve"> </w:t>
      </w:r>
      <w:r w:rsidR="00B90519">
        <w:t>уметь</w:t>
      </w:r>
      <w:r w:rsidR="00D85AFA">
        <w:t xml:space="preserve"> </w:t>
      </w:r>
      <w:r w:rsidR="00B90519">
        <w:t>находить</w:t>
      </w:r>
      <w:r w:rsidR="00D85AFA">
        <w:t xml:space="preserve"> </w:t>
      </w:r>
      <w:r w:rsidR="00B90519">
        <w:t>позитивное</w:t>
      </w:r>
      <w:r w:rsidR="00D85AFA">
        <w:t xml:space="preserve"> </w:t>
      </w:r>
      <w:r w:rsidR="00B90519">
        <w:t>в</w:t>
      </w:r>
      <w:r w:rsidR="00D85AFA">
        <w:t xml:space="preserve"> </w:t>
      </w:r>
      <w:r w:rsidR="00B90519">
        <w:t>произошедшей</w:t>
      </w:r>
      <w:r w:rsidR="00D85AFA">
        <w:t xml:space="preserve"> </w:t>
      </w:r>
      <w:r w:rsidR="00B90519">
        <w:t>ситуации;</w:t>
      </w:r>
      <w:r w:rsidR="00D85AFA">
        <w:t xml:space="preserve"> </w:t>
      </w:r>
      <w:r w:rsidR="00B90519">
        <w:t>быть</w:t>
      </w:r>
      <w:r w:rsidR="00D85AFA">
        <w:t xml:space="preserve"> </w:t>
      </w:r>
      <w:r w:rsidR="00B90519">
        <w:t>готовым</w:t>
      </w:r>
      <w:r w:rsidR="00D85AFA">
        <w:t xml:space="preserve"> </w:t>
      </w:r>
      <w:r w:rsidR="00B90519">
        <w:t>действовать</w:t>
      </w:r>
      <w:r w:rsidR="00D85AFA">
        <w:t xml:space="preserve"> </w:t>
      </w:r>
      <w:r w:rsidR="00B90519">
        <w:t>в</w:t>
      </w:r>
      <w:r w:rsidR="00D85AFA">
        <w:t xml:space="preserve"> </w:t>
      </w:r>
      <w:r w:rsidR="00B90519">
        <w:t>отсутствие</w:t>
      </w:r>
      <w:r w:rsidR="00D85AFA">
        <w:t xml:space="preserve"> </w:t>
      </w:r>
      <w:r w:rsidR="00B90519">
        <w:t>гарантий</w:t>
      </w:r>
      <w:r w:rsidR="00D85AFA">
        <w:t xml:space="preserve"> </w:t>
      </w:r>
      <w:r w:rsidR="00B90519">
        <w:t>успеха;</w:t>
      </w:r>
      <w:proofErr w:type="gramEnd"/>
    </w:p>
    <w:p w:rsidR="00AD392A" w:rsidRDefault="00B046AC">
      <w:pPr>
        <w:pStyle w:val="a3"/>
        <w:spacing w:before="1"/>
        <w:ind w:right="109" w:firstLine="540"/>
      </w:pPr>
      <w:r>
        <w:t xml:space="preserve">- </w:t>
      </w:r>
      <w:r w:rsidR="00B90519">
        <w:t>способность обучающихся с ЗПР к осознанию своих дефицитов (в речевом, двигательном,</w:t>
      </w:r>
      <w:r w:rsidR="00D85AFA">
        <w:t xml:space="preserve"> </w:t>
      </w:r>
      <w:r w:rsidR="00B90519">
        <w:t>коммуникативном,</w:t>
      </w:r>
      <w:r w:rsidR="00D85AFA">
        <w:t xml:space="preserve"> </w:t>
      </w:r>
      <w:r w:rsidR="00B90519">
        <w:t>волевом</w:t>
      </w:r>
      <w:r w:rsidR="00D85AFA">
        <w:t xml:space="preserve"> </w:t>
      </w:r>
      <w:r w:rsidR="00B90519">
        <w:t>развитии)</w:t>
      </w:r>
      <w:r w:rsidR="00D85AFA">
        <w:t xml:space="preserve"> </w:t>
      </w:r>
      <w:r w:rsidR="00B90519">
        <w:t>и</w:t>
      </w:r>
      <w:r w:rsidR="00D85AFA">
        <w:t xml:space="preserve"> </w:t>
      </w:r>
      <w:r w:rsidR="00B90519">
        <w:t>проявление</w:t>
      </w:r>
      <w:r w:rsidR="00D85AFA">
        <w:t xml:space="preserve"> </w:t>
      </w:r>
      <w:r w:rsidR="00B90519">
        <w:t>стремления</w:t>
      </w:r>
      <w:r w:rsidR="00D85AFA">
        <w:t xml:space="preserve"> </w:t>
      </w:r>
      <w:r w:rsidR="00B90519">
        <w:t>к</w:t>
      </w:r>
      <w:r w:rsidR="00D85AFA">
        <w:t xml:space="preserve"> </w:t>
      </w:r>
      <w:r w:rsidR="00B90519">
        <w:t>их</w:t>
      </w:r>
      <w:r w:rsidR="00D85AFA">
        <w:t xml:space="preserve"> </w:t>
      </w:r>
      <w:r w:rsidR="00B90519">
        <w:t>преодолению;</w:t>
      </w:r>
    </w:p>
    <w:p w:rsidR="00AD392A" w:rsidRDefault="00B046AC">
      <w:pPr>
        <w:pStyle w:val="a3"/>
        <w:ind w:right="114" w:firstLine="540"/>
      </w:pPr>
      <w:r>
        <w:t xml:space="preserve">- </w:t>
      </w:r>
      <w:r w:rsidR="00B90519">
        <w:t>способность</w:t>
      </w:r>
      <w:r w:rsidR="00D85AFA">
        <w:t xml:space="preserve"> </w:t>
      </w:r>
      <w:r w:rsidR="00B90519">
        <w:t>к</w:t>
      </w:r>
      <w:r w:rsidR="00D85AFA">
        <w:t xml:space="preserve"> </w:t>
      </w:r>
      <w:r w:rsidR="00B90519">
        <w:t>саморазвитию</w:t>
      </w:r>
      <w:r w:rsidR="00D85AFA">
        <w:t xml:space="preserve"> </w:t>
      </w:r>
      <w:r w:rsidR="00B90519">
        <w:t>и</w:t>
      </w:r>
      <w:r w:rsidR="00D85AFA">
        <w:t xml:space="preserve"> </w:t>
      </w:r>
      <w:r w:rsidR="00B90519">
        <w:t>личностному</w:t>
      </w:r>
      <w:r w:rsidR="00D85AFA">
        <w:t xml:space="preserve"> </w:t>
      </w:r>
      <w:r w:rsidR="00B90519">
        <w:t>самоопределению,</w:t>
      </w:r>
      <w:r w:rsidR="00D85AFA">
        <w:t xml:space="preserve"> </w:t>
      </w:r>
      <w:r w:rsidR="00B90519">
        <w:t>умение</w:t>
      </w:r>
      <w:r w:rsidR="00D85AFA">
        <w:t xml:space="preserve"> </w:t>
      </w:r>
      <w:r w:rsidR="00B90519">
        <w:t>ставить</w:t>
      </w:r>
      <w:r w:rsidR="00D85AFA">
        <w:t xml:space="preserve"> </w:t>
      </w:r>
      <w:r w:rsidR="00B90519">
        <w:t>достижимые</w:t>
      </w:r>
      <w:r w:rsidR="00D85AFA">
        <w:t xml:space="preserve"> </w:t>
      </w:r>
      <w:r w:rsidR="00B90519">
        <w:t>цели</w:t>
      </w:r>
      <w:r w:rsidR="00D85AFA">
        <w:t xml:space="preserve"> </w:t>
      </w:r>
      <w:r w:rsidR="00B90519">
        <w:t>и строить</w:t>
      </w:r>
      <w:r w:rsidR="00D85AFA">
        <w:t xml:space="preserve"> </w:t>
      </w:r>
      <w:r w:rsidR="00B90519">
        <w:t>реальные</w:t>
      </w:r>
      <w:r w:rsidR="00D85AFA">
        <w:t xml:space="preserve"> </w:t>
      </w:r>
      <w:r w:rsidR="00B90519">
        <w:t>жизненные</w:t>
      </w:r>
      <w:r w:rsidR="00D85AFA">
        <w:t xml:space="preserve"> </w:t>
      </w:r>
      <w:r w:rsidR="00B90519">
        <w:t>планы.</w:t>
      </w:r>
    </w:p>
    <w:p w:rsidR="00AD392A" w:rsidRDefault="00B90519">
      <w:pPr>
        <w:pStyle w:val="a3"/>
        <w:ind w:right="109" w:firstLine="540"/>
      </w:pPr>
      <w:proofErr w:type="gramStart"/>
      <w:r>
        <w:t>Значимым</w:t>
      </w:r>
      <w:r w:rsidR="00D85AFA">
        <w:t xml:space="preserve"> </w:t>
      </w:r>
      <w:r>
        <w:t>личностным</w:t>
      </w:r>
      <w:r w:rsidR="00D85AFA">
        <w:t xml:space="preserve"> </w:t>
      </w:r>
      <w:r>
        <w:t>результатом</w:t>
      </w:r>
      <w:r w:rsidR="00D85AFA">
        <w:t xml:space="preserve"> </w:t>
      </w:r>
      <w:r>
        <w:t>освоения</w:t>
      </w:r>
      <w:r w:rsidR="00D85AFA">
        <w:t xml:space="preserve"> </w:t>
      </w:r>
      <w:r>
        <w:t>ФАОП</w:t>
      </w:r>
      <w:r w:rsidR="00D85AFA">
        <w:t xml:space="preserve"> </w:t>
      </w:r>
      <w:r>
        <w:t>ООО</w:t>
      </w:r>
      <w:r w:rsidR="00D85AFA">
        <w:t xml:space="preserve"> </w:t>
      </w:r>
      <w:r>
        <w:t>для</w:t>
      </w:r>
      <w:r w:rsidR="00D85AFA">
        <w:t xml:space="preserve"> </w:t>
      </w:r>
      <w:r>
        <w:t>обучающихся</w:t>
      </w:r>
      <w:r w:rsidR="00D85AFA">
        <w:t xml:space="preserve"> </w:t>
      </w:r>
      <w:r>
        <w:t>с</w:t>
      </w:r>
      <w:r w:rsidR="00D85AFA">
        <w:t xml:space="preserve"> </w:t>
      </w:r>
      <w:r>
        <w:t>ЗПР,</w:t>
      </w:r>
      <w:r w:rsidR="00D85AFA">
        <w:t xml:space="preserve"> </w:t>
      </w:r>
      <w:r>
        <w:t>отражающим результаты освоения коррекционных курсов и Программы воспитания, является</w:t>
      </w:r>
      <w:r w:rsidR="00D85AFA">
        <w:t xml:space="preserve"> </w:t>
      </w:r>
      <w:proofErr w:type="spellStart"/>
      <w:r>
        <w:t>сформированность</w:t>
      </w:r>
      <w:proofErr w:type="spellEnd"/>
      <w:r w:rsidR="00D85AFA">
        <w:t xml:space="preserve"> </w:t>
      </w:r>
      <w:r>
        <w:t>социальных</w:t>
      </w:r>
      <w:r w:rsidR="00D85AFA">
        <w:t xml:space="preserve"> </w:t>
      </w:r>
      <w:r>
        <w:t>(жизненных)</w:t>
      </w:r>
      <w:r w:rsidR="00D85AFA">
        <w:t xml:space="preserve"> </w:t>
      </w:r>
      <w:r>
        <w:t>компетенций,</w:t>
      </w:r>
      <w:r w:rsidR="00D85AFA">
        <w:t xml:space="preserve"> </w:t>
      </w:r>
      <w:r>
        <w:t>необходимых</w:t>
      </w:r>
      <w:r w:rsidR="00D85AFA">
        <w:t xml:space="preserve"> </w:t>
      </w:r>
      <w:r>
        <w:t>для</w:t>
      </w:r>
      <w:r w:rsidR="00D85AFA">
        <w:t xml:space="preserve"> </w:t>
      </w:r>
      <w:r>
        <w:t>решения</w:t>
      </w:r>
      <w:r w:rsidR="00D85AFA">
        <w:t xml:space="preserve"> </w:t>
      </w:r>
      <w:r>
        <w:t>практико-ориентированных</w:t>
      </w:r>
      <w:r w:rsidR="00D85AFA">
        <w:t xml:space="preserve"> </w:t>
      </w:r>
      <w:r>
        <w:t>задач</w:t>
      </w:r>
      <w:r w:rsidR="00D85AFA">
        <w:t xml:space="preserve"> </w:t>
      </w:r>
      <w:r>
        <w:t>и</w:t>
      </w:r>
      <w:r w:rsidR="00D85AFA">
        <w:t xml:space="preserve"> </w:t>
      </w:r>
      <w:r>
        <w:t>обеспечивающих</w:t>
      </w:r>
      <w:r w:rsidR="00D85AFA">
        <w:t xml:space="preserve"> </w:t>
      </w:r>
      <w:r>
        <w:t>становление</w:t>
      </w:r>
      <w:r w:rsidR="00D85AFA">
        <w:t xml:space="preserve"> </w:t>
      </w:r>
      <w:r>
        <w:t>социальных</w:t>
      </w:r>
      <w:r w:rsidR="00D85AFA">
        <w:t xml:space="preserve"> </w:t>
      </w:r>
      <w:r>
        <w:t>отношений</w:t>
      </w:r>
      <w:r w:rsidR="00D85AFA">
        <w:t xml:space="preserve"> </w:t>
      </w:r>
      <w:r>
        <w:t>обучающихся с ЗПР в различных средах, обеспечивающих адаптацию обучающегося с ЗПР к</w:t>
      </w:r>
      <w:r w:rsidR="00D85AFA">
        <w:t xml:space="preserve"> </w:t>
      </w:r>
      <w:r>
        <w:t>изменяющимся</w:t>
      </w:r>
      <w:r w:rsidR="00D85AFA">
        <w:t xml:space="preserve"> </w:t>
      </w:r>
      <w:r>
        <w:t>условиям</w:t>
      </w:r>
      <w:r w:rsidR="00D85AFA">
        <w:t xml:space="preserve"> </w:t>
      </w:r>
      <w:r>
        <w:t>социальной</w:t>
      </w:r>
      <w:r w:rsidR="00D85AFA">
        <w:t xml:space="preserve"> </w:t>
      </w:r>
      <w:r>
        <w:t>и</w:t>
      </w:r>
      <w:r w:rsidR="00D85AFA">
        <w:t xml:space="preserve"> </w:t>
      </w:r>
      <w:r>
        <w:t>природной среды;</w:t>
      </w:r>
      <w:proofErr w:type="gramEnd"/>
    </w:p>
    <w:p w:rsidR="00B046AC" w:rsidRPr="00B046AC" w:rsidRDefault="00D85AFA" w:rsidP="00B046AC">
      <w:pPr>
        <w:pStyle w:val="a5"/>
        <w:numPr>
          <w:ilvl w:val="0"/>
          <w:numId w:val="1"/>
        </w:numPr>
        <w:tabs>
          <w:tab w:val="left" w:pos="915"/>
        </w:tabs>
        <w:ind w:left="0" w:right="0" w:firstLine="709"/>
        <w:rPr>
          <w:sz w:val="24"/>
        </w:rPr>
      </w:pPr>
      <w:r>
        <w:rPr>
          <w:sz w:val="24"/>
        </w:rPr>
        <w:t xml:space="preserve"> </w:t>
      </w:r>
      <w:r w:rsidR="00B90519">
        <w:rPr>
          <w:sz w:val="24"/>
        </w:rPr>
        <w:t>результатами овладения универсальными учебными действиями, в том числе:</w:t>
      </w:r>
    </w:p>
    <w:p w:rsidR="00AD392A" w:rsidRDefault="00B046AC" w:rsidP="00D85AFA">
      <w:pPr>
        <w:pStyle w:val="a5"/>
        <w:tabs>
          <w:tab w:val="left" w:pos="915"/>
        </w:tabs>
        <w:ind w:left="709" w:right="0" w:firstLine="0"/>
        <w:rPr>
          <w:sz w:val="24"/>
        </w:rPr>
      </w:pPr>
      <w:r>
        <w:rPr>
          <w:spacing w:val="1"/>
          <w:sz w:val="24"/>
        </w:rPr>
        <w:t xml:space="preserve">- </w:t>
      </w:r>
      <w:r w:rsidR="00B90519">
        <w:rPr>
          <w:sz w:val="24"/>
        </w:rPr>
        <w:t>самостоятельным</w:t>
      </w:r>
      <w:r w:rsidR="00D85AFA">
        <w:rPr>
          <w:sz w:val="24"/>
        </w:rPr>
        <w:t xml:space="preserve"> </w:t>
      </w:r>
      <w:r w:rsidR="00B90519">
        <w:rPr>
          <w:sz w:val="24"/>
        </w:rPr>
        <w:t>мотивированным</w:t>
      </w:r>
      <w:r w:rsidR="00D85AFA">
        <w:rPr>
          <w:sz w:val="24"/>
        </w:rPr>
        <w:t xml:space="preserve"> </w:t>
      </w:r>
      <w:r w:rsidR="00B90519">
        <w:rPr>
          <w:sz w:val="24"/>
        </w:rPr>
        <w:t>определением</w:t>
      </w:r>
      <w:r w:rsidR="00D85AFA">
        <w:rPr>
          <w:sz w:val="24"/>
        </w:rPr>
        <w:t xml:space="preserve"> </w:t>
      </w:r>
      <w:r w:rsidR="00B90519">
        <w:rPr>
          <w:sz w:val="24"/>
        </w:rPr>
        <w:t>цели</w:t>
      </w:r>
      <w:r w:rsidR="00D85AFA">
        <w:rPr>
          <w:sz w:val="24"/>
        </w:rPr>
        <w:t xml:space="preserve"> </w:t>
      </w:r>
      <w:r w:rsidR="00B90519">
        <w:rPr>
          <w:sz w:val="24"/>
        </w:rPr>
        <w:t>образования,</w:t>
      </w:r>
      <w:r w:rsidR="00D85AFA">
        <w:rPr>
          <w:sz w:val="24"/>
        </w:rPr>
        <w:t xml:space="preserve"> </w:t>
      </w:r>
      <w:r w:rsidR="00B90519">
        <w:rPr>
          <w:sz w:val="24"/>
        </w:rPr>
        <w:t>задач</w:t>
      </w:r>
      <w:r w:rsidR="00D85AFA">
        <w:rPr>
          <w:sz w:val="24"/>
        </w:rPr>
        <w:t>, с</w:t>
      </w:r>
      <w:r w:rsidR="00B90519">
        <w:rPr>
          <w:sz w:val="24"/>
        </w:rPr>
        <w:t>обственной</w:t>
      </w:r>
    </w:p>
    <w:p w:rsidR="00AD392A" w:rsidRDefault="00B90519" w:rsidP="00D85AFA">
      <w:pPr>
        <w:pStyle w:val="a3"/>
        <w:ind w:firstLine="0"/>
      </w:pPr>
      <w:r>
        <w:t>учебной</w:t>
      </w:r>
      <w:r w:rsidR="00D85AFA">
        <w:t xml:space="preserve"> </w:t>
      </w:r>
      <w:r>
        <w:t>и</w:t>
      </w:r>
      <w:r w:rsidR="00D85AFA">
        <w:t xml:space="preserve"> </w:t>
      </w:r>
      <w:r>
        <w:t>познавательной</w:t>
      </w:r>
      <w:r w:rsidR="00D85AFA">
        <w:t xml:space="preserve"> </w:t>
      </w:r>
      <w:r>
        <w:t>деятельности;</w:t>
      </w:r>
    </w:p>
    <w:p w:rsidR="00AD392A" w:rsidRDefault="00B046AC">
      <w:pPr>
        <w:pStyle w:val="a3"/>
        <w:ind w:right="109" w:firstLine="540"/>
      </w:pPr>
      <w:r>
        <w:t xml:space="preserve">- </w:t>
      </w:r>
      <w:r w:rsidR="00B90519">
        <w:t>планированием</w:t>
      </w:r>
      <w:r w:rsidR="00D85AFA">
        <w:t xml:space="preserve"> </w:t>
      </w:r>
      <w:r w:rsidR="00B90519">
        <w:t>путей</w:t>
      </w:r>
      <w:r w:rsidR="00D85AFA">
        <w:t xml:space="preserve"> </w:t>
      </w:r>
      <w:r w:rsidR="00B90519">
        <w:t>достижения</w:t>
      </w:r>
      <w:r w:rsidR="00D85AFA">
        <w:t xml:space="preserve"> </w:t>
      </w:r>
      <w:r w:rsidR="00B90519">
        <w:t>целей,</w:t>
      </w:r>
      <w:r w:rsidR="00D85AFA">
        <w:t xml:space="preserve"> </w:t>
      </w:r>
      <w:r w:rsidR="00B90519">
        <w:t>выбора</w:t>
      </w:r>
      <w:r w:rsidR="00D85AFA">
        <w:t xml:space="preserve"> </w:t>
      </w:r>
      <w:r w:rsidR="00B90519">
        <w:t>наиболее</w:t>
      </w:r>
      <w:r w:rsidR="00D85AFA">
        <w:t xml:space="preserve"> </w:t>
      </w:r>
      <w:r w:rsidR="00B90519">
        <w:t>эффективных</w:t>
      </w:r>
      <w:r w:rsidR="00D85AFA">
        <w:t xml:space="preserve"> </w:t>
      </w:r>
      <w:r w:rsidR="00B90519">
        <w:t>способов</w:t>
      </w:r>
      <w:r w:rsidR="00D85AFA">
        <w:t xml:space="preserve"> </w:t>
      </w:r>
      <w:r w:rsidR="00B90519">
        <w:t>решения</w:t>
      </w:r>
      <w:r w:rsidR="00D85AFA">
        <w:t xml:space="preserve"> учебных, познавательных </w:t>
      </w:r>
      <w:r w:rsidR="00B90519">
        <w:t>задач,</w:t>
      </w:r>
      <w:r w:rsidR="00D85AFA">
        <w:t xml:space="preserve"> </w:t>
      </w:r>
      <w:r w:rsidR="00B90519">
        <w:t>а</w:t>
      </w:r>
      <w:r w:rsidR="00D85AFA">
        <w:t xml:space="preserve"> </w:t>
      </w:r>
      <w:r w:rsidR="00B90519">
        <w:t>также</w:t>
      </w:r>
      <w:r w:rsidR="00D85AFA">
        <w:t xml:space="preserve"> </w:t>
      </w:r>
      <w:r w:rsidR="00B90519">
        <w:t>задач</w:t>
      </w:r>
      <w:r w:rsidR="00D85AFA">
        <w:t xml:space="preserve"> </w:t>
      </w:r>
      <w:r w:rsidR="00B90519">
        <w:t>социальной</w:t>
      </w:r>
      <w:r w:rsidR="00D85AFA">
        <w:t xml:space="preserve"> </w:t>
      </w:r>
      <w:r w:rsidR="00B90519">
        <w:t>практики;</w:t>
      </w:r>
    </w:p>
    <w:p w:rsidR="00AD392A" w:rsidRDefault="00B046AC">
      <w:pPr>
        <w:pStyle w:val="a3"/>
        <w:spacing w:before="1"/>
        <w:ind w:right="106" w:firstLine="540"/>
      </w:pPr>
      <w:r>
        <w:t xml:space="preserve">- </w:t>
      </w:r>
      <w:r w:rsidR="00B90519">
        <w:t>самостоятельным</w:t>
      </w:r>
      <w:r w:rsidR="00D85AFA">
        <w:t xml:space="preserve"> </w:t>
      </w:r>
      <w:r w:rsidR="00B90519">
        <w:t>соотнесением</w:t>
      </w:r>
      <w:r w:rsidR="00D85AFA">
        <w:t xml:space="preserve"> </w:t>
      </w:r>
      <w:r w:rsidR="00B90519">
        <w:t>собственных</w:t>
      </w:r>
      <w:r w:rsidR="00D85AFA">
        <w:t xml:space="preserve"> </w:t>
      </w:r>
      <w:r w:rsidR="00B90519">
        <w:t>действий</w:t>
      </w:r>
      <w:r w:rsidR="00D85AFA">
        <w:t xml:space="preserve"> </w:t>
      </w:r>
      <w:r w:rsidR="00B90519">
        <w:t>с</w:t>
      </w:r>
      <w:r w:rsidR="00D85AFA">
        <w:t xml:space="preserve"> </w:t>
      </w:r>
      <w:r w:rsidR="00B90519">
        <w:t>планируемыми</w:t>
      </w:r>
      <w:r w:rsidR="00D85AFA">
        <w:t xml:space="preserve"> </w:t>
      </w:r>
      <w:r w:rsidR="00B90519">
        <w:t>результатами,</w:t>
      </w:r>
      <w:r w:rsidR="00D85AFA">
        <w:t xml:space="preserve"> </w:t>
      </w:r>
      <w:r w:rsidR="00B90519">
        <w:t xml:space="preserve">осуществлением самоконтроля и самооценки собственной деятельности и деятельности </w:t>
      </w:r>
      <w:proofErr w:type="gramStart"/>
      <w:r w:rsidR="00B90519">
        <w:t>других</w:t>
      </w:r>
      <w:proofErr w:type="gramEnd"/>
      <w:r w:rsidR="00D85AFA">
        <w:t xml:space="preserve"> </w:t>
      </w:r>
      <w:r w:rsidR="00B90519">
        <w:t>обучающихся в процессе достижения результата, определением способов действий в рамках</w:t>
      </w:r>
      <w:r w:rsidR="00D85AFA">
        <w:t xml:space="preserve"> </w:t>
      </w:r>
      <w:r w:rsidR="00B90519">
        <w:t>предложенных</w:t>
      </w:r>
      <w:r w:rsidR="00D85AFA">
        <w:t xml:space="preserve"> </w:t>
      </w:r>
      <w:r w:rsidR="00B90519">
        <w:t>условий</w:t>
      </w:r>
      <w:r w:rsidR="00D85AFA">
        <w:t xml:space="preserve"> </w:t>
      </w:r>
      <w:r w:rsidR="00B90519">
        <w:t>и</w:t>
      </w:r>
      <w:r w:rsidR="00D85AFA">
        <w:t xml:space="preserve"> </w:t>
      </w:r>
      <w:r w:rsidR="00B90519">
        <w:t>требований;</w:t>
      </w:r>
      <w:r w:rsidR="00D85AFA">
        <w:t xml:space="preserve"> </w:t>
      </w:r>
      <w:r w:rsidR="00B90519">
        <w:t>принятием</w:t>
      </w:r>
      <w:r w:rsidR="00D85AFA">
        <w:t xml:space="preserve"> </w:t>
      </w:r>
      <w:r w:rsidR="00B90519">
        <w:t>решений</w:t>
      </w:r>
      <w:r w:rsidR="00D85AFA">
        <w:t xml:space="preserve"> </w:t>
      </w:r>
      <w:r w:rsidR="00B90519">
        <w:t>и</w:t>
      </w:r>
      <w:r w:rsidR="00D85AFA">
        <w:t xml:space="preserve"> </w:t>
      </w:r>
      <w:r w:rsidR="00B90519">
        <w:t>осуществления</w:t>
      </w:r>
      <w:r w:rsidR="00D85AFA">
        <w:t xml:space="preserve"> </w:t>
      </w:r>
      <w:r w:rsidR="00B90519">
        <w:t>осознанного</w:t>
      </w:r>
      <w:r w:rsidR="00D85AFA">
        <w:t xml:space="preserve"> </w:t>
      </w:r>
      <w:r w:rsidR="00B90519">
        <w:t>выбора в учебной и познавательной деятельности; корректированием собственных действий с</w:t>
      </w:r>
      <w:r w:rsidR="00D85AFA">
        <w:t xml:space="preserve"> </w:t>
      </w:r>
      <w:r w:rsidR="00B90519">
        <w:t>учетом</w:t>
      </w:r>
      <w:r w:rsidR="00D85AFA">
        <w:t xml:space="preserve"> </w:t>
      </w:r>
      <w:r w:rsidR="00B90519">
        <w:t>изменяющейся</w:t>
      </w:r>
      <w:r w:rsidR="00D85AFA">
        <w:t xml:space="preserve"> </w:t>
      </w:r>
      <w:r w:rsidR="00B90519">
        <w:t>ситуации;</w:t>
      </w:r>
      <w:r w:rsidR="00D85AFA">
        <w:t xml:space="preserve"> </w:t>
      </w:r>
      <w:r w:rsidR="00B90519">
        <w:t>оцениванием</w:t>
      </w:r>
      <w:r w:rsidR="00D85AFA">
        <w:t xml:space="preserve"> </w:t>
      </w:r>
      <w:r w:rsidR="00B90519">
        <w:t>правильности</w:t>
      </w:r>
      <w:r w:rsidR="00D85AFA">
        <w:t xml:space="preserve"> </w:t>
      </w:r>
      <w:r w:rsidR="00B90519">
        <w:t>выполнения</w:t>
      </w:r>
      <w:r w:rsidR="00D85AFA">
        <w:t xml:space="preserve"> </w:t>
      </w:r>
      <w:r w:rsidR="00B90519">
        <w:t>учебной</w:t>
      </w:r>
      <w:r w:rsidR="00D85AFA">
        <w:t xml:space="preserve"> </w:t>
      </w:r>
      <w:r w:rsidR="00B90519">
        <w:t>задачи,</w:t>
      </w:r>
      <w:r w:rsidR="00D85AFA">
        <w:t xml:space="preserve"> </w:t>
      </w:r>
      <w:r w:rsidR="00B90519">
        <w:t>собственных возможностей ее</w:t>
      </w:r>
      <w:r w:rsidR="00D85AFA">
        <w:t xml:space="preserve"> </w:t>
      </w:r>
      <w:r w:rsidR="00B90519">
        <w:t>решения;</w:t>
      </w:r>
    </w:p>
    <w:p w:rsidR="00AD392A" w:rsidRDefault="009707A1">
      <w:pPr>
        <w:pStyle w:val="a3"/>
        <w:ind w:left="654" w:firstLine="0"/>
      </w:pPr>
      <w:r>
        <w:t xml:space="preserve">- </w:t>
      </w:r>
      <w:r w:rsidR="00B90519">
        <w:t>планированием</w:t>
      </w:r>
      <w:r w:rsidR="00D85AFA">
        <w:t xml:space="preserve"> </w:t>
      </w:r>
      <w:r w:rsidR="00B90519">
        <w:t>и</w:t>
      </w:r>
      <w:r w:rsidR="00D85AFA">
        <w:t xml:space="preserve"> </w:t>
      </w:r>
      <w:r w:rsidR="00B90519">
        <w:t>регуляцией</w:t>
      </w:r>
      <w:r w:rsidR="00D85AFA">
        <w:t xml:space="preserve"> </w:t>
      </w:r>
      <w:r w:rsidR="00B90519">
        <w:t>собственной</w:t>
      </w:r>
      <w:r w:rsidR="00D85AFA">
        <w:t xml:space="preserve"> </w:t>
      </w:r>
      <w:r w:rsidR="00B90519">
        <w:t>деятельности;</w:t>
      </w:r>
    </w:p>
    <w:p w:rsidR="00AD392A" w:rsidRDefault="009707A1">
      <w:pPr>
        <w:pStyle w:val="a3"/>
        <w:ind w:right="104" w:firstLine="540"/>
      </w:pPr>
      <w:r>
        <w:t xml:space="preserve">- </w:t>
      </w:r>
      <w:r w:rsidR="00B90519">
        <w:t>умением использовать смысловое чтение для извлечения, обобщения и систематизации</w:t>
      </w:r>
      <w:r w:rsidR="003149AA">
        <w:t xml:space="preserve"> </w:t>
      </w:r>
      <w:r w:rsidR="00B90519">
        <w:t>информации из одного или нескольких источников с учетом поставленных целей, для решения</w:t>
      </w:r>
      <w:r w:rsidR="003149AA">
        <w:t xml:space="preserve"> </w:t>
      </w:r>
      <w:r w:rsidR="00B90519">
        <w:t>учебных и</w:t>
      </w:r>
      <w:r w:rsidR="003149AA">
        <w:t xml:space="preserve"> </w:t>
      </w:r>
      <w:r w:rsidR="00B90519">
        <w:t>познавательных</w:t>
      </w:r>
      <w:r w:rsidR="003149AA">
        <w:t xml:space="preserve"> </w:t>
      </w:r>
      <w:r w:rsidR="00B90519">
        <w:t>задач;</w:t>
      </w:r>
    </w:p>
    <w:p w:rsidR="00AD392A" w:rsidRDefault="009707A1">
      <w:pPr>
        <w:pStyle w:val="a3"/>
        <w:ind w:right="106" w:firstLine="540"/>
      </w:pPr>
      <w:r>
        <w:t xml:space="preserve">- </w:t>
      </w:r>
      <w:r w:rsidR="00B90519">
        <w:t>умением</w:t>
      </w:r>
      <w:r w:rsidR="003149AA">
        <w:t xml:space="preserve"> </w:t>
      </w:r>
      <w:r w:rsidR="00B90519">
        <w:t>определять</w:t>
      </w:r>
      <w:r w:rsidR="003149AA">
        <w:t xml:space="preserve"> </w:t>
      </w:r>
      <w:r w:rsidR="00B90519">
        <w:t>понятия,</w:t>
      </w:r>
      <w:r w:rsidR="003149AA">
        <w:t xml:space="preserve"> </w:t>
      </w:r>
      <w:r w:rsidR="00B90519">
        <w:t>создавать</w:t>
      </w:r>
      <w:r w:rsidR="003149AA">
        <w:t xml:space="preserve"> </w:t>
      </w:r>
      <w:r w:rsidR="00B90519">
        <w:t>обобщения,</w:t>
      </w:r>
      <w:r w:rsidR="003149AA">
        <w:t xml:space="preserve"> </w:t>
      </w:r>
      <w:r w:rsidR="00B90519">
        <w:t>устанавливать</w:t>
      </w:r>
      <w:r w:rsidR="003149AA">
        <w:t xml:space="preserve"> </w:t>
      </w:r>
      <w:r w:rsidR="00B90519">
        <w:t>аналогии,</w:t>
      </w:r>
      <w:r w:rsidR="003149AA">
        <w:t xml:space="preserve"> </w:t>
      </w:r>
      <w:r w:rsidR="00B90519">
        <w:t>классифицировать,</w:t>
      </w:r>
      <w:r w:rsidR="003149AA">
        <w:t xml:space="preserve"> </w:t>
      </w:r>
      <w:r w:rsidR="00B90519">
        <w:t>самостоятельно</w:t>
      </w:r>
      <w:r w:rsidR="003149AA">
        <w:t xml:space="preserve"> </w:t>
      </w:r>
      <w:r w:rsidR="00B90519">
        <w:t>выбирать</w:t>
      </w:r>
      <w:r w:rsidR="003149AA">
        <w:t xml:space="preserve"> </w:t>
      </w:r>
      <w:r w:rsidR="00B90519">
        <w:t>основания</w:t>
      </w:r>
      <w:r w:rsidR="003149AA">
        <w:t xml:space="preserve"> </w:t>
      </w:r>
      <w:r w:rsidR="00B90519">
        <w:t>и</w:t>
      </w:r>
      <w:r w:rsidR="003149AA">
        <w:t xml:space="preserve"> </w:t>
      </w:r>
      <w:r w:rsidR="00B90519">
        <w:t>критерии</w:t>
      </w:r>
      <w:r w:rsidR="003149AA">
        <w:t xml:space="preserve"> </w:t>
      </w:r>
      <w:r w:rsidR="00B90519">
        <w:t>для</w:t>
      </w:r>
      <w:r w:rsidR="003149AA">
        <w:t xml:space="preserve"> </w:t>
      </w:r>
      <w:r w:rsidR="00B90519">
        <w:t>классификации,</w:t>
      </w:r>
      <w:r w:rsidR="003149AA">
        <w:t xml:space="preserve"> </w:t>
      </w:r>
      <w:r w:rsidR="00B90519">
        <w:t>устанавливать</w:t>
      </w:r>
      <w:r w:rsidR="003149AA">
        <w:t xml:space="preserve"> </w:t>
      </w:r>
      <w:r w:rsidR="00B90519">
        <w:t>причинно-следственные</w:t>
      </w:r>
      <w:r w:rsidR="003149AA">
        <w:t xml:space="preserve"> </w:t>
      </w:r>
      <w:r w:rsidR="00B90519">
        <w:t>связи,</w:t>
      </w:r>
      <w:r w:rsidR="003149AA">
        <w:t xml:space="preserve"> </w:t>
      </w:r>
      <w:r w:rsidR="00B90519">
        <w:t>осуществлять</w:t>
      </w:r>
      <w:r w:rsidR="003149AA">
        <w:t xml:space="preserve"> </w:t>
      </w:r>
      <w:proofErr w:type="gramStart"/>
      <w:r w:rsidR="00B90519">
        <w:t>логическое</w:t>
      </w:r>
      <w:r w:rsidR="003149AA">
        <w:t xml:space="preserve"> </w:t>
      </w:r>
      <w:r w:rsidR="00B90519">
        <w:t>рассуждение</w:t>
      </w:r>
      <w:proofErr w:type="gramEnd"/>
      <w:r w:rsidR="00B90519">
        <w:t>,</w:t>
      </w:r>
      <w:r w:rsidR="003149AA">
        <w:t xml:space="preserve"> </w:t>
      </w:r>
      <w:r w:rsidR="00B90519">
        <w:t>делать</w:t>
      </w:r>
      <w:r w:rsidR="003149AA">
        <w:t xml:space="preserve"> </w:t>
      </w:r>
      <w:r w:rsidR="00B90519">
        <w:t>умозаключения</w:t>
      </w:r>
      <w:r w:rsidR="003149AA">
        <w:t xml:space="preserve"> </w:t>
      </w:r>
      <w:r w:rsidR="00B90519">
        <w:t>(индуктивные,</w:t>
      </w:r>
      <w:r w:rsidR="003149AA">
        <w:t xml:space="preserve"> </w:t>
      </w:r>
      <w:r w:rsidR="00B90519">
        <w:t>дедуктивные</w:t>
      </w:r>
      <w:r w:rsidR="003149AA">
        <w:t xml:space="preserve"> </w:t>
      </w:r>
      <w:r w:rsidR="00B90519">
        <w:t>и</w:t>
      </w:r>
      <w:r w:rsidR="003149AA">
        <w:t xml:space="preserve"> </w:t>
      </w:r>
      <w:r w:rsidR="00B90519">
        <w:t>по</w:t>
      </w:r>
      <w:r w:rsidR="003149AA">
        <w:t xml:space="preserve"> </w:t>
      </w:r>
      <w:r w:rsidR="00B90519">
        <w:t>аналогии),</w:t>
      </w:r>
      <w:r w:rsidR="003149AA">
        <w:t xml:space="preserve"> </w:t>
      </w:r>
      <w:r w:rsidR="00B90519">
        <w:t>формулировать выводы;</w:t>
      </w:r>
    </w:p>
    <w:p w:rsidR="00AD392A" w:rsidRDefault="009707A1">
      <w:pPr>
        <w:pStyle w:val="a3"/>
        <w:spacing w:before="1"/>
        <w:ind w:right="113" w:firstLine="540"/>
      </w:pPr>
      <w:r>
        <w:t xml:space="preserve">- </w:t>
      </w:r>
      <w:r w:rsidR="00B90519">
        <w:t>созданием,</w:t>
      </w:r>
      <w:r w:rsidR="003149AA">
        <w:t xml:space="preserve"> </w:t>
      </w:r>
      <w:r w:rsidR="00B90519">
        <w:t>применением</w:t>
      </w:r>
      <w:r w:rsidR="003149AA">
        <w:t xml:space="preserve"> </w:t>
      </w:r>
      <w:r w:rsidR="00B90519">
        <w:t>и</w:t>
      </w:r>
      <w:r w:rsidR="003149AA">
        <w:t xml:space="preserve"> </w:t>
      </w:r>
      <w:r w:rsidR="00B90519">
        <w:t>преобразованием</w:t>
      </w:r>
      <w:r w:rsidR="003149AA">
        <w:t xml:space="preserve"> </w:t>
      </w:r>
      <w:r w:rsidR="00B90519">
        <w:t>знаков</w:t>
      </w:r>
      <w:r w:rsidR="003149AA">
        <w:t xml:space="preserve"> </w:t>
      </w:r>
      <w:r w:rsidR="00B90519">
        <w:t>и</w:t>
      </w:r>
      <w:r w:rsidR="003149AA">
        <w:t xml:space="preserve"> </w:t>
      </w:r>
      <w:r w:rsidR="00B90519">
        <w:t>символов,</w:t>
      </w:r>
      <w:r w:rsidR="003149AA">
        <w:t xml:space="preserve"> </w:t>
      </w:r>
      <w:r w:rsidR="00B90519">
        <w:t>моделей</w:t>
      </w:r>
      <w:r w:rsidR="003149AA">
        <w:t xml:space="preserve"> </w:t>
      </w:r>
      <w:r w:rsidR="00B90519">
        <w:t>и</w:t>
      </w:r>
      <w:r w:rsidR="003149AA">
        <w:t xml:space="preserve"> </w:t>
      </w:r>
      <w:r w:rsidR="00B90519">
        <w:t>схем</w:t>
      </w:r>
      <w:r w:rsidR="003149AA">
        <w:t xml:space="preserve"> </w:t>
      </w:r>
      <w:r w:rsidR="00B90519">
        <w:t>для</w:t>
      </w:r>
      <w:r w:rsidR="003149AA">
        <w:t xml:space="preserve"> </w:t>
      </w:r>
      <w:r w:rsidR="00B90519">
        <w:t>решения</w:t>
      </w:r>
      <w:r w:rsidR="003149AA">
        <w:t xml:space="preserve"> </w:t>
      </w:r>
      <w:r w:rsidR="00B90519">
        <w:t>учебных</w:t>
      </w:r>
      <w:r w:rsidR="003149AA">
        <w:t xml:space="preserve"> </w:t>
      </w:r>
      <w:r w:rsidR="00B90519">
        <w:t>и</w:t>
      </w:r>
      <w:r w:rsidR="003149AA">
        <w:t xml:space="preserve"> </w:t>
      </w:r>
      <w:r w:rsidR="00B90519">
        <w:t>познавательных</w:t>
      </w:r>
      <w:r w:rsidR="003149AA">
        <w:t xml:space="preserve"> </w:t>
      </w:r>
      <w:r w:rsidR="00B90519">
        <w:t>задач;</w:t>
      </w:r>
    </w:p>
    <w:p w:rsidR="00AD392A" w:rsidRDefault="009707A1">
      <w:pPr>
        <w:pStyle w:val="a3"/>
        <w:ind w:right="110" w:firstLine="540"/>
      </w:pPr>
      <w:r>
        <w:t xml:space="preserve">- </w:t>
      </w:r>
      <w:r w:rsidR="00B90519">
        <w:t>организацией</w:t>
      </w:r>
      <w:r w:rsidR="003149AA">
        <w:t xml:space="preserve"> </w:t>
      </w:r>
      <w:r w:rsidR="00B90519">
        <w:t>учебного</w:t>
      </w:r>
      <w:r w:rsidR="003149AA">
        <w:t xml:space="preserve"> </w:t>
      </w:r>
      <w:r w:rsidR="00B90519">
        <w:t>сотрудничества</w:t>
      </w:r>
      <w:r w:rsidR="003149AA">
        <w:t xml:space="preserve"> </w:t>
      </w:r>
      <w:r w:rsidR="00B90519">
        <w:t>и</w:t>
      </w:r>
      <w:r w:rsidR="003149AA">
        <w:t xml:space="preserve"> </w:t>
      </w:r>
      <w:r w:rsidR="00B90519">
        <w:t>совместной</w:t>
      </w:r>
      <w:r w:rsidR="003149AA">
        <w:t xml:space="preserve"> </w:t>
      </w:r>
      <w:r w:rsidR="00B90519">
        <w:t>деятельности</w:t>
      </w:r>
      <w:r w:rsidR="003149AA">
        <w:t xml:space="preserve"> </w:t>
      </w:r>
      <w:r w:rsidR="00B90519">
        <w:t>с</w:t>
      </w:r>
      <w:r w:rsidR="003149AA">
        <w:t xml:space="preserve"> </w:t>
      </w:r>
      <w:r w:rsidR="00B90519">
        <w:t>педагогическим</w:t>
      </w:r>
      <w:r w:rsidR="003149AA">
        <w:t xml:space="preserve"> </w:t>
      </w:r>
      <w:r w:rsidR="00B90519">
        <w:t>работником</w:t>
      </w:r>
      <w:r w:rsidR="003149AA">
        <w:t xml:space="preserve"> </w:t>
      </w:r>
      <w:r w:rsidR="00B90519">
        <w:t>и</w:t>
      </w:r>
      <w:r w:rsidR="003149AA">
        <w:t xml:space="preserve"> </w:t>
      </w:r>
      <w:r w:rsidR="00B90519">
        <w:t>сверстниками;</w:t>
      </w:r>
      <w:r w:rsidR="003149AA">
        <w:t xml:space="preserve"> </w:t>
      </w:r>
      <w:r w:rsidR="00B90519">
        <w:t>осуществлением</w:t>
      </w:r>
      <w:r w:rsidR="003149AA">
        <w:t xml:space="preserve"> </w:t>
      </w:r>
      <w:r w:rsidR="00B90519">
        <w:t>учебной</w:t>
      </w:r>
      <w:r w:rsidR="003149AA">
        <w:t xml:space="preserve"> </w:t>
      </w:r>
      <w:r w:rsidR="00B90519">
        <w:t>и</w:t>
      </w:r>
      <w:r w:rsidR="003149AA">
        <w:t xml:space="preserve"> </w:t>
      </w:r>
      <w:r w:rsidR="00B90519">
        <w:t>внеурочной</w:t>
      </w:r>
      <w:r w:rsidR="003149AA">
        <w:t xml:space="preserve"> </w:t>
      </w:r>
      <w:r w:rsidR="00B90519">
        <w:t>деятельности</w:t>
      </w:r>
      <w:r w:rsidR="003149AA">
        <w:t xml:space="preserve"> </w:t>
      </w:r>
      <w:r w:rsidR="00B90519">
        <w:t>индивидуально</w:t>
      </w:r>
      <w:r w:rsidR="003149AA">
        <w:t xml:space="preserve"> </w:t>
      </w:r>
      <w:r w:rsidR="00B90519">
        <w:t>и в</w:t>
      </w:r>
      <w:r w:rsidR="003149AA">
        <w:t xml:space="preserve"> </w:t>
      </w:r>
      <w:r w:rsidR="00B90519">
        <w:t>группе;</w:t>
      </w:r>
    </w:p>
    <w:p w:rsidR="00AD392A" w:rsidRDefault="009707A1">
      <w:pPr>
        <w:pStyle w:val="a3"/>
        <w:ind w:right="112" w:firstLine="540"/>
      </w:pPr>
      <w:r>
        <w:t xml:space="preserve">- </w:t>
      </w:r>
      <w:r w:rsidR="00B90519">
        <w:t>соблюдением речевого этикета, в том числе реализация требований к культуре общения с</w:t>
      </w:r>
      <w:r w:rsidR="003149AA">
        <w:t xml:space="preserve"> </w:t>
      </w:r>
      <w:r w:rsidR="00B90519">
        <w:t>учетом</w:t>
      </w:r>
      <w:r w:rsidR="003149AA">
        <w:t xml:space="preserve"> </w:t>
      </w:r>
      <w:r w:rsidR="00B90519">
        <w:t>коммуникативной ситуации и</w:t>
      </w:r>
      <w:r w:rsidR="003149AA">
        <w:t xml:space="preserve"> </w:t>
      </w:r>
      <w:r w:rsidR="00B90519">
        <w:t>речевых</w:t>
      </w:r>
      <w:r w:rsidR="003149AA">
        <w:t xml:space="preserve"> </w:t>
      </w:r>
      <w:r w:rsidR="00B90519">
        <w:t>партнеров;</w:t>
      </w:r>
    </w:p>
    <w:p w:rsidR="00AD392A" w:rsidRDefault="009707A1">
      <w:pPr>
        <w:pStyle w:val="a3"/>
        <w:ind w:right="110" w:firstLine="540"/>
      </w:pPr>
      <w:r>
        <w:t xml:space="preserve">- </w:t>
      </w:r>
      <w:r w:rsidR="00B90519">
        <w:t>использованием речевых сре</w:t>
      </w:r>
      <w:proofErr w:type="gramStart"/>
      <w:r w:rsidR="00B90519">
        <w:t>дств в с</w:t>
      </w:r>
      <w:proofErr w:type="gramEnd"/>
      <w:r w:rsidR="00B90519">
        <w:t>оответствии с задачей коммуникации для выражения</w:t>
      </w:r>
      <w:r w:rsidR="003149AA">
        <w:t xml:space="preserve"> </w:t>
      </w:r>
      <w:r w:rsidR="00B90519">
        <w:t>своих</w:t>
      </w:r>
      <w:r w:rsidR="003149AA">
        <w:t xml:space="preserve"> </w:t>
      </w:r>
      <w:r w:rsidR="00B90519">
        <w:t>чувств, мыслей и потребностей;</w:t>
      </w:r>
    </w:p>
    <w:p w:rsidR="00AD392A" w:rsidRDefault="009707A1">
      <w:pPr>
        <w:pStyle w:val="a3"/>
        <w:ind w:right="110" w:firstLine="540"/>
      </w:pPr>
      <w:r>
        <w:t xml:space="preserve">- </w:t>
      </w:r>
      <w:r w:rsidR="00B90519">
        <w:t>активным участием в диалоге (</w:t>
      </w:r>
      <w:proofErr w:type="spellStart"/>
      <w:r w:rsidR="00B90519">
        <w:t>полилоге</w:t>
      </w:r>
      <w:proofErr w:type="spellEnd"/>
      <w:r w:rsidR="00B90519">
        <w:t>) при инициировании собственных высказываний,</w:t>
      </w:r>
      <w:r w:rsidR="003149AA">
        <w:t xml:space="preserve"> </w:t>
      </w:r>
      <w:r w:rsidR="00B90519">
        <w:t>аргументации</w:t>
      </w:r>
      <w:r w:rsidR="003149AA">
        <w:t xml:space="preserve"> </w:t>
      </w:r>
      <w:r w:rsidR="00B90519">
        <w:t>и доказательстве</w:t>
      </w:r>
      <w:r w:rsidR="003149AA">
        <w:t xml:space="preserve"> </w:t>
      </w:r>
      <w:r w:rsidR="00B90519">
        <w:t>собственного мнения;</w:t>
      </w:r>
    </w:p>
    <w:p w:rsidR="00AD392A" w:rsidRDefault="009707A1">
      <w:pPr>
        <w:pStyle w:val="a3"/>
        <w:spacing w:before="1"/>
        <w:ind w:right="112" w:firstLine="540"/>
      </w:pPr>
      <w:r>
        <w:t xml:space="preserve">- </w:t>
      </w:r>
      <w:r w:rsidR="00B90519">
        <w:t>самостоятельным разрешением конфликтных ситуаций на основе согласования позиций и</w:t>
      </w:r>
      <w:r w:rsidR="003149AA">
        <w:t xml:space="preserve"> </w:t>
      </w:r>
      <w:r w:rsidR="00B90519">
        <w:t>учета</w:t>
      </w:r>
      <w:r w:rsidR="003149AA">
        <w:t xml:space="preserve"> </w:t>
      </w:r>
      <w:r w:rsidR="00B90519">
        <w:t>интересов;</w:t>
      </w:r>
      <w:r w:rsidR="003149AA">
        <w:t xml:space="preserve"> </w:t>
      </w:r>
      <w:r w:rsidR="00B90519">
        <w:t>формулированием,</w:t>
      </w:r>
      <w:r w:rsidR="003149AA">
        <w:t xml:space="preserve"> </w:t>
      </w:r>
      <w:r w:rsidR="00B90519">
        <w:t>аргументацией</w:t>
      </w:r>
      <w:r w:rsidR="003149AA">
        <w:t xml:space="preserve"> </w:t>
      </w:r>
      <w:r w:rsidR="00B90519">
        <w:t>и</w:t>
      </w:r>
      <w:r w:rsidR="003149AA">
        <w:t xml:space="preserve"> </w:t>
      </w:r>
      <w:r w:rsidR="00B90519">
        <w:t>отстаиванием</w:t>
      </w:r>
      <w:r w:rsidR="003149AA">
        <w:t xml:space="preserve"> </w:t>
      </w:r>
      <w:r w:rsidR="00B90519">
        <w:t>собственного</w:t>
      </w:r>
      <w:r w:rsidR="003149AA">
        <w:t xml:space="preserve"> </w:t>
      </w:r>
      <w:r w:rsidR="00B90519">
        <w:t>мнения;</w:t>
      </w:r>
    </w:p>
    <w:p w:rsidR="00AD392A" w:rsidRDefault="009707A1">
      <w:pPr>
        <w:pStyle w:val="a3"/>
        <w:ind w:right="106" w:firstLine="540"/>
      </w:pPr>
      <w:r>
        <w:t xml:space="preserve">- </w:t>
      </w:r>
      <w:r w:rsidR="00B90519">
        <w:t>распознаванием</w:t>
      </w:r>
      <w:r w:rsidR="003149AA">
        <w:t xml:space="preserve"> </w:t>
      </w:r>
      <w:r w:rsidR="00B90519">
        <w:t>невербальных</w:t>
      </w:r>
      <w:r w:rsidR="003149AA">
        <w:t xml:space="preserve"> </w:t>
      </w:r>
      <w:r w:rsidR="00B90519">
        <w:t>средств</w:t>
      </w:r>
      <w:r w:rsidR="003149AA">
        <w:t xml:space="preserve"> </w:t>
      </w:r>
      <w:r w:rsidR="00B90519">
        <w:t>общения,</w:t>
      </w:r>
      <w:r w:rsidR="003149AA">
        <w:t xml:space="preserve"> </w:t>
      </w:r>
      <w:r w:rsidR="00B90519">
        <w:t>умением</w:t>
      </w:r>
      <w:r w:rsidR="003149AA">
        <w:t xml:space="preserve"> </w:t>
      </w:r>
      <w:r w:rsidR="00B90519">
        <w:t>прогнозировать</w:t>
      </w:r>
      <w:r w:rsidR="003149AA">
        <w:t xml:space="preserve"> </w:t>
      </w:r>
      <w:r w:rsidR="00B90519">
        <w:t>возможные</w:t>
      </w:r>
      <w:r w:rsidR="003149AA">
        <w:t xml:space="preserve"> </w:t>
      </w:r>
      <w:r w:rsidR="00B90519">
        <w:t>конфликтные</w:t>
      </w:r>
      <w:r w:rsidR="003149AA">
        <w:t xml:space="preserve"> </w:t>
      </w:r>
      <w:r w:rsidR="00B90519">
        <w:t>ситуации, смягчая конфликты;</w:t>
      </w:r>
    </w:p>
    <w:p w:rsidR="00AD392A" w:rsidRDefault="009707A1">
      <w:pPr>
        <w:pStyle w:val="a3"/>
        <w:ind w:left="654" w:firstLine="0"/>
      </w:pPr>
      <w:r>
        <w:t xml:space="preserve">- </w:t>
      </w:r>
      <w:r w:rsidR="00B90519">
        <w:t>владением</w:t>
      </w:r>
      <w:r w:rsidR="003149AA">
        <w:t xml:space="preserve"> </w:t>
      </w:r>
      <w:r w:rsidR="00B90519">
        <w:t>устной</w:t>
      </w:r>
      <w:r w:rsidR="003149AA">
        <w:t xml:space="preserve"> </w:t>
      </w:r>
      <w:r w:rsidR="00B90519">
        <w:t>и</w:t>
      </w:r>
      <w:r w:rsidR="003149AA">
        <w:t xml:space="preserve"> </w:t>
      </w:r>
      <w:r w:rsidR="00B90519">
        <w:t>письменной</w:t>
      </w:r>
      <w:r w:rsidR="003149AA">
        <w:t xml:space="preserve"> </w:t>
      </w:r>
      <w:r w:rsidR="00B90519">
        <w:t>речью,</w:t>
      </w:r>
      <w:r w:rsidR="003149AA">
        <w:t xml:space="preserve"> </w:t>
      </w:r>
      <w:r w:rsidR="00B90519">
        <w:t>монологической</w:t>
      </w:r>
      <w:r w:rsidR="003149AA">
        <w:t xml:space="preserve"> </w:t>
      </w:r>
      <w:r w:rsidR="00B90519">
        <w:t>контекстной</w:t>
      </w:r>
      <w:r w:rsidR="003149AA">
        <w:t xml:space="preserve"> </w:t>
      </w:r>
      <w:r w:rsidR="00B90519">
        <w:t>речью;</w:t>
      </w:r>
    </w:p>
    <w:p w:rsidR="00AD392A" w:rsidRDefault="00AD392A">
      <w:pPr>
        <w:sectPr w:rsidR="00AD392A">
          <w:pgSz w:w="11910" w:h="16840"/>
          <w:pgMar w:top="1040" w:right="600" w:bottom="280" w:left="1160" w:header="720" w:footer="720" w:gutter="0"/>
          <w:cols w:space="720"/>
        </w:sectPr>
      </w:pPr>
    </w:p>
    <w:p w:rsidR="00AD392A" w:rsidRDefault="009707A1">
      <w:pPr>
        <w:pStyle w:val="a3"/>
        <w:spacing w:before="66"/>
        <w:ind w:left="654" w:firstLine="0"/>
      </w:pPr>
      <w:r>
        <w:lastRenderedPageBreak/>
        <w:t xml:space="preserve">- </w:t>
      </w:r>
      <w:r w:rsidR="00B90519">
        <w:t>использованием</w:t>
      </w:r>
      <w:r w:rsidR="003149AA">
        <w:t xml:space="preserve"> </w:t>
      </w:r>
      <w:r w:rsidR="00B90519">
        <w:t>информационно-коммуникационных</w:t>
      </w:r>
      <w:r w:rsidR="003149AA">
        <w:t xml:space="preserve"> </w:t>
      </w:r>
      <w:r w:rsidR="00B90519">
        <w:t>технологий;</w:t>
      </w:r>
    </w:p>
    <w:p w:rsidR="00AD392A" w:rsidRDefault="009707A1">
      <w:pPr>
        <w:pStyle w:val="a3"/>
        <w:ind w:right="105" w:firstLine="540"/>
      </w:pPr>
      <w:r>
        <w:t xml:space="preserve">- </w:t>
      </w:r>
      <w:r w:rsidR="00B90519">
        <w:t>экологическим</w:t>
      </w:r>
      <w:r w:rsidR="003149AA">
        <w:t xml:space="preserve"> </w:t>
      </w:r>
      <w:r w:rsidR="00B90519">
        <w:t>мышлением,</w:t>
      </w:r>
      <w:r w:rsidR="003149AA">
        <w:t xml:space="preserve"> </w:t>
      </w:r>
      <w:r w:rsidR="00B90519">
        <w:t>его</w:t>
      </w:r>
      <w:r w:rsidR="003149AA">
        <w:t xml:space="preserve"> </w:t>
      </w:r>
      <w:r w:rsidR="00B90519">
        <w:t>применением</w:t>
      </w:r>
      <w:r w:rsidR="003149AA">
        <w:t xml:space="preserve"> </w:t>
      </w:r>
      <w:r w:rsidR="00B90519">
        <w:t>в</w:t>
      </w:r>
      <w:r w:rsidR="003149AA">
        <w:t xml:space="preserve"> </w:t>
      </w:r>
      <w:r w:rsidR="00B90519">
        <w:t>познавательной,</w:t>
      </w:r>
      <w:r w:rsidR="003149AA">
        <w:t xml:space="preserve"> </w:t>
      </w:r>
      <w:r w:rsidR="00B90519">
        <w:t>коммуникативной,</w:t>
      </w:r>
      <w:r w:rsidR="003149AA">
        <w:t xml:space="preserve"> </w:t>
      </w:r>
      <w:r w:rsidR="00B90519">
        <w:t>социальной</w:t>
      </w:r>
      <w:r w:rsidR="003149AA">
        <w:t xml:space="preserve"> </w:t>
      </w:r>
      <w:r w:rsidR="00B90519">
        <w:t>практике</w:t>
      </w:r>
      <w:r w:rsidR="003149AA">
        <w:t xml:space="preserve"> </w:t>
      </w:r>
      <w:r w:rsidR="00B90519">
        <w:t>и</w:t>
      </w:r>
      <w:r w:rsidR="003149AA">
        <w:t xml:space="preserve"> </w:t>
      </w:r>
      <w:r w:rsidR="00B90519">
        <w:t>профессиональной</w:t>
      </w:r>
      <w:r w:rsidR="003149AA">
        <w:t xml:space="preserve"> </w:t>
      </w:r>
      <w:r w:rsidR="00B90519">
        <w:t>ориентации;</w:t>
      </w:r>
    </w:p>
    <w:p w:rsidR="00AD392A" w:rsidRDefault="003149AA">
      <w:pPr>
        <w:pStyle w:val="a5"/>
        <w:numPr>
          <w:ilvl w:val="0"/>
          <w:numId w:val="1"/>
        </w:numPr>
        <w:tabs>
          <w:tab w:val="left" w:pos="1027"/>
        </w:tabs>
        <w:spacing w:before="1"/>
        <w:ind w:right="114" w:firstLine="540"/>
        <w:rPr>
          <w:sz w:val="24"/>
        </w:rPr>
      </w:pPr>
      <w:r>
        <w:rPr>
          <w:sz w:val="24"/>
        </w:rPr>
        <w:t>д</w:t>
      </w:r>
      <w:r w:rsidR="00B90519">
        <w:rPr>
          <w:sz w:val="24"/>
        </w:rPr>
        <w:t>остижениям</w:t>
      </w:r>
      <w:r>
        <w:rPr>
          <w:sz w:val="24"/>
        </w:rPr>
        <w:t xml:space="preserve"> </w:t>
      </w:r>
      <w:r w:rsidR="00B90519">
        <w:rPr>
          <w:sz w:val="24"/>
        </w:rPr>
        <w:t>и</w:t>
      </w:r>
      <w:r>
        <w:rPr>
          <w:sz w:val="24"/>
        </w:rPr>
        <w:t xml:space="preserve"> </w:t>
      </w:r>
      <w:r w:rsidR="00B90519">
        <w:rPr>
          <w:sz w:val="24"/>
        </w:rPr>
        <w:t>планируемых</w:t>
      </w:r>
      <w:r>
        <w:rPr>
          <w:sz w:val="24"/>
        </w:rPr>
        <w:t xml:space="preserve"> </w:t>
      </w:r>
      <w:r w:rsidR="00B90519">
        <w:rPr>
          <w:sz w:val="24"/>
        </w:rPr>
        <w:t>предметных</w:t>
      </w:r>
      <w:r>
        <w:rPr>
          <w:sz w:val="24"/>
        </w:rPr>
        <w:t xml:space="preserve"> </w:t>
      </w:r>
      <w:r w:rsidR="00B90519">
        <w:rPr>
          <w:sz w:val="24"/>
        </w:rPr>
        <w:t>результатов</w:t>
      </w:r>
      <w:r>
        <w:rPr>
          <w:sz w:val="24"/>
        </w:rPr>
        <w:t xml:space="preserve"> </w:t>
      </w:r>
      <w:r w:rsidR="00B90519">
        <w:rPr>
          <w:sz w:val="24"/>
        </w:rPr>
        <w:t>образования</w:t>
      </w:r>
      <w:r>
        <w:rPr>
          <w:sz w:val="24"/>
        </w:rPr>
        <w:t xml:space="preserve"> </w:t>
      </w:r>
      <w:r w:rsidR="00B90519">
        <w:rPr>
          <w:sz w:val="24"/>
        </w:rPr>
        <w:t>и</w:t>
      </w:r>
      <w:r>
        <w:rPr>
          <w:sz w:val="24"/>
        </w:rPr>
        <w:t xml:space="preserve"> </w:t>
      </w:r>
      <w:r w:rsidR="00B90519">
        <w:rPr>
          <w:sz w:val="24"/>
        </w:rPr>
        <w:t>результатов</w:t>
      </w:r>
      <w:r>
        <w:rPr>
          <w:sz w:val="24"/>
        </w:rPr>
        <w:t xml:space="preserve"> </w:t>
      </w:r>
      <w:r w:rsidR="00B90519">
        <w:rPr>
          <w:sz w:val="24"/>
        </w:rPr>
        <w:t>коррекционно-развивающих курсов</w:t>
      </w:r>
      <w:r>
        <w:rPr>
          <w:sz w:val="24"/>
        </w:rPr>
        <w:t xml:space="preserve"> </w:t>
      </w:r>
      <w:r w:rsidR="00B90519">
        <w:rPr>
          <w:sz w:val="24"/>
        </w:rPr>
        <w:t>по</w:t>
      </w:r>
      <w:r>
        <w:rPr>
          <w:sz w:val="24"/>
        </w:rPr>
        <w:t xml:space="preserve"> </w:t>
      </w:r>
      <w:r w:rsidR="00B90519">
        <w:rPr>
          <w:sz w:val="24"/>
        </w:rPr>
        <w:t>Программе</w:t>
      </w:r>
      <w:r>
        <w:rPr>
          <w:sz w:val="24"/>
        </w:rPr>
        <w:t xml:space="preserve"> </w:t>
      </w:r>
      <w:r w:rsidR="00B90519">
        <w:rPr>
          <w:sz w:val="24"/>
        </w:rPr>
        <w:t>коррекционной</w:t>
      </w:r>
      <w:r>
        <w:rPr>
          <w:sz w:val="24"/>
        </w:rPr>
        <w:t xml:space="preserve"> </w:t>
      </w:r>
      <w:r w:rsidR="00B90519">
        <w:rPr>
          <w:sz w:val="24"/>
        </w:rPr>
        <w:t>работы,</w:t>
      </w:r>
      <w:r>
        <w:rPr>
          <w:sz w:val="24"/>
        </w:rPr>
        <w:t xml:space="preserve"> </w:t>
      </w:r>
      <w:r w:rsidR="00B90519">
        <w:rPr>
          <w:sz w:val="24"/>
        </w:rPr>
        <w:t>в</w:t>
      </w:r>
      <w:r>
        <w:rPr>
          <w:sz w:val="24"/>
        </w:rPr>
        <w:t xml:space="preserve"> </w:t>
      </w:r>
      <w:r w:rsidR="00B90519">
        <w:rPr>
          <w:sz w:val="24"/>
        </w:rPr>
        <w:t>том</w:t>
      </w:r>
      <w:r>
        <w:rPr>
          <w:sz w:val="24"/>
        </w:rPr>
        <w:t xml:space="preserve"> </w:t>
      </w:r>
      <w:r w:rsidR="00B90519">
        <w:rPr>
          <w:sz w:val="24"/>
        </w:rPr>
        <w:t>числе:</w:t>
      </w:r>
    </w:p>
    <w:p w:rsidR="00AD392A" w:rsidRDefault="009707A1">
      <w:pPr>
        <w:pStyle w:val="a3"/>
        <w:ind w:right="103" w:firstLine="540"/>
      </w:pPr>
      <w:r>
        <w:t xml:space="preserve">- </w:t>
      </w:r>
      <w:r w:rsidR="00B90519">
        <w:t>освоением</w:t>
      </w:r>
      <w:r w:rsidR="003149AA">
        <w:t xml:space="preserve"> </w:t>
      </w:r>
      <w:r w:rsidR="00B90519">
        <w:t>в</w:t>
      </w:r>
      <w:r w:rsidR="003149AA">
        <w:t xml:space="preserve"> </w:t>
      </w:r>
      <w:r w:rsidR="00B90519">
        <w:t>ходе</w:t>
      </w:r>
      <w:r w:rsidR="003149AA">
        <w:t xml:space="preserve"> </w:t>
      </w:r>
      <w:r w:rsidR="00B90519">
        <w:t>изучения</w:t>
      </w:r>
      <w:r w:rsidR="003149AA">
        <w:t xml:space="preserve"> </w:t>
      </w:r>
      <w:r w:rsidR="00B90519">
        <w:t>учебных</w:t>
      </w:r>
      <w:r w:rsidR="003149AA">
        <w:t xml:space="preserve"> </w:t>
      </w:r>
      <w:r w:rsidR="00B90519">
        <w:t>предметов</w:t>
      </w:r>
      <w:r w:rsidR="003149AA">
        <w:t xml:space="preserve"> </w:t>
      </w:r>
      <w:r w:rsidR="00B90519">
        <w:t>умений,</w:t>
      </w:r>
      <w:r w:rsidR="003149AA">
        <w:t xml:space="preserve"> </w:t>
      </w:r>
      <w:r w:rsidR="00B90519">
        <w:t>специфических</w:t>
      </w:r>
      <w:r w:rsidR="003149AA">
        <w:t xml:space="preserve"> </w:t>
      </w:r>
      <w:r w:rsidR="00B90519">
        <w:t>для</w:t>
      </w:r>
      <w:r w:rsidR="003149AA">
        <w:t xml:space="preserve"> </w:t>
      </w:r>
      <w:r w:rsidR="00B90519">
        <w:t>данной</w:t>
      </w:r>
      <w:r w:rsidR="003149AA">
        <w:t xml:space="preserve"> </w:t>
      </w:r>
      <w:r w:rsidR="00B90519">
        <w:t>предметной</w:t>
      </w:r>
      <w:r w:rsidR="003149AA">
        <w:t xml:space="preserve"> </w:t>
      </w:r>
      <w:r w:rsidR="00B90519">
        <w:t>области,</w:t>
      </w:r>
      <w:r w:rsidR="003149AA">
        <w:t xml:space="preserve"> </w:t>
      </w:r>
      <w:r w:rsidR="00B90519">
        <w:t>видов</w:t>
      </w:r>
      <w:r w:rsidR="003149AA">
        <w:t xml:space="preserve"> </w:t>
      </w:r>
      <w:r w:rsidR="00B90519">
        <w:t>деятельности</w:t>
      </w:r>
      <w:r w:rsidR="003149AA">
        <w:t xml:space="preserve"> </w:t>
      </w:r>
      <w:r w:rsidR="00B90519">
        <w:t>по</w:t>
      </w:r>
      <w:r w:rsidR="003149AA">
        <w:t xml:space="preserve"> </w:t>
      </w:r>
      <w:r w:rsidR="00B90519">
        <w:t>получению</w:t>
      </w:r>
      <w:r w:rsidR="003149AA">
        <w:t xml:space="preserve"> </w:t>
      </w:r>
      <w:r w:rsidR="00B90519">
        <w:t>нового</w:t>
      </w:r>
      <w:r w:rsidR="003149AA">
        <w:t xml:space="preserve"> </w:t>
      </w:r>
      <w:r w:rsidR="00B90519">
        <w:t>знания</w:t>
      </w:r>
      <w:r w:rsidR="003149AA">
        <w:t xml:space="preserve"> </w:t>
      </w:r>
      <w:r w:rsidR="00B90519">
        <w:t>в</w:t>
      </w:r>
      <w:r w:rsidR="003149AA">
        <w:t xml:space="preserve"> </w:t>
      </w:r>
      <w:r w:rsidR="00B90519">
        <w:t>рамках</w:t>
      </w:r>
      <w:r w:rsidR="003149AA">
        <w:t xml:space="preserve"> </w:t>
      </w:r>
      <w:r w:rsidR="00B90519">
        <w:t>учебного</w:t>
      </w:r>
      <w:r w:rsidR="003149AA">
        <w:t xml:space="preserve"> </w:t>
      </w:r>
      <w:r w:rsidR="00B90519">
        <w:t>предмета,</w:t>
      </w:r>
      <w:r w:rsidR="003149AA">
        <w:t xml:space="preserve"> </w:t>
      </w:r>
      <w:r w:rsidR="00B90519">
        <w:t>его</w:t>
      </w:r>
      <w:r w:rsidR="003149AA">
        <w:t xml:space="preserve"> </w:t>
      </w:r>
      <w:r w:rsidR="00B90519">
        <w:t>преобразованию</w:t>
      </w:r>
      <w:r w:rsidR="003149AA">
        <w:t xml:space="preserve"> </w:t>
      </w:r>
      <w:r w:rsidR="00B90519">
        <w:t>и</w:t>
      </w:r>
      <w:r w:rsidR="003149AA">
        <w:t xml:space="preserve"> </w:t>
      </w:r>
      <w:r w:rsidR="00B90519">
        <w:t>применению</w:t>
      </w:r>
      <w:r w:rsidR="003149AA">
        <w:t xml:space="preserve"> </w:t>
      </w:r>
      <w:r w:rsidR="00B90519">
        <w:t>в</w:t>
      </w:r>
      <w:r w:rsidR="003149AA">
        <w:t xml:space="preserve"> </w:t>
      </w:r>
      <w:r w:rsidR="00B90519">
        <w:t>учебных,</w:t>
      </w:r>
      <w:r w:rsidR="003149AA">
        <w:t xml:space="preserve"> </w:t>
      </w:r>
      <w:r w:rsidR="00B90519">
        <w:t>учебно</w:t>
      </w:r>
      <w:r w:rsidR="003149AA">
        <w:t>-</w:t>
      </w:r>
      <w:r w:rsidR="00B90519">
        <w:t>проектных</w:t>
      </w:r>
      <w:r w:rsidR="003149AA">
        <w:t xml:space="preserve"> </w:t>
      </w:r>
      <w:r w:rsidR="00B90519">
        <w:t>и</w:t>
      </w:r>
      <w:r w:rsidR="003149AA">
        <w:t xml:space="preserve"> </w:t>
      </w:r>
      <w:r w:rsidR="00B90519">
        <w:t>социально-проектных</w:t>
      </w:r>
      <w:r w:rsidR="003149AA">
        <w:t xml:space="preserve"> </w:t>
      </w:r>
      <w:r w:rsidR="00B90519">
        <w:t>ситуациях;</w:t>
      </w:r>
    </w:p>
    <w:p w:rsidR="00AD392A" w:rsidRDefault="009707A1">
      <w:pPr>
        <w:pStyle w:val="a3"/>
        <w:ind w:right="109" w:firstLine="540"/>
      </w:pPr>
      <w:r>
        <w:t xml:space="preserve">- </w:t>
      </w:r>
      <w:r w:rsidR="00B90519">
        <w:t>формированием</w:t>
      </w:r>
      <w:r w:rsidR="003149AA">
        <w:t xml:space="preserve"> </w:t>
      </w:r>
      <w:r w:rsidR="00B90519">
        <w:t>и</w:t>
      </w:r>
      <w:r w:rsidR="003149AA">
        <w:t xml:space="preserve"> </w:t>
      </w:r>
      <w:r w:rsidR="00B90519">
        <w:t>развитием</w:t>
      </w:r>
      <w:r w:rsidR="003149AA">
        <w:t xml:space="preserve"> </w:t>
      </w:r>
      <w:r w:rsidR="00B90519">
        <w:t>научного</w:t>
      </w:r>
      <w:r w:rsidR="003149AA">
        <w:t xml:space="preserve"> </w:t>
      </w:r>
      <w:r w:rsidR="00B90519">
        <w:t>типа</w:t>
      </w:r>
      <w:r w:rsidR="003149AA">
        <w:t xml:space="preserve"> </w:t>
      </w:r>
      <w:r w:rsidR="00B90519">
        <w:t>мышления</w:t>
      </w:r>
      <w:r w:rsidR="003149AA">
        <w:t xml:space="preserve"> </w:t>
      </w:r>
      <w:r w:rsidR="00B90519">
        <w:t>научных</w:t>
      </w:r>
      <w:r w:rsidR="003149AA">
        <w:t xml:space="preserve"> </w:t>
      </w:r>
      <w:r w:rsidR="00B90519">
        <w:t>представлений</w:t>
      </w:r>
      <w:r w:rsidR="003149AA">
        <w:t xml:space="preserve"> </w:t>
      </w:r>
      <w:r w:rsidR="00B90519">
        <w:t>о</w:t>
      </w:r>
      <w:r w:rsidR="003149AA">
        <w:t xml:space="preserve"> </w:t>
      </w:r>
      <w:r w:rsidR="00B90519">
        <w:t>ключевых теориях, типах и видах отношений, владение научной терминологией, ключевыми</w:t>
      </w:r>
      <w:r w:rsidR="003149AA">
        <w:t xml:space="preserve"> </w:t>
      </w:r>
      <w:r w:rsidR="00B90519">
        <w:t>понятиями,</w:t>
      </w:r>
      <w:r w:rsidR="003149AA">
        <w:t xml:space="preserve"> </w:t>
      </w:r>
      <w:r w:rsidR="00B90519">
        <w:t>методами и</w:t>
      </w:r>
      <w:r w:rsidR="003149AA">
        <w:t xml:space="preserve"> </w:t>
      </w:r>
      <w:r w:rsidR="00B90519">
        <w:t>приемами;</w:t>
      </w:r>
    </w:p>
    <w:p w:rsidR="00AD392A" w:rsidRDefault="009707A1">
      <w:pPr>
        <w:pStyle w:val="a3"/>
        <w:ind w:right="103" w:firstLine="540"/>
      </w:pPr>
      <w:r>
        <w:t xml:space="preserve">- </w:t>
      </w:r>
      <w:r w:rsidR="00B90519">
        <w:t>освоением</w:t>
      </w:r>
      <w:r w:rsidR="003149AA">
        <w:t xml:space="preserve"> </w:t>
      </w:r>
      <w:r w:rsidR="00B90519">
        <w:t>междисциплинарных</w:t>
      </w:r>
      <w:r w:rsidR="003149AA">
        <w:t xml:space="preserve"> </w:t>
      </w:r>
      <w:r w:rsidR="00B90519">
        <w:t>учебных</w:t>
      </w:r>
      <w:r w:rsidR="003149AA">
        <w:t xml:space="preserve"> </w:t>
      </w:r>
      <w:r w:rsidR="00B90519">
        <w:t>программ:</w:t>
      </w:r>
      <w:r w:rsidR="003149AA">
        <w:t xml:space="preserve"> </w:t>
      </w:r>
      <w:r>
        <w:rPr>
          <w:spacing w:val="1"/>
        </w:rPr>
        <w:t>«</w:t>
      </w:r>
      <w:r w:rsidR="00B90519">
        <w:t>Формирование</w:t>
      </w:r>
      <w:r w:rsidR="003149AA">
        <w:t xml:space="preserve"> </w:t>
      </w:r>
      <w:r w:rsidR="00B90519">
        <w:t>универсальных</w:t>
      </w:r>
      <w:r w:rsidR="003149AA">
        <w:t xml:space="preserve"> </w:t>
      </w:r>
      <w:r w:rsidR="00B90519">
        <w:t>учебных</w:t>
      </w:r>
      <w:r w:rsidR="003149AA">
        <w:t xml:space="preserve"> </w:t>
      </w:r>
      <w:r w:rsidR="00B90519">
        <w:t>действий</w:t>
      </w:r>
      <w:r>
        <w:t>»</w:t>
      </w:r>
      <w:r w:rsidR="00B90519">
        <w:t>,</w:t>
      </w:r>
      <w:r w:rsidR="003149AA">
        <w:t xml:space="preserve"> </w:t>
      </w:r>
      <w:r>
        <w:t>«</w:t>
      </w:r>
      <w:r w:rsidR="00B90519">
        <w:t>Формирование</w:t>
      </w:r>
      <w:r w:rsidR="003149AA">
        <w:t xml:space="preserve"> </w:t>
      </w:r>
      <w:proofErr w:type="spellStart"/>
      <w:r w:rsidR="00B90519">
        <w:t>ИКТ-компетентности</w:t>
      </w:r>
      <w:proofErr w:type="spellEnd"/>
      <w:r w:rsidR="003149AA">
        <w:t xml:space="preserve"> </w:t>
      </w:r>
      <w:r w:rsidR="00B90519">
        <w:t>обучающихся</w:t>
      </w:r>
      <w:r>
        <w:t>»</w:t>
      </w:r>
      <w:r w:rsidR="00B90519">
        <w:t>,</w:t>
      </w:r>
      <w:r w:rsidR="003149AA">
        <w:t xml:space="preserve"> </w:t>
      </w:r>
      <w:r>
        <w:t>«</w:t>
      </w:r>
      <w:r w:rsidR="00B90519">
        <w:t>Основы</w:t>
      </w:r>
      <w:r w:rsidR="003149AA">
        <w:t xml:space="preserve"> </w:t>
      </w:r>
      <w:r w:rsidR="00B90519">
        <w:t>учебно-исследовательской</w:t>
      </w:r>
      <w:r w:rsidR="003149AA">
        <w:t xml:space="preserve"> </w:t>
      </w:r>
      <w:r w:rsidR="00B90519">
        <w:t>и</w:t>
      </w:r>
      <w:r w:rsidR="003149AA">
        <w:t xml:space="preserve"> </w:t>
      </w:r>
      <w:r w:rsidR="00B90519">
        <w:t>проектной</w:t>
      </w:r>
      <w:r w:rsidR="003149AA">
        <w:t xml:space="preserve"> </w:t>
      </w:r>
      <w:r w:rsidR="00B90519">
        <w:t>деятельности</w:t>
      </w:r>
      <w:r>
        <w:t>»</w:t>
      </w:r>
      <w:r w:rsidR="00B90519">
        <w:t>;</w:t>
      </w:r>
      <w:r w:rsidR="003149AA">
        <w:t xml:space="preserve"> </w:t>
      </w:r>
      <w:r w:rsidR="00B90519">
        <w:t>учебных</w:t>
      </w:r>
      <w:r w:rsidR="003149AA">
        <w:t xml:space="preserve"> </w:t>
      </w:r>
      <w:r w:rsidR="00B90519">
        <w:t>программ</w:t>
      </w:r>
      <w:r w:rsidR="003149AA">
        <w:t xml:space="preserve"> </w:t>
      </w:r>
      <w:r w:rsidR="00B90519">
        <w:t>по</w:t>
      </w:r>
      <w:r w:rsidR="003149AA">
        <w:t xml:space="preserve"> </w:t>
      </w:r>
      <w:r w:rsidR="00B90519">
        <w:t>предметам</w:t>
      </w:r>
      <w:r w:rsidR="003149AA">
        <w:t xml:space="preserve"> </w:t>
      </w:r>
      <w:r w:rsidR="00B90519">
        <w:t>учебного</w:t>
      </w:r>
      <w:r w:rsidR="003149AA">
        <w:t xml:space="preserve"> </w:t>
      </w:r>
      <w:r w:rsidR="00B90519">
        <w:t>плана;</w:t>
      </w:r>
    </w:p>
    <w:p w:rsidR="00AD392A" w:rsidRDefault="009707A1">
      <w:pPr>
        <w:pStyle w:val="a3"/>
        <w:ind w:right="110" w:firstLine="540"/>
      </w:pPr>
      <w:r>
        <w:t xml:space="preserve">- </w:t>
      </w:r>
      <w:r w:rsidR="00B90519">
        <w:t>применением различных способов поиска (в справочных источниках и в сети Интернет),</w:t>
      </w:r>
      <w:r w:rsidR="003149AA">
        <w:t xml:space="preserve"> </w:t>
      </w:r>
      <w:r w:rsidR="00B90519">
        <w:t>обработки и передачи информации в соответствии с коммуникативными и познавательными</w:t>
      </w:r>
      <w:r w:rsidR="003149AA">
        <w:t xml:space="preserve"> </w:t>
      </w:r>
      <w:r w:rsidR="00B90519">
        <w:t>задачами,</w:t>
      </w:r>
      <w:r w:rsidR="003149AA">
        <w:t xml:space="preserve"> </w:t>
      </w:r>
      <w:r w:rsidR="00B90519">
        <w:t>в</w:t>
      </w:r>
      <w:r w:rsidR="003149AA">
        <w:t xml:space="preserve"> </w:t>
      </w:r>
      <w:r w:rsidR="00B90519">
        <w:t>том</w:t>
      </w:r>
      <w:r w:rsidR="003149AA">
        <w:t xml:space="preserve"> </w:t>
      </w:r>
      <w:r w:rsidR="00B90519">
        <w:t>числе</w:t>
      </w:r>
      <w:r w:rsidR="003149AA">
        <w:t xml:space="preserve"> </w:t>
      </w:r>
      <w:r w:rsidR="00B90519">
        <w:t>при</w:t>
      </w:r>
      <w:r w:rsidR="003149AA">
        <w:t xml:space="preserve"> </w:t>
      </w:r>
      <w:r w:rsidR="00B90519">
        <w:t>подготовке</w:t>
      </w:r>
      <w:r w:rsidR="003149AA">
        <w:t xml:space="preserve"> </w:t>
      </w:r>
      <w:r w:rsidR="00B90519">
        <w:t>презентаций</w:t>
      </w:r>
      <w:r w:rsidR="003149AA">
        <w:t xml:space="preserve"> </w:t>
      </w:r>
      <w:r w:rsidR="00B90519">
        <w:t>для</w:t>
      </w:r>
      <w:r w:rsidR="003149AA">
        <w:t xml:space="preserve"> </w:t>
      </w:r>
      <w:r w:rsidR="00B90519">
        <w:t>устных</w:t>
      </w:r>
      <w:r w:rsidR="003149AA">
        <w:t xml:space="preserve"> </w:t>
      </w:r>
      <w:r w:rsidR="00B90519">
        <w:t>ответов</w:t>
      </w:r>
      <w:r w:rsidR="003149AA">
        <w:t xml:space="preserve"> </w:t>
      </w:r>
      <w:r w:rsidR="00B90519">
        <w:t>(например,</w:t>
      </w:r>
      <w:r w:rsidR="003149AA">
        <w:t xml:space="preserve"> </w:t>
      </w:r>
      <w:r w:rsidR="00B90519">
        <w:t>выступлений).</w:t>
      </w:r>
    </w:p>
    <w:p w:rsidR="00AD392A" w:rsidRDefault="00AD392A">
      <w:pPr>
        <w:pStyle w:val="a3"/>
        <w:spacing w:before="5"/>
        <w:ind w:left="0" w:firstLine="0"/>
        <w:jc w:val="left"/>
      </w:pPr>
    </w:p>
    <w:p w:rsidR="00AD392A" w:rsidRDefault="009707A1">
      <w:pPr>
        <w:pStyle w:val="1"/>
        <w:ind w:firstLine="386"/>
      </w:pPr>
      <w:r>
        <w:t xml:space="preserve">2.3. </w:t>
      </w:r>
      <w:r w:rsidR="00B90519">
        <w:t>Система</w:t>
      </w:r>
      <w:r w:rsidR="003149AA">
        <w:t xml:space="preserve"> </w:t>
      </w:r>
      <w:r w:rsidR="00B90519">
        <w:t>оценки</w:t>
      </w:r>
      <w:r w:rsidR="003149AA">
        <w:t xml:space="preserve"> </w:t>
      </w:r>
      <w:r w:rsidR="00B90519">
        <w:t>достижения</w:t>
      </w:r>
      <w:r w:rsidR="003149AA">
        <w:t xml:space="preserve"> </w:t>
      </w:r>
      <w:r w:rsidR="00B90519">
        <w:t>планируемых</w:t>
      </w:r>
      <w:r w:rsidR="003149AA">
        <w:t xml:space="preserve"> </w:t>
      </w:r>
      <w:r w:rsidR="00B90519">
        <w:t>результатов</w:t>
      </w:r>
      <w:r w:rsidR="003149AA">
        <w:t xml:space="preserve"> </w:t>
      </w:r>
      <w:r w:rsidR="00B90519">
        <w:t>освоения</w:t>
      </w:r>
      <w:r w:rsidR="003149AA">
        <w:t xml:space="preserve"> </w:t>
      </w:r>
      <w:r w:rsidR="00B90519">
        <w:t>АООП</w:t>
      </w:r>
      <w:r w:rsidR="003149AA">
        <w:t xml:space="preserve"> </w:t>
      </w:r>
      <w:r>
        <w:t>ООО</w:t>
      </w:r>
    </w:p>
    <w:p w:rsidR="00AD392A" w:rsidRDefault="00B90519">
      <w:pPr>
        <w:pStyle w:val="a3"/>
        <w:ind w:right="107"/>
      </w:pPr>
      <w:r>
        <w:t>Система</w:t>
      </w:r>
      <w:r w:rsidR="00E00EDC">
        <w:t xml:space="preserve"> </w:t>
      </w:r>
      <w:r>
        <w:t>оценки</w:t>
      </w:r>
      <w:r w:rsidR="00E00EDC">
        <w:t xml:space="preserve"> </w:t>
      </w:r>
      <w:r>
        <w:t>призвана</w:t>
      </w:r>
      <w:r w:rsidR="00E00EDC">
        <w:t xml:space="preserve"> </w:t>
      </w:r>
      <w:r>
        <w:t>способствовать</w:t>
      </w:r>
      <w:r w:rsidR="00E00EDC">
        <w:t xml:space="preserve"> </w:t>
      </w:r>
      <w:r>
        <w:t>поддержанию</w:t>
      </w:r>
      <w:r w:rsidR="00E00EDC">
        <w:t xml:space="preserve"> </w:t>
      </w:r>
      <w:r>
        <w:t>единства</w:t>
      </w:r>
      <w:r w:rsidR="00E00EDC">
        <w:t xml:space="preserve"> </w:t>
      </w:r>
      <w:r>
        <w:t>всей</w:t>
      </w:r>
      <w:r w:rsidR="00E00EDC">
        <w:t xml:space="preserve"> </w:t>
      </w:r>
      <w:r>
        <w:t>системы</w:t>
      </w:r>
      <w:r w:rsidR="00E00EDC">
        <w:t xml:space="preserve"> </w:t>
      </w:r>
      <w:r>
        <w:t>образования,</w:t>
      </w:r>
      <w:r w:rsidR="00E00EDC">
        <w:t xml:space="preserve"> </w:t>
      </w:r>
      <w:r>
        <w:t>обеспечению</w:t>
      </w:r>
      <w:r w:rsidR="00E00EDC">
        <w:t xml:space="preserve"> </w:t>
      </w:r>
      <w:r>
        <w:t>преемственности</w:t>
      </w:r>
      <w:r w:rsidR="00E00EDC">
        <w:t xml:space="preserve"> </w:t>
      </w:r>
      <w:r>
        <w:t>в</w:t>
      </w:r>
      <w:r w:rsidR="00E00EDC">
        <w:t xml:space="preserve"> </w:t>
      </w:r>
      <w:r>
        <w:t>системе</w:t>
      </w:r>
      <w:r w:rsidR="00E00EDC">
        <w:t xml:space="preserve"> </w:t>
      </w:r>
      <w:r>
        <w:t>непрерывного</w:t>
      </w:r>
      <w:r w:rsidR="00E00EDC">
        <w:t xml:space="preserve"> </w:t>
      </w:r>
      <w:r>
        <w:t>образования.</w:t>
      </w:r>
      <w:r w:rsidR="00E00EDC">
        <w:t xml:space="preserve"> </w:t>
      </w:r>
      <w:r>
        <w:t>Ее</w:t>
      </w:r>
      <w:r w:rsidR="00E00EDC">
        <w:t xml:space="preserve"> </w:t>
      </w:r>
      <w:r>
        <w:t>основными</w:t>
      </w:r>
      <w:r w:rsidR="00E00EDC">
        <w:t xml:space="preserve"> </w:t>
      </w:r>
      <w:r>
        <w:t>функциями</w:t>
      </w:r>
      <w:r w:rsidR="00E00EDC">
        <w:t xml:space="preserve"> </w:t>
      </w:r>
      <w:r>
        <w:t>являются:</w:t>
      </w:r>
      <w:r w:rsidR="00E00EDC">
        <w:t xml:space="preserve"> </w:t>
      </w:r>
      <w:r>
        <w:t>ориентация</w:t>
      </w:r>
      <w:r w:rsidR="00E00EDC">
        <w:t xml:space="preserve"> </w:t>
      </w:r>
      <w:r>
        <w:t>образовательного</w:t>
      </w:r>
      <w:r w:rsidR="00E00EDC">
        <w:t xml:space="preserve"> </w:t>
      </w:r>
      <w:r>
        <w:t>процесса</w:t>
      </w:r>
      <w:r w:rsidR="00E00EDC">
        <w:t xml:space="preserve"> </w:t>
      </w:r>
      <w:r>
        <w:t>на</w:t>
      </w:r>
      <w:r w:rsidR="00E00EDC">
        <w:t xml:space="preserve"> </w:t>
      </w:r>
      <w:r>
        <w:t>достижение</w:t>
      </w:r>
      <w:r w:rsidR="00E00EDC">
        <w:t xml:space="preserve"> </w:t>
      </w:r>
      <w:r>
        <w:t>планируемых</w:t>
      </w:r>
      <w:r w:rsidR="00E00EDC">
        <w:t xml:space="preserve"> </w:t>
      </w:r>
      <w:r>
        <w:t>результатов</w:t>
      </w:r>
      <w:r w:rsidR="00E00EDC">
        <w:t xml:space="preserve"> </w:t>
      </w:r>
      <w:r>
        <w:t>освоения</w:t>
      </w:r>
      <w:r w:rsidR="00E00EDC">
        <w:t xml:space="preserve"> </w:t>
      </w:r>
      <w:r>
        <w:t>АООП</w:t>
      </w:r>
      <w:r w:rsidR="00E00EDC">
        <w:t xml:space="preserve"> </w:t>
      </w:r>
      <w:r>
        <w:t>ООО</w:t>
      </w:r>
      <w:r w:rsidR="00E00EDC">
        <w:t xml:space="preserve"> </w:t>
      </w:r>
      <w:r>
        <w:t>для</w:t>
      </w:r>
      <w:r w:rsidR="00E00EDC">
        <w:t xml:space="preserve"> </w:t>
      </w:r>
      <w:r>
        <w:t>обучающихся</w:t>
      </w:r>
      <w:r w:rsidR="00E00EDC">
        <w:t xml:space="preserve"> </w:t>
      </w:r>
      <w:r>
        <w:t>с</w:t>
      </w:r>
      <w:r w:rsidR="00E00EDC">
        <w:t xml:space="preserve"> </w:t>
      </w:r>
      <w:r>
        <w:t>ЗПР</w:t>
      </w:r>
      <w:r w:rsidR="00E00EDC">
        <w:t xml:space="preserve"> </w:t>
      </w:r>
      <w:r>
        <w:t>(вариант</w:t>
      </w:r>
      <w:proofErr w:type="gramStart"/>
      <w:r>
        <w:t>7</w:t>
      </w:r>
      <w:proofErr w:type="gramEnd"/>
      <w:r>
        <w:t>)</w:t>
      </w:r>
      <w:r w:rsidR="00E00EDC">
        <w:t xml:space="preserve"> </w:t>
      </w:r>
      <w:r>
        <w:t>и</w:t>
      </w:r>
      <w:r w:rsidR="00E00EDC">
        <w:t xml:space="preserve"> </w:t>
      </w:r>
      <w:r>
        <w:t>обеспечение</w:t>
      </w:r>
      <w:r w:rsidR="00E00EDC">
        <w:t xml:space="preserve"> </w:t>
      </w:r>
      <w:r>
        <w:t>эффективной</w:t>
      </w:r>
      <w:r w:rsidR="00E00EDC">
        <w:t xml:space="preserve"> </w:t>
      </w:r>
      <w:r>
        <w:t>обратной</w:t>
      </w:r>
      <w:r w:rsidR="00E00EDC">
        <w:t xml:space="preserve"> </w:t>
      </w:r>
      <w:r>
        <w:t>связи,</w:t>
      </w:r>
      <w:r w:rsidR="00E00EDC">
        <w:t xml:space="preserve"> </w:t>
      </w:r>
      <w:r>
        <w:t>позволяющей</w:t>
      </w:r>
      <w:r w:rsidR="00E00EDC">
        <w:t xml:space="preserve"> </w:t>
      </w:r>
      <w:r>
        <w:t>осуществлять</w:t>
      </w:r>
      <w:r w:rsidR="00E00EDC">
        <w:t xml:space="preserve"> </w:t>
      </w:r>
      <w:r>
        <w:t>управление</w:t>
      </w:r>
      <w:r w:rsidR="00E00EDC">
        <w:t xml:space="preserve"> </w:t>
      </w:r>
      <w:r>
        <w:t>образовательным</w:t>
      </w:r>
      <w:r w:rsidR="00E00EDC">
        <w:t xml:space="preserve"> </w:t>
      </w:r>
      <w:r>
        <w:t>процессом.</w:t>
      </w:r>
    </w:p>
    <w:p w:rsidR="00AD392A" w:rsidRDefault="00B90519">
      <w:pPr>
        <w:pStyle w:val="a3"/>
        <w:ind w:right="106"/>
      </w:pPr>
      <w:proofErr w:type="gramStart"/>
      <w:r>
        <w:t>При</w:t>
      </w:r>
      <w:r w:rsidR="00E00EDC">
        <w:t xml:space="preserve"> </w:t>
      </w:r>
      <w:r>
        <w:t>организации</w:t>
      </w:r>
      <w:r w:rsidR="00E00EDC">
        <w:t xml:space="preserve"> </w:t>
      </w:r>
      <w:r>
        <w:t>оценочных</w:t>
      </w:r>
      <w:r w:rsidR="00E00EDC">
        <w:t xml:space="preserve"> </w:t>
      </w:r>
      <w:r>
        <w:t>процедур</w:t>
      </w:r>
      <w:r w:rsidR="00E00EDC">
        <w:t xml:space="preserve"> </w:t>
      </w:r>
      <w:r>
        <w:t>для</w:t>
      </w:r>
      <w:r w:rsidR="00E00EDC">
        <w:t xml:space="preserve"> </w:t>
      </w:r>
      <w:r>
        <w:t>обучающихся</w:t>
      </w:r>
      <w:r w:rsidR="00E00EDC">
        <w:t xml:space="preserve"> </w:t>
      </w:r>
      <w:r>
        <w:t>в</w:t>
      </w:r>
      <w:r w:rsidR="00E00EDC">
        <w:t xml:space="preserve"> </w:t>
      </w:r>
      <w:r>
        <w:t>соответствии</w:t>
      </w:r>
      <w:r w:rsidR="00E00EDC">
        <w:t xml:space="preserve"> </w:t>
      </w:r>
      <w:r>
        <w:t>с</w:t>
      </w:r>
      <w:r w:rsidR="00E00EDC">
        <w:t xml:space="preserve"> </w:t>
      </w:r>
      <w:r>
        <w:t>АООП</w:t>
      </w:r>
      <w:r w:rsidR="00E00EDC">
        <w:t xml:space="preserve"> </w:t>
      </w:r>
      <w:r>
        <w:t>ООО</w:t>
      </w:r>
      <w:r w:rsidR="00E00EDC">
        <w:t xml:space="preserve"> </w:t>
      </w:r>
      <w:r>
        <w:t>для</w:t>
      </w:r>
      <w:r w:rsidR="00E00EDC">
        <w:t xml:space="preserve"> </w:t>
      </w:r>
      <w:r>
        <w:t>обучающихся</w:t>
      </w:r>
      <w:r w:rsidR="00E00EDC">
        <w:t xml:space="preserve"> </w:t>
      </w:r>
      <w:r>
        <w:t>с</w:t>
      </w:r>
      <w:r w:rsidR="00E00EDC">
        <w:t xml:space="preserve"> </w:t>
      </w:r>
      <w:r>
        <w:t>ЗПР</w:t>
      </w:r>
      <w:r w:rsidR="00E00EDC">
        <w:t xml:space="preserve"> </w:t>
      </w:r>
      <w:r>
        <w:t>создаются</w:t>
      </w:r>
      <w:r w:rsidR="00E00EDC">
        <w:t xml:space="preserve"> </w:t>
      </w:r>
      <w:r>
        <w:t>специальные</w:t>
      </w:r>
      <w:r w:rsidR="00E00EDC">
        <w:t xml:space="preserve"> </w:t>
      </w:r>
      <w:r>
        <w:t>условия,</w:t>
      </w:r>
      <w:r w:rsidR="00E00EDC">
        <w:t xml:space="preserve"> </w:t>
      </w:r>
      <w:r>
        <w:t>обусловленные</w:t>
      </w:r>
      <w:r w:rsidR="00E00EDC">
        <w:t xml:space="preserve"> </w:t>
      </w:r>
      <w:r>
        <w:t>особыми</w:t>
      </w:r>
      <w:r w:rsidR="00E00EDC">
        <w:t xml:space="preserve"> </w:t>
      </w:r>
      <w:r>
        <w:t>образовательными</w:t>
      </w:r>
      <w:r w:rsidR="00E00EDC">
        <w:t xml:space="preserve"> </w:t>
      </w:r>
      <w:r>
        <w:t>потребностями</w:t>
      </w:r>
      <w:r w:rsidR="00E00EDC">
        <w:t xml:space="preserve"> </w:t>
      </w:r>
      <w:r>
        <w:t>обучающихся</w:t>
      </w:r>
      <w:r w:rsidR="00E00EDC">
        <w:t xml:space="preserve"> </w:t>
      </w:r>
      <w:r>
        <w:t>с</w:t>
      </w:r>
      <w:r w:rsidR="00E00EDC">
        <w:t xml:space="preserve"> </w:t>
      </w:r>
      <w:r>
        <w:t>ЗПР</w:t>
      </w:r>
      <w:r w:rsidR="00E00EDC">
        <w:t xml:space="preserve"> </w:t>
      </w:r>
      <w:r>
        <w:t>и</w:t>
      </w:r>
      <w:r w:rsidR="00E00EDC">
        <w:t xml:space="preserve"> </w:t>
      </w:r>
      <w:r>
        <w:t>спецификой</w:t>
      </w:r>
      <w:r w:rsidR="00E00EDC">
        <w:t xml:space="preserve"> </w:t>
      </w:r>
      <w:r>
        <w:t>нарушения.</w:t>
      </w:r>
      <w:proofErr w:type="gramEnd"/>
      <w:r w:rsidR="00E00EDC">
        <w:t xml:space="preserve"> </w:t>
      </w:r>
      <w:r>
        <w:t>Данные</w:t>
      </w:r>
      <w:r w:rsidR="00E00EDC">
        <w:t xml:space="preserve"> </w:t>
      </w:r>
      <w:r>
        <w:t>условия</w:t>
      </w:r>
      <w:r w:rsidR="00E00EDC">
        <w:t xml:space="preserve"> </w:t>
      </w:r>
      <w:r>
        <w:t>включают:</w:t>
      </w:r>
    </w:p>
    <w:p w:rsidR="00AD392A" w:rsidRDefault="009707A1">
      <w:pPr>
        <w:pStyle w:val="a3"/>
        <w:ind w:right="109"/>
      </w:pPr>
      <w:r>
        <w:t xml:space="preserve">- </w:t>
      </w:r>
      <w:r w:rsidR="00B90519">
        <w:t>особую</w:t>
      </w:r>
      <w:r w:rsidR="00E00EDC">
        <w:t xml:space="preserve"> </w:t>
      </w:r>
      <w:r w:rsidR="00B90519">
        <w:t>форму</w:t>
      </w:r>
      <w:r w:rsidR="00E00EDC">
        <w:t xml:space="preserve"> </w:t>
      </w:r>
      <w:r w:rsidR="00B90519">
        <w:t>организации</w:t>
      </w:r>
      <w:r w:rsidR="00E00EDC">
        <w:t xml:space="preserve"> </w:t>
      </w:r>
      <w:r w:rsidR="00B90519">
        <w:t>текущего</w:t>
      </w:r>
      <w:r w:rsidR="00E00EDC">
        <w:t xml:space="preserve"> </w:t>
      </w:r>
      <w:r w:rsidR="00B90519">
        <w:t>контроля</w:t>
      </w:r>
      <w:r w:rsidR="00E00EDC">
        <w:t xml:space="preserve"> </w:t>
      </w:r>
      <w:r w:rsidR="00B90519">
        <w:t>успеваемости</w:t>
      </w:r>
      <w:r w:rsidR="00E00EDC">
        <w:t xml:space="preserve"> </w:t>
      </w:r>
      <w:r w:rsidR="00B90519">
        <w:t>и</w:t>
      </w:r>
      <w:r w:rsidR="00E00EDC">
        <w:t xml:space="preserve"> </w:t>
      </w:r>
      <w:r w:rsidR="00B90519">
        <w:t>промежуточной</w:t>
      </w:r>
      <w:r w:rsidR="00E00EDC">
        <w:t xml:space="preserve"> </w:t>
      </w:r>
      <w:r w:rsidR="00B90519">
        <w:t>аттестации (в малой группе, индивидуальную) с учетом особых образовательных потребностей</w:t>
      </w:r>
      <w:r w:rsidR="00E00EDC">
        <w:t xml:space="preserve"> </w:t>
      </w:r>
      <w:r w:rsidR="00B90519">
        <w:t>и</w:t>
      </w:r>
      <w:r w:rsidR="00E00EDC">
        <w:t xml:space="preserve"> </w:t>
      </w:r>
      <w:r w:rsidR="00B90519">
        <w:t>индивидуальных</w:t>
      </w:r>
      <w:r w:rsidR="00E00EDC">
        <w:t xml:space="preserve"> </w:t>
      </w:r>
      <w:r w:rsidR="00B90519">
        <w:t>особенностей обучающихся</w:t>
      </w:r>
      <w:r w:rsidR="00E00EDC">
        <w:t xml:space="preserve"> </w:t>
      </w:r>
      <w:r w:rsidR="00B90519">
        <w:t>с</w:t>
      </w:r>
      <w:r w:rsidR="00E00EDC">
        <w:t xml:space="preserve"> </w:t>
      </w:r>
      <w:r w:rsidR="00B90519">
        <w:t>ЗПР;</w:t>
      </w:r>
    </w:p>
    <w:p w:rsidR="00AD392A" w:rsidRDefault="009707A1">
      <w:pPr>
        <w:pStyle w:val="a3"/>
        <w:ind w:right="109"/>
      </w:pPr>
      <w:r>
        <w:t xml:space="preserve">- </w:t>
      </w:r>
      <w:r w:rsidR="00B90519">
        <w:t>присутствие</w:t>
      </w:r>
      <w:r w:rsidR="00E00EDC">
        <w:t xml:space="preserve"> </w:t>
      </w:r>
      <w:r w:rsidR="00B90519">
        <w:t>мотивационного</w:t>
      </w:r>
      <w:r w:rsidR="00E00EDC">
        <w:t xml:space="preserve"> </w:t>
      </w:r>
      <w:r w:rsidR="00B90519">
        <w:t>этапа,</w:t>
      </w:r>
      <w:r w:rsidR="00E00EDC">
        <w:t xml:space="preserve"> </w:t>
      </w:r>
      <w:r w:rsidR="00B90519">
        <w:t>способствующего</w:t>
      </w:r>
      <w:r w:rsidR="00E00EDC">
        <w:t xml:space="preserve"> </w:t>
      </w:r>
      <w:r w:rsidR="00B90519">
        <w:t>психологическому</w:t>
      </w:r>
      <w:r w:rsidR="00E00EDC">
        <w:t xml:space="preserve"> </w:t>
      </w:r>
      <w:r w:rsidR="00B90519">
        <w:t>настрою</w:t>
      </w:r>
      <w:r w:rsidR="00E00EDC">
        <w:t xml:space="preserve"> </w:t>
      </w:r>
      <w:r w:rsidR="00B90519">
        <w:t>на</w:t>
      </w:r>
      <w:r w:rsidR="00E00EDC">
        <w:t xml:space="preserve"> </w:t>
      </w:r>
      <w:r w:rsidR="00B90519">
        <w:t>работу;</w:t>
      </w:r>
    </w:p>
    <w:p w:rsidR="00AD392A" w:rsidRDefault="009707A1">
      <w:pPr>
        <w:pStyle w:val="a3"/>
        <w:ind w:right="110"/>
      </w:pPr>
      <w:r>
        <w:t xml:space="preserve">- </w:t>
      </w:r>
      <w:r w:rsidR="00B90519">
        <w:t>организующую</w:t>
      </w:r>
      <w:r w:rsidR="00E00EDC">
        <w:t xml:space="preserve"> </w:t>
      </w:r>
      <w:r w:rsidR="00B90519">
        <w:t>помощь</w:t>
      </w:r>
      <w:r w:rsidR="00E00EDC">
        <w:t xml:space="preserve"> </w:t>
      </w:r>
      <w:r w:rsidR="00B90519">
        <w:t>педагогического</w:t>
      </w:r>
      <w:r w:rsidR="00E00EDC">
        <w:t xml:space="preserve"> </w:t>
      </w:r>
      <w:r w:rsidR="00B90519">
        <w:t>работника</w:t>
      </w:r>
      <w:r w:rsidR="00E00EDC">
        <w:t xml:space="preserve"> </w:t>
      </w:r>
      <w:r w:rsidR="00B90519">
        <w:t>в</w:t>
      </w:r>
      <w:r w:rsidR="00E00EDC">
        <w:t xml:space="preserve"> </w:t>
      </w:r>
      <w:r w:rsidR="00B90519">
        <w:t>рационализации</w:t>
      </w:r>
      <w:r w:rsidR="00E00EDC">
        <w:t xml:space="preserve"> </w:t>
      </w:r>
      <w:r w:rsidR="00B90519">
        <w:t>распределения</w:t>
      </w:r>
      <w:r w:rsidR="00E00EDC">
        <w:t xml:space="preserve"> </w:t>
      </w:r>
      <w:r w:rsidR="00B90519">
        <w:t>времени,</w:t>
      </w:r>
      <w:r w:rsidR="0039347B">
        <w:t xml:space="preserve"> </w:t>
      </w:r>
      <w:r w:rsidR="00B90519">
        <w:t>отводимого на</w:t>
      </w:r>
      <w:r w:rsidR="0039347B">
        <w:t xml:space="preserve"> </w:t>
      </w:r>
      <w:r w:rsidR="00B90519">
        <w:t>выполнение</w:t>
      </w:r>
      <w:r w:rsidR="0039347B">
        <w:t xml:space="preserve"> </w:t>
      </w:r>
      <w:r w:rsidR="00B90519">
        <w:t>работы;</w:t>
      </w:r>
    </w:p>
    <w:p w:rsidR="00AD392A" w:rsidRDefault="009707A1">
      <w:pPr>
        <w:pStyle w:val="a3"/>
        <w:ind w:right="108"/>
      </w:pPr>
      <w:r>
        <w:t xml:space="preserve">- </w:t>
      </w:r>
      <w:r w:rsidR="00B90519">
        <w:t>предоставление</w:t>
      </w:r>
      <w:r w:rsidR="0039347B">
        <w:t xml:space="preserve"> </w:t>
      </w:r>
      <w:r w:rsidR="00B90519">
        <w:t>возможности</w:t>
      </w:r>
      <w:r w:rsidR="0039347B">
        <w:t xml:space="preserve"> </w:t>
      </w:r>
      <w:r w:rsidR="00B90519">
        <w:t>использования</w:t>
      </w:r>
      <w:r w:rsidR="0039347B">
        <w:t xml:space="preserve"> </w:t>
      </w:r>
      <w:r w:rsidR="00B90519">
        <w:t>справочной</w:t>
      </w:r>
      <w:r w:rsidR="0039347B">
        <w:t xml:space="preserve"> </w:t>
      </w:r>
      <w:r w:rsidR="00B90519">
        <w:t>информации,</w:t>
      </w:r>
      <w:r w:rsidR="0039347B">
        <w:t xml:space="preserve"> </w:t>
      </w:r>
      <w:r w:rsidR="00B90519">
        <w:t>разного</w:t>
      </w:r>
      <w:r w:rsidR="0039347B">
        <w:t xml:space="preserve"> </w:t>
      </w:r>
      <w:r w:rsidR="00B90519">
        <w:t>рода</w:t>
      </w:r>
      <w:r w:rsidR="0039347B">
        <w:t xml:space="preserve"> </w:t>
      </w:r>
      <w:r w:rsidR="00B90519">
        <w:t>визуальной</w:t>
      </w:r>
      <w:r w:rsidR="0039347B">
        <w:t xml:space="preserve"> </w:t>
      </w:r>
      <w:r w:rsidR="00B90519">
        <w:t>поддержки (опорные схемы, алгоритмы</w:t>
      </w:r>
      <w:r w:rsidR="0039347B">
        <w:t xml:space="preserve"> </w:t>
      </w:r>
      <w:r w:rsidR="00B90519">
        <w:t>учебных</w:t>
      </w:r>
      <w:r w:rsidR="0039347B">
        <w:t xml:space="preserve"> </w:t>
      </w:r>
      <w:r w:rsidR="00B90519">
        <w:t>действий, смысловые опоры в</w:t>
      </w:r>
      <w:r w:rsidR="0039347B">
        <w:t xml:space="preserve"> </w:t>
      </w:r>
      <w:r w:rsidR="00B90519">
        <w:t>виде</w:t>
      </w:r>
      <w:r w:rsidR="0039347B">
        <w:t xml:space="preserve"> </w:t>
      </w:r>
      <w:r w:rsidR="00B90519">
        <w:t>ключевых</w:t>
      </w:r>
      <w:r w:rsidR="0039347B">
        <w:t xml:space="preserve"> </w:t>
      </w:r>
      <w:r w:rsidR="00B90519">
        <w:t>слов,</w:t>
      </w:r>
      <w:r w:rsidR="0039347B">
        <w:t xml:space="preserve"> </w:t>
      </w:r>
      <w:r w:rsidR="00B90519">
        <w:t>плана, образца)</w:t>
      </w:r>
      <w:r w:rsidR="0039347B">
        <w:t xml:space="preserve"> </w:t>
      </w:r>
      <w:r w:rsidR="00B90519">
        <w:t>при</w:t>
      </w:r>
      <w:r w:rsidR="0039347B">
        <w:t xml:space="preserve"> </w:t>
      </w:r>
      <w:r w:rsidR="00B90519">
        <w:t>самостоятельном</w:t>
      </w:r>
      <w:r w:rsidR="0039347B">
        <w:t xml:space="preserve"> </w:t>
      </w:r>
      <w:r w:rsidR="00B90519">
        <w:t>применении;</w:t>
      </w:r>
    </w:p>
    <w:p w:rsidR="00AD392A" w:rsidRDefault="009707A1">
      <w:pPr>
        <w:pStyle w:val="a3"/>
        <w:ind w:right="109"/>
      </w:pPr>
      <w:r>
        <w:t xml:space="preserve">- </w:t>
      </w:r>
      <w:r w:rsidR="00B90519">
        <w:t>гибкость</w:t>
      </w:r>
      <w:r w:rsidR="0039347B">
        <w:t xml:space="preserve"> </w:t>
      </w:r>
      <w:r w:rsidR="00B90519">
        <w:t>подхода</w:t>
      </w:r>
      <w:r w:rsidR="0039347B">
        <w:t xml:space="preserve"> </w:t>
      </w:r>
      <w:r w:rsidR="00B90519">
        <w:t>к</w:t>
      </w:r>
      <w:r w:rsidR="0039347B">
        <w:t xml:space="preserve"> </w:t>
      </w:r>
      <w:r w:rsidR="00B90519">
        <w:t>выбору</w:t>
      </w:r>
      <w:r w:rsidR="0039347B">
        <w:t xml:space="preserve"> </w:t>
      </w:r>
      <w:r w:rsidR="00B90519">
        <w:t>формы</w:t>
      </w:r>
      <w:r w:rsidR="0039347B">
        <w:t xml:space="preserve"> </w:t>
      </w:r>
      <w:r w:rsidR="00B90519">
        <w:t>и</w:t>
      </w:r>
      <w:r w:rsidR="0039347B">
        <w:t xml:space="preserve"> </w:t>
      </w:r>
      <w:r w:rsidR="00B90519">
        <w:t>вида</w:t>
      </w:r>
      <w:r w:rsidR="0039347B">
        <w:t xml:space="preserve"> </w:t>
      </w:r>
      <w:r w:rsidR="00B90519">
        <w:t>диагностического</w:t>
      </w:r>
      <w:r w:rsidR="0039347B">
        <w:t xml:space="preserve"> </w:t>
      </w:r>
      <w:r w:rsidR="00B90519">
        <w:t>инструментария</w:t>
      </w:r>
      <w:r w:rsidR="0039347B">
        <w:t xml:space="preserve"> </w:t>
      </w:r>
      <w:r w:rsidR="00B90519">
        <w:t>и</w:t>
      </w:r>
      <w:r w:rsidR="0039347B">
        <w:t xml:space="preserve"> </w:t>
      </w:r>
      <w:r w:rsidR="00B90519">
        <w:t>контрольно-измерительных</w:t>
      </w:r>
      <w:r w:rsidR="0039347B">
        <w:t xml:space="preserve"> </w:t>
      </w:r>
      <w:r w:rsidR="00B90519">
        <w:t>материалов</w:t>
      </w:r>
      <w:r w:rsidR="0039347B">
        <w:t xml:space="preserve"> </w:t>
      </w:r>
      <w:r w:rsidR="00B90519">
        <w:t>с</w:t>
      </w:r>
      <w:r w:rsidR="0039347B">
        <w:t xml:space="preserve"> </w:t>
      </w:r>
      <w:r w:rsidR="00B90519">
        <w:t>учетом</w:t>
      </w:r>
      <w:r w:rsidR="0039347B">
        <w:t xml:space="preserve"> </w:t>
      </w:r>
      <w:r w:rsidR="00B90519">
        <w:t>особых</w:t>
      </w:r>
      <w:r w:rsidR="0039347B">
        <w:t xml:space="preserve"> </w:t>
      </w:r>
      <w:r w:rsidR="00B90519">
        <w:t>образовательных</w:t>
      </w:r>
      <w:r w:rsidR="0039347B">
        <w:t xml:space="preserve"> </w:t>
      </w:r>
      <w:r w:rsidR="00B90519">
        <w:t>потребностей</w:t>
      </w:r>
      <w:r w:rsidR="0039347B">
        <w:t xml:space="preserve"> </w:t>
      </w:r>
      <w:r w:rsidR="00B90519">
        <w:t>и</w:t>
      </w:r>
      <w:r w:rsidR="0039347B">
        <w:t xml:space="preserve"> </w:t>
      </w:r>
      <w:r w:rsidR="00B90519">
        <w:t>индивидуальных возможностей обучающегося</w:t>
      </w:r>
      <w:r w:rsidR="0039347B">
        <w:t xml:space="preserve"> </w:t>
      </w:r>
      <w:r w:rsidR="00B90519">
        <w:t>с</w:t>
      </w:r>
      <w:r w:rsidR="0039347B">
        <w:t xml:space="preserve"> </w:t>
      </w:r>
      <w:r w:rsidR="00B90519">
        <w:t>ЗПР;</w:t>
      </w:r>
    </w:p>
    <w:p w:rsidR="00AD392A" w:rsidRDefault="009707A1">
      <w:pPr>
        <w:pStyle w:val="a3"/>
        <w:ind w:right="109"/>
      </w:pPr>
      <w:r>
        <w:t xml:space="preserve">- </w:t>
      </w:r>
      <w:r w:rsidR="00B90519">
        <w:t>большую вариативность оценочных процедур, методов оценки и состава инструментария</w:t>
      </w:r>
      <w:r w:rsidR="001666DD">
        <w:t xml:space="preserve"> </w:t>
      </w:r>
      <w:r w:rsidR="00B90519">
        <w:t>оценивания, позволяющую определить образовательный результат каждого обучающегося сЗПР;</w:t>
      </w:r>
    </w:p>
    <w:p w:rsidR="00AD392A" w:rsidRDefault="009707A1">
      <w:pPr>
        <w:pStyle w:val="a3"/>
        <w:ind w:right="110"/>
      </w:pPr>
      <w:r>
        <w:t xml:space="preserve">- </w:t>
      </w:r>
      <w:r w:rsidR="00B90519">
        <w:t>адаптацию</w:t>
      </w:r>
      <w:r w:rsidR="001666DD">
        <w:t xml:space="preserve"> </w:t>
      </w:r>
      <w:r w:rsidR="00B90519">
        <w:t>инструкции</w:t>
      </w:r>
      <w:r w:rsidR="001666DD">
        <w:t xml:space="preserve"> </w:t>
      </w:r>
      <w:r w:rsidR="00B90519">
        <w:t>с</w:t>
      </w:r>
      <w:r w:rsidR="001666DD">
        <w:t xml:space="preserve"> </w:t>
      </w:r>
      <w:r w:rsidR="00B90519">
        <w:t>учетом</w:t>
      </w:r>
      <w:r w:rsidR="001666DD">
        <w:t xml:space="preserve"> </w:t>
      </w:r>
      <w:r w:rsidR="00B90519">
        <w:t>особых</w:t>
      </w:r>
      <w:r w:rsidR="001666DD">
        <w:t xml:space="preserve"> </w:t>
      </w:r>
      <w:r w:rsidR="00B90519">
        <w:t>образовательных</w:t>
      </w:r>
      <w:r w:rsidR="001666DD">
        <w:t xml:space="preserve"> </w:t>
      </w:r>
      <w:r w:rsidR="00B90519">
        <w:t>потребностей</w:t>
      </w:r>
      <w:r w:rsidR="001666DD">
        <w:t xml:space="preserve"> </w:t>
      </w:r>
      <w:r w:rsidR="00B90519">
        <w:t>и</w:t>
      </w:r>
      <w:r w:rsidR="001666DD">
        <w:t xml:space="preserve"> </w:t>
      </w:r>
      <w:r w:rsidR="00B90519">
        <w:t xml:space="preserve">индивидуальных </w:t>
      </w:r>
      <w:proofErr w:type="gramStart"/>
      <w:r w:rsidR="00B90519">
        <w:t>трудностей</w:t>
      </w:r>
      <w:proofErr w:type="gramEnd"/>
      <w:r w:rsidR="00B90519">
        <w:t xml:space="preserve"> обучающихся с ЗПР (в частности, упрощение формулировок по</w:t>
      </w:r>
      <w:r w:rsidR="001666DD">
        <w:t xml:space="preserve"> </w:t>
      </w:r>
      <w:r w:rsidR="00B90519">
        <w:t>грамматическому и семантическому оформлению, особое построение инструкции, отражающей</w:t>
      </w:r>
      <w:r w:rsidR="001666DD">
        <w:t xml:space="preserve"> </w:t>
      </w:r>
      <w:proofErr w:type="spellStart"/>
      <w:r w:rsidR="00B90519">
        <w:t>этапность</w:t>
      </w:r>
      <w:proofErr w:type="spellEnd"/>
      <w:r w:rsidR="00B90519">
        <w:t xml:space="preserve"> выполнения</w:t>
      </w:r>
      <w:r w:rsidR="001666DD">
        <w:t xml:space="preserve"> </w:t>
      </w:r>
      <w:r w:rsidR="00B90519">
        <w:t>задания);</w:t>
      </w:r>
    </w:p>
    <w:p w:rsidR="00AD392A" w:rsidRDefault="00AD392A">
      <w:pPr>
        <w:sectPr w:rsidR="00AD392A">
          <w:pgSz w:w="11910" w:h="16840"/>
          <w:pgMar w:top="1040" w:right="600" w:bottom="280" w:left="1160" w:header="720" w:footer="720" w:gutter="0"/>
          <w:cols w:space="720"/>
        </w:sectPr>
      </w:pPr>
    </w:p>
    <w:p w:rsidR="00AD392A" w:rsidRDefault="009707A1">
      <w:pPr>
        <w:pStyle w:val="a3"/>
        <w:spacing w:before="66"/>
        <w:ind w:right="102"/>
      </w:pPr>
      <w:r>
        <w:lastRenderedPageBreak/>
        <w:t xml:space="preserve">- </w:t>
      </w:r>
      <w:r w:rsidR="00B90519">
        <w:t>отслеживание действий обучающегося с ЗПР для оценки понимания им инструкции и, при</w:t>
      </w:r>
      <w:r w:rsidR="001666DD">
        <w:t xml:space="preserve"> </w:t>
      </w:r>
      <w:r w:rsidR="00B90519">
        <w:t>необходимости,</w:t>
      </w:r>
      <w:r w:rsidR="001666DD">
        <w:t xml:space="preserve"> </w:t>
      </w:r>
      <w:r w:rsidR="00B90519">
        <w:t>ее</w:t>
      </w:r>
      <w:r w:rsidR="001666DD">
        <w:t xml:space="preserve"> </w:t>
      </w:r>
      <w:r w:rsidR="00B90519">
        <w:t>уточнение;</w:t>
      </w:r>
    </w:p>
    <w:p w:rsidR="00AD392A" w:rsidRDefault="009707A1">
      <w:pPr>
        <w:pStyle w:val="a3"/>
        <w:ind w:left="683" w:firstLine="0"/>
      </w:pPr>
      <w:r>
        <w:t xml:space="preserve">- </w:t>
      </w:r>
      <w:r w:rsidR="00B90519">
        <w:t>увеличение</w:t>
      </w:r>
      <w:r w:rsidR="008D2DF5">
        <w:t xml:space="preserve"> </w:t>
      </w:r>
      <w:r w:rsidR="00B90519">
        <w:t>времени</w:t>
      </w:r>
      <w:r w:rsidR="008D2DF5">
        <w:t xml:space="preserve"> </w:t>
      </w:r>
      <w:r w:rsidR="00B90519">
        <w:t>на</w:t>
      </w:r>
      <w:r w:rsidR="008D2DF5">
        <w:t xml:space="preserve"> </w:t>
      </w:r>
      <w:r w:rsidR="00B90519">
        <w:t>выполнение</w:t>
      </w:r>
      <w:r w:rsidR="008D2DF5">
        <w:t xml:space="preserve"> </w:t>
      </w:r>
      <w:r w:rsidR="00B90519">
        <w:t>заданий;</w:t>
      </w:r>
    </w:p>
    <w:p w:rsidR="00AD392A" w:rsidRDefault="009707A1">
      <w:pPr>
        <w:pStyle w:val="a3"/>
        <w:spacing w:before="1"/>
        <w:ind w:right="115"/>
      </w:pPr>
      <w:r>
        <w:t xml:space="preserve">- </w:t>
      </w:r>
      <w:r w:rsidR="00B90519">
        <w:t>возможность организации короткого перерыва при нарастании в поведении обучающегося</w:t>
      </w:r>
      <w:r w:rsidR="008D2DF5">
        <w:t xml:space="preserve"> </w:t>
      </w:r>
      <w:r w:rsidR="00B90519">
        <w:t>проявлений</w:t>
      </w:r>
      <w:r w:rsidR="008D2DF5">
        <w:t xml:space="preserve"> </w:t>
      </w:r>
      <w:r w:rsidR="00B90519">
        <w:t>утомления, истощения.</w:t>
      </w:r>
    </w:p>
    <w:p w:rsidR="00AD392A" w:rsidRDefault="00B90519">
      <w:pPr>
        <w:pStyle w:val="a3"/>
        <w:ind w:right="103"/>
      </w:pPr>
      <w:r>
        <w:t>Основным</w:t>
      </w:r>
      <w:r w:rsidR="008D2DF5">
        <w:t xml:space="preserve"> </w:t>
      </w:r>
      <w:r>
        <w:t>объектом</w:t>
      </w:r>
      <w:r w:rsidR="008D2DF5">
        <w:t xml:space="preserve"> </w:t>
      </w:r>
      <w:r>
        <w:t>системы</w:t>
      </w:r>
      <w:r w:rsidR="008D2DF5">
        <w:t xml:space="preserve"> </w:t>
      </w:r>
      <w:r>
        <w:t>оценки,</w:t>
      </w:r>
      <w:r w:rsidR="008D2DF5">
        <w:t xml:space="preserve"> </w:t>
      </w:r>
      <w:r>
        <w:t>ее</w:t>
      </w:r>
      <w:r w:rsidR="008D2DF5">
        <w:t xml:space="preserve"> </w:t>
      </w:r>
      <w:r>
        <w:t>содержательной</w:t>
      </w:r>
      <w:r w:rsidR="008D2DF5">
        <w:t xml:space="preserve"> </w:t>
      </w:r>
      <w:r>
        <w:t>и</w:t>
      </w:r>
      <w:r w:rsidR="008D2DF5">
        <w:t xml:space="preserve"> </w:t>
      </w:r>
      <w:proofErr w:type="spellStart"/>
      <w:r>
        <w:t>критериальной</w:t>
      </w:r>
      <w:proofErr w:type="spellEnd"/>
      <w:r w:rsidR="008D2DF5">
        <w:t xml:space="preserve"> </w:t>
      </w:r>
      <w:r>
        <w:t>базой</w:t>
      </w:r>
      <w:r w:rsidR="008D2DF5">
        <w:t xml:space="preserve"> </w:t>
      </w:r>
      <w:r>
        <w:t>выступают</w:t>
      </w:r>
      <w:r w:rsidR="008D2DF5">
        <w:t xml:space="preserve"> </w:t>
      </w:r>
      <w:r>
        <w:t>требования</w:t>
      </w:r>
      <w:r w:rsidR="008D2DF5">
        <w:t xml:space="preserve"> </w:t>
      </w:r>
      <w:r>
        <w:t>ФГОС</w:t>
      </w:r>
      <w:r w:rsidR="008D2DF5">
        <w:t xml:space="preserve"> </w:t>
      </w:r>
      <w:r>
        <w:t>ООО.</w:t>
      </w:r>
      <w:r w:rsidR="008D2DF5">
        <w:t xml:space="preserve"> </w:t>
      </w:r>
      <w:r>
        <w:t>Система</w:t>
      </w:r>
      <w:r w:rsidR="008D2DF5">
        <w:t xml:space="preserve"> </w:t>
      </w:r>
      <w:r>
        <w:t>оценки</w:t>
      </w:r>
      <w:r w:rsidR="008D2DF5">
        <w:t xml:space="preserve"> </w:t>
      </w:r>
      <w:r>
        <w:t>включает</w:t>
      </w:r>
      <w:r w:rsidR="008D2DF5">
        <w:t xml:space="preserve"> </w:t>
      </w:r>
      <w:r>
        <w:t>процедуры</w:t>
      </w:r>
      <w:r w:rsidR="008D2DF5">
        <w:t xml:space="preserve"> </w:t>
      </w:r>
      <w:r>
        <w:t>внутренней</w:t>
      </w:r>
      <w:r w:rsidR="008D2DF5">
        <w:t xml:space="preserve"> </w:t>
      </w:r>
      <w:r>
        <w:t>и</w:t>
      </w:r>
      <w:r w:rsidR="008D2DF5">
        <w:t xml:space="preserve"> </w:t>
      </w:r>
      <w:r>
        <w:t>внешней</w:t>
      </w:r>
      <w:r w:rsidR="008D2DF5">
        <w:t xml:space="preserve"> </w:t>
      </w:r>
      <w:r>
        <w:t>оценки.</w:t>
      </w:r>
    </w:p>
    <w:p w:rsidR="00AD392A" w:rsidRDefault="00B90519">
      <w:pPr>
        <w:pStyle w:val="a3"/>
        <w:ind w:left="683" w:firstLine="0"/>
      </w:pPr>
      <w:r>
        <w:t>Внутренняя</w:t>
      </w:r>
      <w:r w:rsidR="008D2DF5">
        <w:t xml:space="preserve"> </w:t>
      </w:r>
      <w:r>
        <w:t>оценка</w:t>
      </w:r>
      <w:r w:rsidR="008D2DF5">
        <w:t xml:space="preserve"> </w:t>
      </w:r>
      <w:r>
        <w:t>включает:</w:t>
      </w:r>
    </w:p>
    <w:p w:rsidR="00AD392A" w:rsidRDefault="000B11A1">
      <w:pPr>
        <w:pStyle w:val="a3"/>
        <w:ind w:left="683" w:firstLine="0"/>
      </w:pPr>
      <w:r>
        <w:t xml:space="preserve">- </w:t>
      </w:r>
      <w:r w:rsidR="00B90519">
        <w:t>стартовую</w:t>
      </w:r>
      <w:r w:rsidR="008D2DF5">
        <w:t xml:space="preserve"> </w:t>
      </w:r>
      <w:r w:rsidR="00B90519">
        <w:t>диагностику;</w:t>
      </w:r>
    </w:p>
    <w:p w:rsidR="000B11A1" w:rsidRDefault="000B11A1">
      <w:pPr>
        <w:pStyle w:val="a3"/>
        <w:ind w:left="683" w:right="5358" w:firstLine="0"/>
        <w:jc w:val="left"/>
        <w:rPr>
          <w:spacing w:val="1"/>
        </w:rPr>
      </w:pPr>
      <w:r>
        <w:t xml:space="preserve">- </w:t>
      </w:r>
      <w:r w:rsidR="00B90519">
        <w:t>текущую и тематическую оценку;</w:t>
      </w:r>
    </w:p>
    <w:p w:rsidR="00AD392A" w:rsidRDefault="000B11A1" w:rsidP="000B11A1">
      <w:pPr>
        <w:pStyle w:val="a3"/>
        <w:ind w:left="683" w:right="85" w:firstLine="0"/>
        <w:jc w:val="left"/>
      </w:pPr>
      <w:r>
        <w:rPr>
          <w:spacing w:val="1"/>
        </w:rPr>
        <w:t xml:space="preserve">- </w:t>
      </w:r>
      <w:r w:rsidR="00B90519">
        <w:t>психолого-педагогическое</w:t>
      </w:r>
      <w:r w:rsidR="008D2DF5">
        <w:t xml:space="preserve"> </w:t>
      </w:r>
      <w:r>
        <w:rPr>
          <w:spacing w:val="-10"/>
        </w:rPr>
        <w:t>н</w:t>
      </w:r>
      <w:r w:rsidR="00B90519">
        <w:t>аблюдение;</w:t>
      </w:r>
    </w:p>
    <w:p w:rsidR="000B11A1" w:rsidRDefault="000B11A1" w:rsidP="000B11A1">
      <w:pPr>
        <w:pStyle w:val="a3"/>
        <w:ind w:left="683" w:right="85" w:firstLine="0"/>
        <w:jc w:val="left"/>
      </w:pPr>
      <w:r>
        <w:t xml:space="preserve">- </w:t>
      </w:r>
      <w:r w:rsidR="00B90519">
        <w:t>внутренний мониторинг образов</w:t>
      </w:r>
      <w:r>
        <w:t>ательных достижений обучающихся;</w:t>
      </w:r>
    </w:p>
    <w:p w:rsidR="000B11A1" w:rsidRDefault="000B11A1">
      <w:pPr>
        <w:pStyle w:val="a3"/>
        <w:ind w:left="683" w:right="2299" w:firstLine="0"/>
        <w:jc w:val="left"/>
      </w:pPr>
      <w:r>
        <w:t xml:space="preserve">- </w:t>
      </w:r>
      <w:r w:rsidRPr="000B11A1">
        <w:t xml:space="preserve">промежуточную и итоговую аттестацию </w:t>
      </w:r>
      <w:proofErr w:type="gramStart"/>
      <w:r w:rsidRPr="000B11A1">
        <w:t>обучающихся</w:t>
      </w:r>
      <w:proofErr w:type="gramEnd"/>
      <w:r w:rsidRPr="000B11A1">
        <w:t>.</w:t>
      </w:r>
    </w:p>
    <w:p w:rsidR="00AD392A" w:rsidRDefault="00B90519">
      <w:pPr>
        <w:pStyle w:val="a3"/>
        <w:ind w:left="683" w:right="2299" w:firstLine="0"/>
        <w:jc w:val="left"/>
      </w:pPr>
      <w:r>
        <w:t>Внешняя</w:t>
      </w:r>
      <w:r w:rsidR="008D2DF5">
        <w:t xml:space="preserve"> </w:t>
      </w:r>
      <w:r>
        <w:t>оценка</w:t>
      </w:r>
      <w:r w:rsidR="008D2DF5">
        <w:t xml:space="preserve"> </w:t>
      </w:r>
      <w:r>
        <w:t>включает:</w:t>
      </w:r>
    </w:p>
    <w:p w:rsidR="00AD392A" w:rsidRDefault="000B11A1">
      <w:pPr>
        <w:pStyle w:val="a3"/>
        <w:ind w:left="683" w:firstLine="0"/>
        <w:jc w:val="left"/>
      </w:pPr>
      <w:r>
        <w:t xml:space="preserve">- </w:t>
      </w:r>
      <w:r w:rsidR="00B90519">
        <w:t>независимую</w:t>
      </w:r>
      <w:r w:rsidR="008D2DF5">
        <w:t xml:space="preserve"> </w:t>
      </w:r>
      <w:r w:rsidR="00B90519">
        <w:t>оценку</w:t>
      </w:r>
      <w:r w:rsidR="008D2DF5">
        <w:t xml:space="preserve"> </w:t>
      </w:r>
      <w:r w:rsidR="00B90519">
        <w:t>качества</w:t>
      </w:r>
      <w:r w:rsidR="008D2DF5">
        <w:t xml:space="preserve"> </w:t>
      </w:r>
      <w:r w:rsidR="00B90519">
        <w:t>образования;</w:t>
      </w:r>
    </w:p>
    <w:p w:rsidR="00AD392A" w:rsidRDefault="000B11A1">
      <w:pPr>
        <w:pStyle w:val="a3"/>
        <w:ind w:left="683" w:firstLine="0"/>
        <w:jc w:val="left"/>
      </w:pPr>
      <w:proofErr w:type="gramStart"/>
      <w:r>
        <w:t xml:space="preserve">- </w:t>
      </w:r>
      <w:r w:rsidR="00B90519">
        <w:t>мониторинговые</w:t>
      </w:r>
      <w:r w:rsidR="008D2DF5">
        <w:t xml:space="preserve"> </w:t>
      </w:r>
      <w:r w:rsidR="00B90519">
        <w:t>исследования</w:t>
      </w:r>
      <w:r w:rsidR="008D2DF5">
        <w:t xml:space="preserve"> </w:t>
      </w:r>
      <w:r w:rsidR="00B90519">
        <w:t>муниципального,</w:t>
      </w:r>
      <w:r w:rsidR="008D2DF5">
        <w:t xml:space="preserve"> </w:t>
      </w:r>
      <w:r w:rsidR="00B90519">
        <w:t>регионального</w:t>
      </w:r>
      <w:r w:rsidR="008D2DF5">
        <w:t xml:space="preserve"> </w:t>
      </w:r>
      <w:r w:rsidR="00B90519">
        <w:t>и</w:t>
      </w:r>
      <w:r w:rsidR="008D2DF5">
        <w:t xml:space="preserve"> </w:t>
      </w:r>
      <w:r w:rsidR="00B90519">
        <w:t>федерального</w:t>
      </w:r>
      <w:r w:rsidR="008D2DF5">
        <w:t xml:space="preserve"> </w:t>
      </w:r>
      <w:r w:rsidR="00B90519">
        <w:t>уровней.</w:t>
      </w:r>
      <w:proofErr w:type="gramEnd"/>
    </w:p>
    <w:p w:rsidR="00AD392A" w:rsidRDefault="00B90519">
      <w:pPr>
        <w:pStyle w:val="a3"/>
        <w:ind w:right="111"/>
      </w:pPr>
      <w:r>
        <w:t>В соответствии с ФГОС ООО система оценки образовательной организации реализует</w:t>
      </w:r>
      <w:r w:rsidR="008D2DF5">
        <w:t xml:space="preserve"> </w:t>
      </w:r>
      <w:proofErr w:type="spellStart"/>
      <w:r>
        <w:t>системно-деятельностный</w:t>
      </w:r>
      <w:proofErr w:type="spellEnd"/>
      <w:r>
        <w:t>,</w:t>
      </w:r>
      <w:r w:rsidR="008D2DF5">
        <w:t xml:space="preserve"> </w:t>
      </w:r>
      <w:r>
        <w:t>уровневый</w:t>
      </w:r>
      <w:r w:rsidR="008D2DF5">
        <w:t xml:space="preserve"> </w:t>
      </w:r>
      <w:r>
        <w:t>и</w:t>
      </w:r>
      <w:r w:rsidR="008D2DF5">
        <w:t xml:space="preserve"> </w:t>
      </w:r>
      <w:r>
        <w:t>комплексный</w:t>
      </w:r>
      <w:r w:rsidR="008D2DF5">
        <w:t xml:space="preserve"> </w:t>
      </w:r>
      <w:r>
        <w:t>подходы</w:t>
      </w:r>
      <w:r w:rsidR="008D2DF5">
        <w:t xml:space="preserve"> </w:t>
      </w:r>
      <w:r>
        <w:t>к</w:t>
      </w:r>
      <w:r w:rsidR="008D2DF5">
        <w:t xml:space="preserve"> </w:t>
      </w:r>
      <w:r>
        <w:t>оценке</w:t>
      </w:r>
      <w:r w:rsidR="008D2DF5">
        <w:t xml:space="preserve"> </w:t>
      </w:r>
      <w:r>
        <w:t>образовательных</w:t>
      </w:r>
      <w:r w:rsidR="008D2DF5">
        <w:t xml:space="preserve"> </w:t>
      </w:r>
      <w:r>
        <w:t>достижений.</w:t>
      </w:r>
    </w:p>
    <w:p w:rsidR="00AD392A" w:rsidRDefault="00B90519">
      <w:pPr>
        <w:pStyle w:val="a3"/>
        <w:ind w:right="103"/>
      </w:pPr>
      <w:proofErr w:type="spellStart"/>
      <w:r>
        <w:t>Системно-деятельностный</w:t>
      </w:r>
      <w:proofErr w:type="spellEnd"/>
      <w:r>
        <w:t xml:space="preserve"> подход к оценке образовательных достижений обучающихся</w:t>
      </w:r>
      <w:r w:rsidR="008D2DF5">
        <w:t xml:space="preserve"> </w:t>
      </w:r>
      <w:r>
        <w:t xml:space="preserve">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Онобеспечивается содержанием и критериями </w:t>
      </w:r>
      <w:proofErr w:type="gramStart"/>
      <w:r>
        <w:t>оценки</w:t>
      </w:r>
      <w:proofErr w:type="gramEnd"/>
      <w:r>
        <w:t xml:space="preserve"> в качестве которых выступают планируемые</w:t>
      </w:r>
      <w:r w:rsidR="008D2DF5">
        <w:t xml:space="preserve"> </w:t>
      </w:r>
      <w:r>
        <w:t>результаты</w:t>
      </w:r>
      <w:r w:rsidR="008D2DF5">
        <w:t xml:space="preserve"> </w:t>
      </w:r>
      <w:r>
        <w:t>обучения, выраженные</w:t>
      </w:r>
      <w:r w:rsidR="008D2DF5">
        <w:t xml:space="preserve"> </w:t>
      </w:r>
      <w:r>
        <w:t>в</w:t>
      </w:r>
      <w:r w:rsidR="008D2DF5">
        <w:t xml:space="preserve"> </w:t>
      </w:r>
      <w:proofErr w:type="spellStart"/>
      <w:r>
        <w:t>деятельностной</w:t>
      </w:r>
      <w:proofErr w:type="spellEnd"/>
      <w:r w:rsidR="008D2DF5">
        <w:t xml:space="preserve"> </w:t>
      </w:r>
      <w:r>
        <w:t>форме.</w:t>
      </w:r>
    </w:p>
    <w:p w:rsidR="00AD392A" w:rsidRDefault="00B90519">
      <w:pPr>
        <w:pStyle w:val="a3"/>
        <w:spacing w:before="1"/>
        <w:ind w:right="107"/>
      </w:pPr>
      <w:r>
        <w:t>Уровневый подход служит</w:t>
      </w:r>
      <w:r w:rsidR="008D2DF5">
        <w:t xml:space="preserve"> </w:t>
      </w:r>
      <w:r>
        <w:t>важнейшей основой для организации индивидуальной работы</w:t>
      </w:r>
      <w:r w:rsidR="008D2DF5">
        <w:t xml:space="preserve"> </w:t>
      </w:r>
      <w:r>
        <w:t>с</w:t>
      </w:r>
      <w:r w:rsidR="008D2DF5">
        <w:t xml:space="preserve"> </w:t>
      </w:r>
      <w:proofErr w:type="gramStart"/>
      <w:r>
        <w:t>обучающимися</w:t>
      </w:r>
      <w:proofErr w:type="gramEnd"/>
      <w:r>
        <w:t>.</w:t>
      </w:r>
      <w:r w:rsidR="008D2DF5">
        <w:t xml:space="preserve"> </w:t>
      </w:r>
      <w:r>
        <w:t>Он</w:t>
      </w:r>
      <w:r w:rsidR="008D2DF5">
        <w:t xml:space="preserve"> </w:t>
      </w:r>
      <w:r>
        <w:t>реализуется</w:t>
      </w:r>
      <w:r w:rsidR="008D2DF5">
        <w:t xml:space="preserve"> </w:t>
      </w:r>
      <w:r>
        <w:t>как</w:t>
      </w:r>
      <w:r w:rsidR="008D2DF5">
        <w:t xml:space="preserve"> </w:t>
      </w:r>
      <w:r>
        <w:t>по</w:t>
      </w:r>
      <w:r w:rsidR="008D2DF5">
        <w:t xml:space="preserve"> </w:t>
      </w:r>
      <w:r>
        <w:t>отношению</w:t>
      </w:r>
      <w:r w:rsidR="008D2DF5">
        <w:t xml:space="preserve"> </w:t>
      </w:r>
      <w:r>
        <w:t>к</w:t>
      </w:r>
      <w:r w:rsidR="008D2DF5">
        <w:t xml:space="preserve"> </w:t>
      </w:r>
      <w:r>
        <w:t>содержанию</w:t>
      </w:r>
      <w:r w:rsidR="008D2DF5">
        <w:t xml:space="preserve"> </w:t>
      </w:r>
      <w:r>
        <w:t>оценки,</w:t>
      </w:r>
      <w:r w:rsidR="008D2DF5">
        <w:t xml:space="preserve"> </w:t>
      </w:r>
      <w:r>
        <w:t>так</w:t>
      </w:r>
      <w:r w:rsidR="008D2DF5">
        <w:t xml:space="preserve"> </w:t>
      </w:r>
      <w:r>
        <w:t>и</w:t>
      </w:r>
      <w:r w:rsidR="008D2DF5">
        <w:t xml:space="preserve"> </w:t>
      </w:r>
      <w:r>
        <w:t>к</w:t>
      </w:r>
      <w:r w:rsidR="008D2DF5">
        <w:t xml:space="preserve"> </w:t>
      </w:r>
      <w:r>
        <w:t>представлению</w:t>
      </w:r>
      <w:r w:rsidR="008D2DF5">
        <w:t xml:space="preserve"> </w:t>
      </w:r>
      <w:r>
        <w:t>и интерпретации результатов</w:t>
      </w:r>
      <w:r w:rsidR="008D2DF5">
        <w:t xml:space="preserve"> </w:t>
      </w:r>
      <w:r>
        <w:t>измерений.</w:t>
      </w:r>
    </w:p>
    <w:p w:rsidR="00AD392A" w:rsidRDefault="00B90519">
      <w:pPr>
        <w:pStyle w:val="a3"/>
        <w:ind w:right="101"/>
      </w:pPr>
      <w:r>
        <w:t>Уровневый</w:t>
      </w:r>
      <w:r w:rsidR="008D2DF5">
        <w:t xml:space="preserve"> </w:t>
      </w:r>
      <w:r>
        <w:t>подход</w:t>
      </w:r>
      <w:r w:rsidR="008D2DF5">
        <w:t xml:space="preserve"> </w:t>
      </w:r>
      <w:r>
        <w:t>реализуется</w:t>
      </w:r>
      <w:r w:rsidR="008D2DF5">
        <w:t xml:space="preserve"> </w:t>
      </w:r>
      <w:r>
        <w:t>за</w:t>
      </w:r>
      <w:r w:rsidR="008D2DF5">
        <w:t xml:space="preserve"> </w:t>
      </w:r>
      <w:r>
        <w:t>счет</w:t>
      </w:r>
      <w:r w:rsidR="008D2DF5">
        <w:t xml:space="preserve"> </w:t>
      </w:r>
      <w:r>
        <w:t>фиксации</w:t>
      </w:r>
      <w:r w:rsidR="008D2DF5">
        <w:t xml:space="preserve"> </w:t>
      </w:r>
      <w:r>
        <w:t>различных</w:t>
      </w:r>
      <w:r w:rsidR="008D2DF5">
        <w:t xml:space="preserve"> </w:t>
      </w:r>
      <w:r>
        <w:t>уровней</w:t>
      </w:r>
      <w:r w:rsidR="008D2DF5">
        <w:t xml:space="preserve"> </w:t>
      </w:r>
      <w:r>
        <w:t>достижения</w:t>
      </w:r>
      <w:r w:rsidR="008D2DF5">
        <w:t xml:space="preserve"> </w:t>
      </w:r>
      <w:proofErr w:type="gramStart"/>
      <w:r>
        <w:t>обучающимися</w:t>
      </w:r>
      <w:proofErr w:type="gramEnd"/>
      <w:r>
        <w:t xml:space="preserve"> планируемых результатов базового уровня и уровней выше и ниже базового.</w:t>
      </w:r>
      <w:r w:rsidR="008D2DF5">
        <w:t xml:space="preserve"> </w:t>
      </w:r>
      <w:r>
        <w:t>Достижение базового уровня свидетельствует</w:t>
      </w:r>
      <w:r w:rsidR="008D2DF5">
        <w:t xml:space="preserve"> </w:t>
      </w:r>
      <w:r>
        <w:t>о способности</w:t>
      </w:r>
      <w:r w:rsidR="008D2DF5">
        <w:t xml:space="preserve"> </w:t>
      </w:r>
      <w:proofErr w:type="gramStart"/>
      <w:r>
        <w:t>обучающихся</w:t>
      </w:r>
      <w:proofErr w:type="gramEnd"/>
      <w:r>
        <w:t xml:space="preserve"> решать</w:t>
      </w:r>
      <w:r w:rsidR="008D2DF5">
        <w:t xml:space="preserve"> </w:t>
      </w:r>
      <w:r>
        <w:t>типовые</w:t>
      </w:r>
      <w:r w:rsidR="008D2DF5">
        <w:t xml:space="preserve"> </w:t>
      </w:r>
      <w:r>
        <w:t>учебные задачи, целенаправленно отрабатываемые со всеми обучающимися в ходе учебного</w:t>
      </w:r>
      <w:r w:rsidR="008D2DF5">
        <w:t xml:space="preserve"> </w:t>
      </w:r>
      <w:r>
        <w:t>процесса. Овладение базовым уровнем является границей, отделяющей знание от незнания,</w:t>
      </w:r>
      <w:r w:rsidR="00E31CB8">
        <w:t xml:space="preserve"> </w:t>
      </w:r>
      <w:r>
        <w:t>выступает</w:t>
      </w:r>
      <w:r w:rsidR="00E31CB8">
        <w:t xml:space="preserve"> </w:t>
      </w:r>
      <w:r>
        <w:t>достаточным</w:t>
      </w:r>
      <w:r w:rsidR="00E31CB8">
        <w:t xml:space="preserve"> </w:t>
      </w:r>
      <w:r>
        <w:t>для</w:t>
      </w:r>
      <w:r w:rsidR="00E31CB8">
        <w:t xml:space="preserve"> </w:t>
      </w:r>
      <w:r>
        <w:t>продолжения</w:t>
      </w:r>
      <w:r w:rsidR="00E31CB8">
        <w:t xml:space="preserve"> </w:t>
      </w:r>
      <w:r>
        <w:t>обучения</w:t>
      </w:r>
      <w:r w:rsidR="00E31CB8">
        <w:t xml:space="preserve"> </w:t>
      </w:r>
      <w:r>
        <w:t>и</w:t>
      </w:r>
      <w:r w:rsidR="00E31CB8">
        <w:t xml:space="preserve"> </w:t>
      </w:r>
      <w:r>
        <w:t>усвоения</w:t>
      </w:r>
      <w:r w:rsidR="00E31CB8">
        <w:t xml:space="preserve"> </w:t>
      </w:r>
      <w:r>
        <w:t>последующего</w:t>
      </w:r>
      <w:r w:rsidR="00E31CB8">
        <w:t xml:space="preserve"> </w:t>
      </w:r>
      <w:r>
        <w:t>учебного</w:t>
      </w:r>
      <w:r w:rsidR="00E31CB8">
        <w:t xml:space="preserve"> </w:t>
      </w:r>
      <w:r>
        <w:t>материала.</w:t>
      </w:r>
    </w:p>
    <w:p w:rsidR="000B11A1" w:rsidRDefault="00B90519" w:rsidP="000B11A1">
      <w:pPr>
        <w:pStyle w:val="a3"/>
        <w:tabs>
          <w:tab w:val="left" w:pos="10065"/>
        </w:tabs>
        <w:ind w:left="683" w:right="85" w:firstLine="0"/>
        <w:rPr>
          <w:spacing w:val="-58"/>
        </w:rPr>
      </w:pPr>
      <w:r>
        <w:t xml:space="preserve">Комплексный подход к оценке образовательных достижений реализуется </w:t>
      </w:r>
      <w:proofErr w:type="gramStart"/>
      <w:r>
        <w:t>через</w:t>
      </w:r>
      <w:proofErr w:type="gramEnd"/>
      <w:r>
        <w:t>:</w:t>
      </w:r>
    </w:p>
    <w:p w:rsidR="00AD392A" w:rsidRDefault="000B11A1" w:rsidP="000B11A1">
      <w:pPr>
        <w:pStyle w:val="a3"/>
        <w:tabs>
          <w:tab w:val="left" w:pos="10065"/>
        </w:tabs>
        <w:ind w:left="683" w:right="85" w:firstLine="0"/>
      </w:pPr>
      <w:r>
        <w:rPr>
          <w:spacing w:val="-58"/>
        </w:rPr>
        <w:t xml:space="preserve">-   </w:t>
      </w:r>
      <w:r w:rsidR="00E31CB8">
        <w:rPr>
          <w:spacing w:val="-58"/>
        </w:rPr>
        <w:t xml:space="preserve">   </w:t>
      </w:r>
      <w:r w:rsidR="00B90519">
        <w:t>оценку</w:t>
      </w:r>
      <w:r w:rsidR="00E31CB8">
        <w:t xml:space="preserve"> </w:t>
      </w:r>
      <w:r w:rsidR="00B90519">
        <w:t>предметных</w:t>
      </w:r>
      <w:r w:rsidR="00E31CB8">
        <w:t xml:space="preserve"> </w:t>
      </w:r>
      <w:r w:rsidR="00B90519">
        <w:t xml:space="preserve">и </w:t>
      </w:r>
      <w:proofErr w:type="spellStart"/>
      <w:r w:rsidR="00B90519">
        <w:t>метапредметных</w:t>
      </w:r>
      <w:proofErr w:type="spellEnd"/>
      <w:r w:rsidR="00E31CB8">
        <w:t xml:space="preserve"> </w:t>
      </w:r>
      <w:r w:rsidR="00B90519">
        <w:t>результатов;</w:t>
      </w:r>
    </w:p>
    <w:p w:rsidR="00AD392A" w:rsidRDefault="000B11A1">
      <w:pPr>
        <w:pStyle w:val="a3"/>
        <w:spacing w:before="1"/>
        <w:ind w:right="108"/>
      </w:pPr>
      <w:r>
        <w:t xml:space="preserve">- </w:t>
      </w:r>
      <w:r w:rsidR="00B90519">
        <w:t>использование</w:t>
      </w:r>
      <w:r w:rsidR="00E31CB8">
        <w:t xml:space="preserve"> </w:t>
      </w:r>
      <w:r w:rsidR="00B90519">
        <w:t>комплекса</w:t>
      </w:r>
      <w:r w:rsidR="00E31CB8">
        <w:t xml:space="preserve"> </w:t>
      </w:r>
      <w:r w:rsidR="00B90519">
        <w:t>оценочных</w:t>
      </w:r>
      <w:r w:rsidR="00E31CB8">
        <w:t xml:space="preserve"> </w:t>
      </w:r>
      <w:r w:rsidR="00B90519">
        <w:t>процедур</w:t>
      </w:r>
      <w:r w:rsidR="00E31CB8">
        <w:t xml:space="preserve"> </w:t>
      </w:r>
      <w:r w:rsidR="00B90519">
        <w:t>как</w:t>
      </w:r>
      <w:r w:rsidR="00E31CB8">
        <w:t xml:space="preserve"> </w:t>
      </w:r>
      <w:r w:rsidR="00B90519">
        <w:t>основы</w:t>
      </w:r>
      <w:r w:rsidR="00E31CB8">
        <w:t xml:space="preserve"> </w:t>
      </w:r>
      <w:r w:rsidR="00B90519">
        <w:t>для</w:t>
      </w:r>
      <w:r w:rsidR="00E31CB8">
        <w:t xml:space="preserve"> </w:t>
      </w:r>
      <w:r w:rsidR="00B90519">
        <w:t>оценки</w:t>
      </w:r>
      <w:r w:rsidR="00E31CB8">
        <w:t xml:space="preserve"> </w:t>
      </w:r>
      <w:r w:rsidR="00B90519">
        <w:t>динамики</w:t>
      </w:r>
      <w:r w:rsidR="00E31CB8">
        <w:t xml:space="preserve"> </w:t>
      </w:r>
      <w:r w:rsidR="00B90519">
        <w:t>индивидуальных</w:t>
      </w:r>
      <w:r w:rsidR="00E31CB8">
        <w:t xml:space="preserve"> </w:t>
      </w:r>
      <w:r w:rsidR="00B90519">
        <w:t>образовательных</w:t>
      </w:r>
      <w:r w:rsidR="00E31CB8">
        <w:t xml:space="preserve"> </w:t>
      </w:r>
      <w:r w:rsidR="00B90519">
        <w:t>достижений</w:t>
      </w:r>
      <w:r w:rsidR="00E31CB8">
        <w:t xml:space="preserve"> </w:t>
      </w:r>
      <w:r w:rsidR="00B90519">
        <w:t>обучающихся</w:t>
      </w:r>
      <w:r w:rsidR="00E31CB8">
        <w:t xml:space="preserve"> </w:t>
      </w:r>
      <w:r w:rsidR="00B90519">
        <w:t>и</w:t>
      </w:r>
      <w:r w:rsidR="00E31CB8">
        <w:t xml:space="preserve"> </w:t>
      </w:r>
      <w:r w:rsidR="00B90519">
        <w:t>для</w:t>
      </w:r>
      <w:r w:rsidR="00E31CB8">
        <w:t xml:space="preserve"> </w:t>
      </w:r>
      <w:r w:rsidR="00B90519">
        <w:t>итоговой</w:t>
      </w:r>
      <w:r w:rsidR="00E31CB8">
        <w:t xml:space="preserve"> </w:t>
      </w:r>
      <w:r w:rsidR="00B90519">
        <w:t>оценки;</w:t>
      </w:r>
      <w:r w:rsidR="00E31CB8">
        <w:t xml:space="preserve"> </w:t>
      </w:r>
      <w:r w:rsidR="00B90519">
        <w:t>использования контекстной информации (об особенностях обучающихся, условиях и процессе</w:t>
      </w:r>
      <w:r w:rsidR="00E31CB8">
        <w:t xml:space="preserve"> </w:t>
      </w:r>
      <w:r w:rsidR="00B90519">
        <w:t>обучения и другое) для интерпретации полученных результатов в целях управления качеством</w:t>
      </w:r>
      <w:r w:rsidR="00E31CB8">
        <w:t xml:space="preserve"> </w:t>
      </w:r>
      <w:r w:rsidR="00B90519">
        <w:t>образования;</w:t>
      </w:r>
    </w:p>
    <w:p w:rsidR="00AD392A" w:rsidRDefault="000B11A1">
      <w:pPr>
        <w:pStyle w:val="a3"/>
        <w:ind w:right="107"/>
      </w:pPr>
      <w:r>
        <w:t xml:space="preserve">- </w:t>
      </w:r>
      <w:r w:rsidR="00B90519">
        <w:t>использование разнообразных методов и форм оценки, взаимно дополняющих друг друга:</w:t>
      </w:r>
      <w:r w:rsidR="00E31CB8">
        <w:t xml:space="preserve"> </w:t>
      </w:r>
      <w:r w:rsidR="00B90519">
        <w:t>стандартизированных</w:t>
      </w:r>
      <w:r w:rsidR="00E31CB8">
        <w:t xml:space="preserve"> </w:t>
      </w:r>
      <w:r w:rsidR="00B90519">
        <w:t>устных</w:t>
      </w:r>
      <w:r w:rsidR="00E31CB8">
        <w:t xml:space="preserve"> </w:t>
      </w:r>
      <w:r w:rsidR="00B90519">
        <w:t>и</w:t>
      </w:r>
      <w:r w:rsidR="00E31CB8">
        <w:t xml:space="preserve"> </w:t>
      </w:r>
      <w:r w:rsidR="00B90519">
        <w:t>письменных</w:t>
      </w:r>
      <w:r w:rsidR="00E31CB8">
        <w:t xml:space="preserve"> </w:t>
      </w:r>
      <w:r w:rsidR="00B90519">
        <w:t>работ,</w:t>
      </w:r>
      <w:r w:rsidR="00E31CB8">
        <w:t xml:space="preserve"> </w:t>
      </w:r>
      <w:r w:rsidR="00B90519">
        <w:t>проектов,</w:t>
      </w:r>
      <w:r w:rsidR="00E31CB8">
        <w:t xml:space="preserve"> </w:t>
      </w:r>
      <w:r w:rsidR="00B90519">
        <w:t>практических</w:t>
      </w:r>
      <w:r w:rsidR="00E31CB8">
        <w:t xml:space="preserve"> </w:t>
      </w:r>
      <w:r w:rsidR="00B90519">
        <w:t>(в</w:t>
      </w:r>
      <w:r w:rsidR="00E31CB8">
        <w:t xml:space="preserve"> </w:t>
      </w:r>
      <w:r w:rsidR="00B90519">
        <w:t>том</w:t>
      </w:r>
      <w:r w:rsidR="00E31CB8">
        <w:t xml:space="preserve"> </w:t>
      </w:r>
      <w:r w:rsidR="00B90519">
        <w:t>числе</w:t>
      </w:r>
      <w:r w:rsidR="00E31CB8">
        <w:t xml:space="preserve"> </w:t>
      </w:r>
      <w:r w:rsidR="00B90519">
        <w:t>исследовательских)</w:t>
      </w:r>
      <w:r w:rsidR="00E31CB8">
        <w:t xml:space="preserve"> </w:t>
      </w:r>
      <w:r w:rsidR="00B90519">
        <w:t>и</w:t>
      </w:r>
      <w:r w:rsidR="00E31CB8">
        <w:t xml:space="preserve"> </w:t>
      </w:r>
      <w:r w:rsidR="00B90519">
        <w:t>творческих</w:t>
      </w:r>
      <w:r w:rsidR="00E31CB8">
        <w:t xml:space="preserve"> </w:t>
      </w:r>
      <w:r w:rsidR="00B90519">
        <w:t>работ;</w:t>
      </w:r>
    </w:p>
    <w:p w:rsidR="00AD392A" w:rsidRDefault="000B11A1">
      <w:pPr>
        <w:pStyle w:val="a3"/>
        <w:ind w:right="109"/>
      </w:pPr>
      <w:r>
        <w:t xml:space="preserve">- </w:t>
      </w:r>
      <w:r w:rsidR="00B90519">
        <w:t>использование форм работы, обеспечивающих возможность включения обучающихся в</w:t>
      </w:r>
      <w:r w:rsidR="00E31CB8">
        <w:t xml:space="preserve"> </w:t>
      </w:r>
      <w:r w:rsidR="00B90519">
        <w:t>самостоятельную</w:t>
      </w:r>
      <w:r w:rsidR="00E31CB8">
        <w:t xml:space="preserve"> </w:t>
      </w:r>
      <w:r w:rsidR="00B90519">
        <w:t>оценочную</w:t>
      </w:r>
      <w:r w:rsidR="00E31CB8">
        <w:t xml:space="preserve"> </w:t>
      </w:r>
      <w:r w:rsidR="00B90519">
        <w:t>деятельность (самоанализ,</w:t>
      </w:r>
      <w:r w:rsidR="00E31CB8">
        <w:t xml:space="preserve"> </w:t>
      </w:r>
      <w:r w:rsidR="00B90519">
        <w:t>самооценка,</w:t>
      </w:r>
      <w:r w:rsidR="00E31CB8">
        <w:t xml:space="preserve"> </w:t>
      </w:r>
      <w:proofErr w:type="spellStart"/>
      <w:r w:rsidR="00B90519">
        <w:t>взаимооценка</w:t>
      </w:r>
      <w:proofErr w:type="spellEnd"/>
      <w:r w:rsidR="00B90519">
        <w:t>);</w:t>
      </w:r>
    </w:p>
    <w:p w:rsidR="00AD392A" w:rsidRDefault="000B11A1">
      <w:pPr>
        <w:pStyle w:val="a3"/>
        <w:ind w:right="104"/>
      </w:pPr>
      <w:r>
        <w:t xml:space="preserve">- </w:t>
      </w:r>
      <w:r w:rsidR="00B90519">
        <w:t>использование мониторинга динамических показателей освоения умений и знаний, в том</w:t>
      </w:r>
      <w:r w:rsidR="00E31CB8">
        <w:t xml:space="preserve"> </w:t>
      </w:r>
      <w:r w:rsidR="00B90519">
        <w:t>числе</w:t>
      </w:r>
      <w:r w:rsidR="00E31CB8">
        <w:t xml:space="preserve"> </w:t>
      </w:r>
      <w:r w:rsidR="00B90519">
        <w:t>формируемых</w:t>
      </w:r>
      <w:r w:rsidR="00E31CB8">
        <w:t xml:space="preserve"> </w:t>
      </w:r>
      <w:r w:rsidR="00B90519">
        <w:t>с</w:t>
      </w:r>
      <w:r w:rsidR="00E31CB8">
        <w:t xml:space="preserve"> </w:t>
      </w:r>
      <w:r w:rsidR="00B90519">
        <w:t>использованием</w:t>
      </w:r>
      <w:r w:rsidR="00E31CB8">
        <w:t xml:space="preserve"> </w:t>
      </w:r>
      <w:r w:rsidR="00B90519">
        <w:t>информационно-коммуникационных</w:t>
      </w:r>
      <w:r w:rsidR="00E31CB8">
        <w:t xml:space="preserve"> </w:t>
      </w:r>
      <w:r w:rsidR="00B90519">
        <w:t>(цифровых)</w:t>
      </w:r>
      <w:r w:rsidR="00E31CB8">
        <w:t xml:space="preserve"> </w:t>
      </w:r>
      <w:r w:rsidR="00B90519">
        <w:t>технологий.</w:t>
      </w:r>
    </w:p>
    <w:p w:rsidR="00AD392A" w:rsidRDefault="00B90519">
      <w:pPr>
        <w:pStyle w:val="a3"/>
        <w:spacing w:before="1"/>
        <w:ind w:right="111"/>
      </w:pPr>
      <w:r>
        <w:t>Оценка личностных результатов обучающихся осуществляется через оценку достижения</w:t>
      </w:r>
      <w:r w:rsidR="00E31CB8">
        <w:t xml:space="preserve"> </w:t>
      </w:r>
      <w:r>
        <w:t>планируемых</w:t>
      </w:r>
      <w:r w:rsidR="00E31CB8">
        <w:t xml:space="preserve"> </w:t>
      </w:r>
      <w:r>
        <w:t>результатов</w:t>
      </w:r>
      <w:r w:rsidR="00E31CB8">
        <w:t xml:space="preserve"> </w:t>
      </w:r>
      <w:r>
        <w:t>освоения</w:t>
      </w:r>
      <w:r w:rsidR="00E31CB8">
        <w:t xml:space="preserve"> </w:t>
      </w:r>
      <w:r>
        <w:t>образовательной</w:t>
      </w:r>
      <w:r w:rsidR="00E31CB8">
        <w:t xml:space="preserve"> </w:t>
      </w:r>
      <w:r>
        <w:t>программы,</w:t>
      </w:r>
      <w:r w:rsidR="00E31CB8">
        <w:t xml:space="preserve"> </w:t>
      </w:r>
      <w:r>
        <w:t>которые</w:t>
      </w:r>
      <w:r w:rsidR="00E31CB8">
        <w:t xml:space="preserve"> </w:t>
      </w:r>
      <w:r>
        <w:t>устанавливаются</w:t>
      </w:r>
      <w:r w:rsidR="00E31CB8">
        <w:t xml:space="preserve"> </w:t>
      </w:r>
      <w:r>
        <w:t>требованиями</w:t>
      </w:r>
      <w:r w:rsidR="00E31CB8">
        <w:t xml:space="preserve"> </w:t>
      </w:r>
      <w:r>
        <w:t>ФГОС</w:t>
      </w:r>
      <w:r w:rsidR="00E31CB8">
        <w:t xml:space="preserve"> </w:t>
      </w:r>
      <w:r>
        <w:t>ООО.</w:t>
      </w:r>
    </w:p>
    <w:p w:rsidR="00AD392A" w:rsidRDefault="00AD392A">
      <w:pPr>
        <w:sectPr w:rsidR="00AD392A">
          <w:pgSz w:w="11910" w:h="16840"/>
          <w:pgMar w:top="1040" w:right="600" w:bottom="280" w:left="1160" w:header="720" w:footer="720" w:gutter="0"/>
          <w:cols w:space="720"/>
        </w:sectPr>
      </w:pPr>
    </w:p>
    <w:p w:rsidR="00AD392A" w:rsidRDefault="00B90519">
      <w:pPr>
        <w:pStyle w:val="a3"/>
        <w:spacing w:before="66"/>
        <w:ind w:right="111"/>
      </w:pPr>
      <w:r>
        <w:lastRenderedPageBreak/>
        <w:t>Формирование</w:t>
      </w:r>
      <w:r w:rsidR="00E31CB8">
        <w:t xml:space="preserve"> </w:t>
      </w:r>
      <w:r>
        <w:t>личностных</w:t>
      </w:r>
      <w:r w:rsidR="00E31CB8">
        <w:t xml:space="preserve"> </w:t>
      </w:r>
      <w:r>
        <w:t>результатов</w:t>
      </w:r>
      <w:r w:rsidR="00E31CB8">
        <w:t xml:space="preserve"> </w:t>
      </w:r>
      <w:r>
        <w:t>обеспечивается</w:t>
      </w:r>
      <w:r w:rsidR="00E31CB8">
        <w:t xml:space="preserve"> </w:t>
      </w:r>
      <w:r>
        <w:t>в</w:t>
      </w:r>
      <w:r w:rsidR="00E31CB8">
        <w:t xml:space="preserve"> </w:t>
      </w:r>
      <w:r>
        <w:t>ходе</w:t>
      </w:r>
      <w:r w:rsidR="00E31CB8">
        <w:t xml:space="preserve"> </w:t>
      </w:r>
      <w:r>
        <w:t>реализации</w:t>
      </w:r>
      <w:r w:rsidR="00E31CB8">
        <w:t xml:space="preserve"> </w:t>
      </w:r>
      <w:r>
        <w:t>всех</w:t>
      </w:r>
      <w:r w:rsidR="00E31CB8">
        <w:t xml:space="preserve"> </w:t>
      </w:r>
      <w:r>
        <w:t>компонентов</w:t>
      </w:r>
      <w:r w:rsidR="00E31CB8">
        <w:t xml:space="preserve"> </w:t>
      </w:r>
      <w:r>
        <w:t>образовательной</w:t>
      </w:r>
      <w:r w:rsidR="00E31CB8">
        <w:t xml:space="preserve"> </w:t>
      </w:r>
      <w:r>
        <w:t>деятельности, включая</w:t>
      </w:r>
      <w:r w:rsidR="00E31CB8">
        <w:t xml:space="preserve"> </w:t>
      </w:r>
      <w:r>
        <w:t>внеурочную деятельность.</w:t>
      </w:r>
    </w:p>
    <w:p w:rsidR="00AD392A" w:rsidRDefault="00B90519">
      <w:pPr>
        <w:pStyle w:val="a3"/>
        <w:ind w:right="107"/>
      </w:pPr>
      <w:r>
        <w:t>Результаты,</w:t>
      </w:r>
      <w:r w:rsidR="00E31CB8">
        <w:t xml:space="preserve"> </w:t>
      </w:r>
      <w:r>
        <w:t>полученные</w:t>
      </w:r>
      <w:r w:rsidR="00E31CB8">
        <w:t xml:space="preserve"> </w:t>
      </w:r>
      <w:proofErr w:type="gramStart"/>
      <w:r>
        <w:t>входе</w:t>
      </w:r>
      <w:proofErr w:type="gramEnd"/>
      <w:r w:rsidR="00E31CB8">
        <w:t xml:space="preserve"> </w:t>
      </w:r>
      <w:r>
        <w:t>как</w:t>
      </w:r>
      <w:r w:rsidR="00E31CB8">
        <w:t xml:space="preserve"> </w:t>
      </w:r>
      <w:r>
        <w:t>внешних,</w:t>
      </w:r>
      <w:r w:rsidR="00E31CB8">
        <w:t xml:space="preserve"> </w:t>
      </w:r>
      <w:r>
        <w:t>так</w:t>
      </w:r>
      <w:r w:rsidR="00E31CB8">
        <w:t xml:space="preserve"> </w:t>
      </w:r>
      <w:r>
        <w:t>и</w:t>
      </w:r>
      <w:r w:rsidR="00E31CB8">
        <w:t xml:space="preserve"> </w:t>
      </w:r>
      <w:r>
        <w:t>внутренних</w:t>
      </w:r>
      <w:r w:rsidR="00E31CB8">
        <w:t xml:space="preserve"> </w:t>
      </w:r>
      <w:r>
        <w:t>мониторингов,</w:t>
      </w:r>
      <w:r w:rsidR="00E31CB8">
        <w:t xml:space="preserve"> </w:t>
      </w:r>
      <w:r>
        <w:t>допускается</w:t>
      </w:r>
      <w:r w:rsidR="00E31CB8">
        <w:t xml:space="preserve"> </w:t>
      </w:r>
      <w:r>
        <w:t>использовать</w:t>
      </w:r>
      <w:r w:rsidR="00E31CB8">
        <w:t xml:space="preserve"> </w:t>
      </w:r>
      <w:r>
        <w:t>только</w:t>
      </w:r>
      <w:r w:rsidR="00E31CB8">
        <w:t xml:space="preserve"> </w:t>
      </w:r>
      <w:r>
        <w:t>в</w:t>
      </w:r>
      <w:r w:rsidR="00E31CB8">
        <w:t xml:space="preserve"> </w:t>
      </w:r>
      <w:r>
        <w:t>виде</w:t>
      </w:r>
      <w:r w:rsidR="00E31CB8">
        <w:t xml:space="preserve"> </w:t>
      </w:r>
      <w:r>
        <w:t>агрегированных</w:t>
      </w:r>
      <w:r w:rsidR="00E31CB8">
        <w:t xml:space="preserve"> </w:t>
      </w:r>
      <w:r>
        <w:t>(усредненных,</w:t>
      </w:r>
      <w:r w:rsidR="00E31CB8">
        <w:t xml:space="preserve"> </w:t>
      </w:r>
      <w:r>
        <w:t>анонимных)</w:t>
      </w:r>
      <w:r w:rsidR="00E31CB8">
        <w:t xml:space="preserve"> </w:t>
      </w:r>
      <w:r>
        <w:t>данных.</w:t>
      </w:r>
    </w:p>
    <w:p w:rsidR="00AD392A" w:rsidRDefault="00B90519">
      <w:pPr>
        <w:pStyle w:val="a3"/>
        <w:spacing w:before="1"/>
        <w:ind w:right="106"/>
      </w:pPr>
      <w:r>
        <w:t>Оценка</w:t>
      </w:r>
      <w:r w:rsidR="00E31CB8">
        <w:t xml:space="preserve"> </w:t>
      </w:r>
      <w:proofErr w:type="spellStart"/>
      <w:r>
        <w:t>метапредметных</w:t>
      </w:r>
      <w:proofErr w:type="spellEnd"/>
      <w:r w:rsidR="00E31CB8">
        <w:t xml:space="preserve"> </w:t>
      </w:r>
      <w:r>
        <w:t>результатов</w:t>
      </w:r>
      <w:r w:rsidR="00E31CB8">
        <w:t xml:space="preserve"> </w:t>
      </w:r>
      <w:r>
        <w:t>представляет</w:t>
      </w:r>
      <w:r w:rsidR="00E31CB8">
        <w:t xml:space="preserve"> </w:t>
      </w:r>
      <w:r>
        <w:t>собой</w:t>
      </w:r>
      <w:r w:rsidR="00E31CB8">
        <w:t xml:space="preserve"> </w:t>
      </w:r>
      <w:r>
        <w:t>оценку</w:t>
      </w:r>
      <w:r w:rsidR="00E31CB8">
        <w:t xml:space="preserve"> </w:t>
      </w:r>
      <w:r>
        <w:t>достижения</w:t>
      </w:r>
      <w:r w:rsidR="00E31CB8">
        <w:t xml:space="preserve"> </w:t>
      </w:r>
      <w:r>
        <w:t>планируемых результатов освоения АООП ООО для обучающихся с ЗПР, которые отражают</w:t>
      </w:r>
      <w:r w:rsidR="00E31CB8">
        <w:t xml:space="preserve"> </w:t>
      </w:r>
      <w:r>
        <w:t>совокупность</w:t>
      </w:r>
      <w:r w:rsidR="00E31CB8">
        <w:t xml:space="preserve"> </w:t>
      </w:r>
      <w:r>
        <w:t>познавательных,</w:t>
      </w:r>
      <w:r w:rsidR="00E31CB8">
        <w:t xml:space="preserve"> </w:t>
      </w:r>
      <w:r>
        <w:t>коммуникативных</w:t>
      </w:r>
      <w:r w:rsidR="00E31CB8">
        <w:t xml:space="preserve"> </w:t>
      </w:r>
      <w:r>
        <w:t>и</w:t>
      </w:r>
      <w:r w:rsidR="00E31CB8">
        <w:t xml:space="preserve"> </w:t>
      </w:r>
      <w:r>
        <w:t>регулятивных</w:t>
      </w:r>
      <w:r w:rsidR="00E31CB8">
        <w:t xml:space="preserve"> </w:t>
      </w:r>
      <w:r>
        <w:t>универсальных</w:t>
      </w:r>
      <w:r w:rsidR="00E31CB8">
        <w:t xml:space="preserve"> </w:t>
      </w:r>
      <w:r>
        <w:t>учебных</w:t>
      </w:r>
      <w:r w:rsidR="00E31CB8">
        <w:t xml:space="preserve"> </w:t>
      </w:r>
      <w:r>
        <w:t>действий,</w:t>
      </w:r>
      <w:r w:rsidR="00E31CB8">
        <w:t xml:space="preserve"> </w:t>
      </w:r>
      <w:r>
        <w:t>а</w:t>
      </w:r>
      <w:r w:rsidR="00E31CB8">
        <w:t xml:space="preserve"> </w:t>
      </w:r>
      <w:r>
        <w:t>также</w:t>
      </w:r>
      <w:r w:rsidR="00E31CB8">
        <w:t xml:space="preserve"> </w:t>
      </w:r>
      <w:r>
        <w:t>систему</w:t>
      </w:r>
      <w:r w:rsidR="00E31CB8">
        <w:t xml:space="preserve"> </w:t>
      </w:r>
      <w:r>
        <w:t>междисциплинарных</w:t>
      </w:r>
      <w:r w:rsidR="00E31CB8">
        <w:t xml:space="preserve"> </w:t>
      </w:r>
      <w:r>
        <w:t>(</w:t>
      </w:r>
      <w:proofErr w:type="spellStart"/>
      <w:r>
        <w:t>межпредметных</w:t>
      </w:r>
      <w:proofErr w:type="spellEnd"/>
      <w:r>
        <w:t>) понятий.</w:t>
      </w:r>
    </w:p>
    <w:p w:rsidR="00AD392A" w:rsidRDefault="00B90519">
      <w:pPr>
        <w:pStyle w:val="a3"/>
        <w:ind w:right="102"/>
      </w:pPr>
      <w:r>
        <w:t>Формирование</w:t>
      </w:r>
      <w:r w:rsidR="00E31CB8">
        <w:t xml:space="preserve"> </w:t>
      </w:r>
      <w:proofErr w:type="spellStart"/>
      <w:r>
        <w:t>метапредметных</w:t>
      </w:r>
      <w:proofErr w:type="spellEnd"/>
      <w:r w:rsidR="00E31CB8">
        <w:t xml:space="preserve"> </w:t>
      </w:r>
      <w:r>
        <w:t>результатов</w:t>
      </w:r>
      <w:r w:rsidR="00E31CB8">
        <w:t xml:space="preserve"> </w:t>
      </w:r>
      <w:r>
        <w:t>обеспечивается</w:t>
      </w:r>
      <w:r w:rsidR="00E31CB8">
        <w:t xml:space="preserve"> </w:t>
      </w:r>
      <w:r>
        <w:t>комплексом</w:t>
      </w:r>
      <w:r w:rsidR="00E31CB8">
        <w:t xml:space="preserve"> </w:t>
      </w:r>
      <w:r>
        <w:t>освоения</w:t>
      </w:r>
      <w:r w:rsidR="00E31CB8">
        <w:t xml:space="preserve"> </w:t>
      </w:r>
      <w:r>
        <w:t>программ</w:t>
      </w:r>
      <w:r w:rsidR="00E31CB8">
        <w:t xml:space="preserve"> </w:t>
      </w:r>
      <w:r>
        <w:t>учебных</w:t>
      </w:r>
      <w:r w:rsidR="00E31CB8">
        <w:t xml:space="preserve"> </w:t>
      </w:r>
      <w:r>
        <w:t>предметов и внеурочной деятельности.</w:t>
      </w:r>
    </w:p>
    <w:p w:rsidR="00BC0F7F" w:rsidRDefault="00B90519" w:rsidP="00BC0F7F">
      <w:pPr>
        <w:pStyle w:val="a3"/>
        <w:ind w:left="0" w:firstLine="720"/>
      </w:pPr>
      <w:r>
        <w:t xml:space="preserve">Основным объектом оценки </w:t>
      </w:r>
      <w:proofErr w:type="spellStart"/>
      <w:r>
        <w:t>метапредметных</w:t>
      </w:r>
      <w:proofErr w:type="spellEnd"/>
      <w:r>
        <w:t xml:space="preserve"> результатов является овладение:</w:t>
      </w:r>
    </w:p>
    <w:p w:rsidR="00AD392A" w:rsidRDefault="00BC0F7F" w:rsidP="00BC0F7F">
      <w:pPr>
        <w:pStyle w:val="a3"/>
        <w:ind w:left="0" w:firstLine="720"/>
      </w:pPr>
      <w:r>
        <w:t xml:space="preserve">- </w:t>
      </w:r>
      <w:r w:rsidR="00B90519">
        <w:t>познавательными</w:t>
      </w:r>
      <w:r>
        <w:t xml:space="preserve"> </w:t>
      </w:r>
      <w:r w:rsidR="00B90519">
        <w:t>универсальными</w:t>
      </w:r>
      <w:r>
        <w:t xml:space="preserve"> </w:t>
      </w:r>
      <w:r w:rsidR="00B90519">
        <w:t>учебными</w:t>
      </w:r>
      <w:r>
        <w:t xml:space="preserve"> </w:t>
      </w:r>
      <w:r w:rsidR="00B90519">
        <w:t>действиями</w:t>
      </w:r>
      <w:r>
        <w:t xml:space="preserve"> </w:t>
      </w:r>
      <w:r w:rsidR="00B90519">
        <w:t>(замещение,</w:t>
      </w:r>
      <w:r>
        <w:t xml:space="preserve"> </w:t>
      </w:r>
      <w:r w:rsidR="00B90519">
        <w:t>моделирование,</w:t>
      </w:r>
      <w:r>
        <w:t xml:space="preserve"> к</w:t>
      </w:r>
      <w:r w:rsidR="00B90519">
        <w:t>одирование</w:t>
      </w:r>
      <w:r>
        <w:t xml:space="preserve"> </w:t>
      </w:r>
      <w:r w:rsidR="00B90519">
        <w:t>и</w:t>
      </w:r>
      <w:r>
        <w:t xml:space="preserve"> </w:t>
      </w:r>
      <w:r w:rsidR="00B90519">
        <w:t>декодирование</w:t>
      </w:r>
      <w:r>
        <w:t xml:space="preserve"> </w:t>
      </w:r>
      <w:r w:rsidR="00B90519">
        <w:t>информации,</w:t>
      </w:r>
      <w:r>
        <w:t xml:space="preserve"> </w:t>
      </w:r>
      <w:r w:rsidR="00B90519">
        <w:t>логические</w:t>
      </w:r>
      <w:r>
        <w:t xml:space="preserve"> </w:t>
      </w:r>
      <w:r w:rsidR="00B90519">
        <w:t>операции,</w:t>
      </w:r>
      <w:r>
        <w:t xml:space="preserve"> </w:t>
      </w:r>
      <w:r w:rsidR="00B90519">
        <w:t>включая</w:t>
      </w:r>
      <w:r>
        <w:t xml:space="preserve"> </w:t>
      </w:r>
      <w:r w:rsidR="00B90519">
        <w:t>общие</w:t>
      </w:r>
      <w:r>
        <w:t xml:space="preserve"> </w:t>
      </w:r>
      <w:r w:rsidR="00B90519">
        <w:t>приемы</w:t>
      </w:r>
      <w:r>
        <w:t xml:space="preserve"> </w:t>
      </w:r>
      <w:r w:rsidR="00B90519">
        <w:t>решения</w:t>
      </w:r>
      <w:r>
        <w:t xml:space="preserve"> </w:t>
      </w:r>
      <w:r w:rsidR="00B90519">
        <w:t>задач);</w:t>
      </w:r>
    </w:p>
    <w:p w:rsidR="00AD392A" w:rsidRDefault="00BC0F7F">
      <w:pPr>
        <w:pStyle w:val="a3"/>
        <w:ind w:right="108"/>
      </w:pPr>
      <w:r>
        <w:t xml:space="preserve">- </w:t>
      </w:r>
      <w:r w:rsidR="00B90519">
        <w:t>коммуникативными</w:t>
      </w:r>
      <w:r>
        <w:t xml:space="preserve"> </w:t>
      </w:r>
      <w:r w:rsidR="00B90519">
        <w:t>универсальными</w:t>
      </w:r>
      <w:r>
        <w:t xml:space="preserve"> </w:t>
      </w:r>
      <w:r w:rsidR="00B90519">
        <w:t>учебными</w:t>
      </w:r>
      <w:r>
        <w:t xml:space="preserve"> </w:t>
      </w:r>
      <w:r w:rsidR="00B90519">
        <w:t>действиями</w:t>
      </w:r>
      <w:r>
        <w:t xml:space="preserve"> </w:t>
      </w:r>
      <w:r w:rsidR="00B90519">
        <w:t>(приобретение</w:t>
      </w:r>
      <w:r>
        <w:t xml:space="preserve"> </w:t>
      </w:r>
      <w:r w:rsidR="00B90519">
        <w:t>умения</w:t>
      </w:r>
      <w:r>
        <w:t xml:space="preserve"> </w:t>
      </w:r>
      <w:r w:rsidR="00B90519">
        <w:t>учитывать</w:t>
      </w:r>
      <w:r>
        <w:t xml:space="preserve"> </w:t>
      </w:r>
      <w:r w:rsidR="00B90519">
        <w:t>позицию</w:t>
      </w:r>
      <w:r>
        <w:t xml:space="preserve"> </w:t>
      </w:r>
      <w:r w:rsidR="00B90519">
        <w:t>собеседника,</w:t>
      </w:r>
      <w:r>
        <w:t xml:space="preserve"> </w:t>
      </w:r>
      <w:r w:rsidR="00B90519">
        <w:t>организовывать</w:t>
      </w:r>
      <w:r>
        <w:t xml:space="preserve"> </w:t>
      </w:r>
      <w:r w:rsidR="00B90519">
        <w:t>и</w:t>
      </w:r>
      <w:r>
        <w:t xml:space="preserve"> </w:t>
      </w:r>
      <w:r w:rsidR="00B90519">
        <w:t>осуществлять</w:t>
      </w:r>
      <w:r>
        <w:t xml:space="preserve"> </w:t>
      </w:r>
      <w:r w:rsidR="00B90519">
        <w:t>сотрудничество,</w:t>
      </w:r>
      <w:r>
        <w:t xml:space="preserve"> </w:t>
      </w:r>
      <w:r w:rsidR="00B90519">
        <w:t>взаимодействие</w:t>
      </w:r>
      <w:r>
        <w:t xml:space="preserve"> </w:t>
      </w:r>
      <w:r w:rsidR="00B90519">
        <w:t>с</w:t>
      </w:r>
      <w:r>
        <w:t xml:space="preserve"> </w:t>
      </w:r>
      <w:r w:rsidR="00B90519">
        <w:t>педагогическими</w:t>
      </w:r>
      <w:r>
        <w:t xml:space="preserve"> </w:t>
      </w:r>
      <w:r w:rsidR="00B90519">
        <w:t>работниками</w:t>
      </w:r>
      <w:r>
        <w:t xml:space="preserve"> </w:t>
      </w:r>
      <w:r w:rsidR="00B90519">
        <w:t>и</w:t>
      </w:r>
      <w:r>
        <w:t xml:space="preserve"> </w:t>
      </w:r>
      <w:r w:rsidR="00B90519">
        <w:t>со</w:t>
      </w:r>
      <w:r>
        <w:t xml:space="preserve"> </w:t>
      </w:r>
      <w:r w:rsidR="00B90519">
        <w:t>сверстниками,</w:t>
      </w:r>
      <w:r>
        <w:t xml:space="preserve"> </w:t>
      </w:r>
      <w:r w:rsidR="00B90519">
        <w:t>адекватно</w:t>
      </w:r>
      <w:r>
        <w:t xml:space="preserve"> </w:t>
      </w:r>
      <w:r w:rsidR="00B90519">
        <w:t>передавать</w:t>
      </w:r>
      <w:r>
        <w:t xml:space="preserve"> </w:t>
      </w:r>
      <w:r w:rsidR="00B90519">
        <w:t>информацию и отображать предметное содержание и условия деятельности, учитывать разные</w:t>
      </w:r>
      <w:r>
        <w:t xml:space="preserve"> </w:t>
      </w:r>
      <w:r w:rsidR="00B90519">
        <w:t>мнения</w:t>
      </w:r>
      <w:r>
        <w:t xml:space="preserve"> </w:t>
      </w:r>
      <w:r w:rsidR="00B90519">
        <w:t>и</w:t>
      </w:r>
      <w:r>
        <w:t xml:space="preserve"> </w:t>
      </w:r>
      <w:r w:rsidR="00B90519">
        <w:t>интересы,</w:t>
      </w:r>
      <w:r>
        <w:t xml:space="preserve"> </w:t>
      </w:r>
      <w:r w:rsidR="00B90519">
        <w:t>аргументировать</w:t>
      </w:r>
      <w:r>
        <w:t xml:space="preserve"> </w:t>
      </w:r>
      <w:r w:rsidR="00B90519">
        <w:t>и</w:t>
      </w:r>
      <w:r>
        <w:t xml:space="preserve"> </w:t>
      </w:r>
      <w:r w:rsidR="00B90519">
        <w:t>обосновывать</w:t>
      </w:r>
      <w:r>
        <w:t xml:space="preserve"> </w:t>
      </w:r>
      <w:r w:rsidR="00B90519">
        <w:t>свою</w:t>
      </w:r>
      <w:r>
        <w:t xml:space="preserve"> </w:t>
      </w:r>
      <w:r w:rsidR="00B90519">
        <w:t>позицию,</w:t>
      </w:r>
      <w:r>
        <w:t xml:space="preserve"> </w:t>
      </w:r>
      <w:r w:rsidR="00B90519">
        <w:t>задавать</w:t>
      </w:r>
      <w:r>
        <w:t xml:space="preserve"> </w:t>
      </w:r>
      <w:r w:rsidR="00B90519">
        <w:t>вопросы,</w:t>
      </w:r>
      <w:r>
        <w:t xml:space="preserve"> </w:t>
      </w:r>
      <w:r w:rsidR="00B90519">
        <w:t>необходимые</w:t>
      </w:r>
      <w:r>
        <w:t xml:space="preserve"> </w:t>
      </w:r>
      <w:r w:rsidR="00B90519">
        <w:t>для</w:t>
      </w:r>
      <w:r>
        <w:t xml:space="preserve"> </w:t>
      </w:r>
      <w:r w:rsidR="00B90519">
        <w:t>организации</w:t>
      </w:r>
      <w:r>
        <w:t xml:space="preserve"> </w:t>
      </w:r>
      <w:r w:rsidR="00B90519">
        <w:t>собственной</w:t>
      </w:r>
      <w:r>
        <w:t xml:space="preserve"> деятельности </w:t>
      </w:r>
      <w:r w:rsidR="00B90519">
        <w:t>сотрудничества с</w:t>
      </w:r>
      <w:r>
        <w:t xml:space="preserve"> </w:t>
      </w:r>
      <w:r w:rsidR="00B90519">
        <w:t>партнером);</w:t>
      </w:r>
    </w:p>
    <w:p w:rsidR="00AD392A" w:rsidRDefault="00BC0F7F">
      <w:pPr>
        <w:pStyle w:val="a3"/>
        <w:spacing w:before="1"/>
        <w:ind w:right="107"/>
      </w:pPr>
      <w:proofErr w:type="gramStart"/>
      <w:r>
        <w:t xml:space="preserve">- </w:t>
      </w:r>
      <w:r w:rsidR="00B90519">
        <w:t>регулятивными</w:t>
      </w:r>
      <w:r>
        <w:t xml:space="preserve"> </w:t>
      </w:r>
      <w:r w:rsidR="00B90519">
        <w:t>универсальными</w:t>
      </w:r>
      <w:r>
        <w:t xml:space="preserve"> </w:t>
      </w:r>
      <w:r w:rsidR="00B90519">
        <w:t>учебными</w:t>
      </w:r>
      <w:r>
        <w:t xml:space="preserve"> </w:t>
      </w:r>
      <w:r w:rsidR="00B90519">
        <w:t>действиями</w:t>
      </w:r>
      <w:r>
        <w:t xml:space="preserve"> </w:t>
      </w:r>
      <w:r w:rsidR="00B90519">
        <w:t>(способность</w:t>
      </w:r>
      <w:r>
        <w:t xml:space="preserve"> </w:t>
      </w:r>
      <w:r w:rsidR="00B90519">
        <w:t>принимать</w:t>
      </w:r>
      <w:r>
        <w:t xml:space="preserve"> </w:t>
      </w:r>
      <w:r w:rsidR="00B90519">
        <w:t>и</w:t>
      </w:r>
      <w:r>
        <w:t xml:space="preserve"> </w:t>
      </w:r>
      <w:r w:rsidR="00B90519">
        <w:t>сохранять</w:t>
      </w:r>
      <w:r>
        <w:t xml:space="preserve"> </w:t>
      </w:r>
      <w:r w:rsidR="00B90519">
        <w:t>учебную</w:t>
      </w:r>
      <w:r>
        <w:t xml:space="preserve"> </w:t>
      </w:r>
      <w:r w:rsidR="00B90519">
        <w:t>цель</w:t>
      </w:r>
      <w:r>
        <w:t xml:space="preserve"> </w:t>
      </w:r>
      <w:r w:rsidR="00B90519">
        <w:t>и</w:t>
      </w:r>
      <w:r>
        <w:t xml:space="preserve"> </w:t>
      </w:r>
      <w:r w:rsidR="00B90519">
        <w:t>задачу,</w:t>
      </w:r>
      <w:r>
        <w:t xml:space="preserve"> </w:t>
      </w:r>
      <w:r w:rsidR="00B90519">
        <w:t>планировать</w:t>
      </w:r>
      <w:r>
        <w:t xml:space="preserve"> </w:t>
      </w:r>
      <w:r w:rsidR="00B90519">
        <w:t>ее</w:t>
      </w:r>
      <w:r>
        <w:t xml:space="preserve"> </w:t>
      </w:r>
      <w:r w:rsidR="00B90519">
        <w:t>реализацию,</w:t>
      </w:r>
      <w:r>
        <w:t xml:space="preserve"> </w:t>
      </w:r>
      <w:r w:rsidR="00B90519">
        <w:t>контролировать</w:t>
      </w:r>
      <w:r>
        <w:t xml:space="preserve"> </w:t>
      </w:r>
      <w:r w:rsidR="00B90519">
        <w:t>и</w:t>
      </w:r>
      <w:r>
        <w:t xml:space="preserve"> </w:t>
      </w:r>
      <w:r w:rsidR="00B90519">
        <w:t>оценивать</w:t>
      </w:r>
      <w:r>
        <w:t xml:space="preserve"> </w:t>
      </w:r>
      <w:r w:rsidR="00B90519">
        <w:t>свои действия, вносить соответствующие коррективы в их выполнение, ставить новые учебные</w:t>
      </w:r>
      <w:r>
        <w:t xml:space="preserve"> </w:t>
      </w:r>
      <w:r w:rsidR="00B90519">
        <w:t>задачи,</w:t>
      </w:r>
      <w:r>
        <w:t xml:space="preserve"> </w:t>
      </w:r>
      <w:r w:rsidR="00B90519">
        <w:t>проявлять</w:t>
      </w:r>
      <w:r>
        <w:t xml:space="preserve"> </w:t>
      </w:r>
      <w:r w:rsidR="00B90519">
        <w:t>познавательную</w:t>
      </w:r>
      <w:r>
        <w:t xml:space="preserve"> </w:t>
      </w:r>
      <w:r w:rsidR="00B90519">
        <w:t>инициативу</w:t>
      </w:r>
      <w:r w:rsidR="00727E81">
        <w:t xml:space="preserve"> </w:t>
      </w:r>
      <w:r w:rsidR="00B90519">
        <w:t>в</w:t>
      </w:r>
      <w:r w:rsidR="00727E81">
        <w:t xml:space="preserve"> </w:t>
      </w:r>
      <w:r w:rsidR="00B90519">
        <w:t>учебном</w:t>
      </w:r>
      <w:r w:rsidR="00727E81">
        <w:t xml:space="preserve"> </w:t>
      </w:r>
      <w:r w:rsidR="00B90519">
        <w:t>сотрудничестве,</w:t>
      </w:r>
      <w:r w:rsidR="00727E81">
        <w:t xml:space="preserve"> </w:t>
      </w:r>
      <w:r w:rsidR="00B90519">
        <w:t>осуществлять</w:t>
      </w:r>
      <w:r w:rsidR="00727E81">
        <w:t xml:space="preserve"> </w:t>
      </w:r>
      <w:r w:rsidR="00B90519">
        <w:t>констатирующий и предвосхищающий контроль по результату и способу действия, актуальный</w:t>
      </w:r>
      <w:r w:rsidR="00727E81">
        <w:t xml:space="preserve"> </w:t>
      </w:r>
      <w:r w:rsidR="00B90519">
        <w:t>контроль</w:t>
      </w:r>
      <w:r w:rsidR="00727E81">
        <w:t xml:space="preserve"> </w:t>
      </w:r>
      <w:r w:rsidR="00B90519">
        <w:t>на</w:t>
      </w:r>
      <w:r w:rsidR="00727E81">
        <w:t xml:space="preserve"> </w:t>
      </w:r>
      <w:r w:rsidR="00B90519">
        <w:t>уровне</w:t>
      </w:r>
      <w:r w:rsidR="00727E81">
        <w:t xml:space="preserve"> </w:t>
      </w:r>
      <w:r w:rsidR="00B90519">
        <w:t>произвольного внимания).</w:t>
      </w:r>
      <w:proofErr w:type="gramEnd"/>
    </w:p>
    <w:p w:rsidR="00AD392A" w:rsidRDefault="00B90519">
      <w:pPr>
        <w:pStyle w:val="1"/>
        <w:spacing w:before="5"/>
      </w:pPr>
      <w:r>
        <w:t>Возможные</w:t>
      </w:r>
      <w:r w:rsidR="00727E81">
        <w:t xml:space="preserve"> </w:t>
      </w:r>
      <w:r>
        <w:t>формы</w:t>
      </w:r>
      <w:r w:rsidR="00727E81">
        <w:t xml:space="preserve"> </w:t>
      </w:r>
      <w:r>
        <w:t>оценки:</w:t>
      </w:r>
    </w:p>
    <w:p w:rsidR="00AD392A" w:rsidRDefault="000B11A1">
      <w:pPr>
        <w:pStyle w:val="a3"/>
        <w:ind w:right="105"/>
      </w:pPr>
      <w:r>
        <w:t xml:space="preserve">- </w:t>
      </w:r>
      <w:r w:rsidR="00B90519">
        <w:t xml:space="preserve">для проверки читательской грамотности - письменная работа на </w:t>
      </w:r>
      <w:proofErr w:type="spellStart"/>
      <w:r w:rsidR="00B90519">
        <w:t>межпредметной</w:t>
      </w:r>
      <w:proofErr w:type="spellEnd"/>
      <w:r w:rsidR="00B90519">
        <w:t xml:space="preserve"> основе с</w:t>
      </w:r>
      <w:r w:rsidR="00727E81">
        <w:t xml:space="preserve"> </w:t>
      </w:r>
      <w:r w:rsidR="00B90519">
        <w:t>учетом</w:t>
      </w:r>
      <w:r w:rsidR="00727E81">
        <w:t xml:space="preserve"> </w:t>
      </w:r>
      <w:r w:rsidR="00B90519">
        <w:t>особых</w:t>
      </w:r>
      <w:r w:rsidR="00727E81">
        <w:t xml:space="preserve"> </w:t>
      </w:r>
      <w:r w:rsidR="00B90519">
        <w:t>образовательных</w:t>
      </w:r>
      <w:r w:rsidR="00727E81">
        <w:t xml:space="preserve"> </w:t>
      </w:r>
      <w:r w:rsidR="00B90519">
        <w:t>потребностей</w:t>
      </w:r>
      <w:r w:rsidR="00615D0A">
        <w:t xml:space="preserve"> </w:t>
      </w:r>
      <w:r w:rsidR="00B90519">
        <w:t>обучающихся с</w:t>
      </w:r>
      <w:r w:rsidR="00615D0A">
        <w:t xml:space="preserve"> </w:t>
      </w:r>
      <w:r w:rsidR="00B90519">
        <w:t>ЗПР;</w:t>
      </w:r>
    </w:p>
    <w:p w:rsidR="00AD392A" w:rsidRDefault="000B11A1">
      <w:pPr>
        <w:pStyle w:val="a3"/>
        <w:ind w:right="108"/>
      </w:pPr>
      <w:r>
        <w:t xml:space="preserve">- </w:t>
      </w:r>
      <w:r w:rsidR="00B90519">
        <w:t>для проверки цифровой грамотности - практическая работа в сочетании с письменной</w:t>
      </w:r>
      <w:r w:rsidR="00615D0A">
        <w:t xml:space="preserve"> </w:t>
      </w:r>
      <w:r w:rsidR="00B90519">
        <w:t>(компьютеризованной)</w:t>
      </w:r>
      <w:r w:rsidR="00615D0A">
        <w:t xml:space="preserve"> </w:t>
      </w:r>
      <w:r w:rsidR="00B90519">
        <w:t>частью;</w:t>
      </w:r>
    </w:p>
    <w:p w:rsidR="00AD392A" w:rsidRDefault="000B11A1">
      <w:pPr>
        <w:pStyle w:val="a3"/>
        <w:ind w:right="107"/>
      </w:pPr>
      <w:r>
        <w:t xml:space="preserve">- </w:t>
      </w:r>
      <w:r w:rsidR="00B90519">
        <w:t>для</w:t>
      </w:r>
      <w:r w:rsidR="00615D0A">
        <w:t xml:space="preserve"> </w:t>
      </w:r>
      <w:r w:rsidR="00B90519">
        <w:t>проверки</w:t>
      </w:r>
      <w:r w:rsidR="00615D0A">
        <w:t xml:space="preserve"> </w:t>
      </w:r>
      <w:proofErr w:type="spellStart"/>
      <w:r w:rsidR="00B90519">
        <w:t>сформированности</w:t>
      </w:r>
      <w:proofErr w:type="spellEnd"/>
      <w:r w:rsidR="00615D0A">
        <w:t xml:space="preserve"> </w:t>
      </w:r>
      <w:r w:rsidR="00B90519">
        <w:t>регулятивных,</w:t>
      </w:r>
      <w:r w:rsidR="00615D0A">
        <w:t xml:space="preserve"> </w:t>
      </w:r>
      <w:r w:rsidR="00B90519">
        <w:t>коммуникативных</w:t>
      </w:r>
      <w:r w:rsidR="00615D0A">
        <w:t xml:space="preserve"> </w:t>
      </w:r>
      <w:r w:rsidR="00B90519">
        <w:t>и</w:t>
      </w:r>
      <w:r w:rsidR="00615D0A">
        <w:t xml:space="preserve"> </w:t>
      </w:r>
      <w:r w:rsidR="00B90519">
        <w:t>познавательных</w:t>
      </w:r>
      <w:r w:rsidR="00615D0A">
        <w:t xml:space="preserve"> </w:t>
      </w:r>
      <w:r w:rsidR="00B90519">
        <w:t>универсальных</w:t>
      </w:r>
      <w:r w:rsidR="00615D0A">
        <w:t xml:space="preserve"> </w:t>
      </w:r>
      <w:r w:rsidR="00B90519">
        <w:t>учебных</w:t>
      </w:r>
      <w:r w:rsidR="00615D0A">
        <w:t xml:space="preserve"> </w:t>
      </w:r>
      <w:r w:rsidR="00B90519">
        <w:t>действий</w:t>
      </w:r>
      <w:r w:rsidR="00615D0A">
        <w:t xml:space="preserve"> – </w:t>
      </w:r>
      <w:r w:rsidR="00B90519">
        <w:t>экспертная</w:t>
      </w:r>
      <w:r w:rsidR="00615D0A">
        <w:t xml:space="preserve"> </w:t>
      </w:r>
      <w:r w:rsidR="00B90519">
        <w:t>оценка</w:t>
      </w:r>
      <w:r w:rsidR="00615D0A">
        <w:t xml:space="preserve"> </w:t>
      </w:r>
      <w:r w:rsidR="00B90519">
        <w:t>процесса</w:t>
      </w:r>
      <w:r w:rsidR="00615D0A">
        <w:t xml:space="preserve"> </w:t>
      </w:r>
      <w:r w:rsidR="00B90519">
        <w:t>и</w:t>
      </w:r>
      <w:r w:rsidR="00615D0A">
        <w:t xml:space="preserve"> </w:t>
      </w:r>
      <w:r w:rsidR="00B90519">
        <w:t>результатов</w:t>
      </w:r>
      <w:r w:rsidR="00615D0A">
        <w:t xml:space="preserve"> </w:t>
      </w:r>
      <w:r w:rsidR="00B90519">
        <w:t>выполнения</w:t>
      </w:r>
      <w:r w:rsidR="00615D0A">
        <w:t xml:space="preserve"> </w:t>
      </w:r>
      <w:r w:rsidR="00B90519">
        <w:t>групповых</w:t>
      </w:r>
      <w:r w:rsidR="00615D0A">
        <w:t xml:space="preserve"> </w:t>
      </w:r>
      <w:r w:rsidR="00B90519">
        <w:t>и (или)</w:t>
      </w:r>
      <w:r w:rsidR="00615D0A">
        <w:t xml:space="preserve"> </w:t>
      </w:r>
      <w:r w:rsidR="00B90519">
        <w:t>индивидуальных</w:t>
      </w:r>
      <w:r w:rsidR="00615D0A">
        <w:t xml:space="preserve"> </w:t>
      </w:r>
      <w:r w:rsidR="00B90519">
        <w:t>учебных</w:t>
      </w:r>
      <w:r w:rsidR="00615D0A">
        <w:t xml:space="preserve"> </w:t>
      </w:r>
      <w:r w:rsidR="00B90519">
        <w:t>проектов.</w:t>
      </w:r>
    </w:p>
    <w:p w:rsidR="00AD392A" w:rsidRDefault="00B90519">
      <w:pPr>
        <w:pStyle w:val="a3"/>
        <w:ind w:right="107"/>
      </w:pPr>
      <w:r>
        <w:t>Каждый из перечисленных видов диагностики проводится с периодичностью не менее чем</w:t>
      </w:r>
      <w:r w:rsidR="00615D0A">
        <w:t xml:space="preserve"> </w:t>
      </w:r>
      <w:r>
        <w:t xml:space="preserve">один раз в два года. Оценка достижения </w:t>
      </w:r>
      <w:proofErr w:type="spellStart"/>
      <w:r>
        <w:t>метапредметных</w:t>
      </w:r>
      <w:proofErr w:type="spellEnd"/>
      <w:r>
        <w:t xml:space="preserve"> результатов обучающегося с ЗПР</w:t>
      </w:r>
      <w:r w:rsidR="00615D0A">
        <w:t xml:space="preserve"> </w:t>
      </w:r>
      <w:r>
        <w:t>должна</w:t>
      </w:r>
      <w:r w:rsidR="00615D0A">
        <w:t xml:space="preserve"> </w:t>
      </w:r>
      <w:r>
        <w:t>быть</w:t>
      </w:r>
      <w:r w:rsidR="00615D0A">
        <w:t xml:space="preserve"> </w:t>
      </w:r>
      <w:r>
        <w:t>направлена,</w:t>
      </w:r>
      <w:r w:rsidR="00615D0A">
        <w:t xml:space="preserve"> </w:t>
      </w:r>
      <w:r>
        <w:t>прежде</w:t>
      </w:r>
      <w:r w:rsidR="00615D0A">
        <w:t xml:space="preserve"> </w:t>
      </w:r>
      <w:r>
        <w:t>всего,</w:t>
      </w:r>
      <w:r w:rsidR="00615D0A">
        <w:t xml:space="preserve"> </w:t>
      </w:r>
      <w:r>
        <w:t>на</w:t>
      </w:r>
      <w:r w:rsidR="00615D0A">
        <w:t xml:space="preserve"> </w:t>
      </w:r>
      <w:r>
        <w:t>получение</w:t>
      </w:r>
      <w:r w:rsidR="00615D0A">
        <w:t xml:space="preserve"> </w:t>
      </w:r>
      <w:r>
        <w:t>информации</w:t>
      </w:r>
      <w:r w:rsidR="00615D0A">
        <w:t xml:space="preserve"> </w:t>
      </w:r>
      <w:r>
        <w:t>об</w:t>
      </w:r>
      <w:r w:rsidR="00615D0A">
        <w:t xml:space="preserve"> </w:t>
      </w:r>
      <w:r>
        <w:t>индивидуальном</w:t>
      </w:r>
      <w:r w:rsidR="00615D0A">
        <w:t xml:space="preserve"> </w:t>
      </w:r>
      <w:r>
        <w:t>прогрессе обучающегося в достижении образовательных результатов. Важно также обеспечить</w:t>
      </w:r>
      <w:r w:rsidR="00615D0A">
        <w:t xml:space="preserve"> </w:t>
      </w:r>
      <w:r>
        <w:t xml:space="preserve">индивидуализацию </w:t>
      </w:r>
      <w:proofErr w:type="spellStart"/>
      <w:r>
        <w:t>этапности</w:t>
      </w:r>
      <w:proofErr w:type="spellEnd"/>
      <w:r>
        <w:t xml:space="preserve"> освоения </w:t>
      </w:r>
      <w:proofErr w:type="spellStart"/>
      <w:r>
        <w:t>метапредметных</w:t>
      </w:r>
      <w:proofErr w:type="spellEnd"/>
      <w:r>
        <w:t xml:space="preserve"> результатов в связи с особенностями</w:t>
      </w:r>
      <w:r w:rsidR="00615D0A">
        <w:t xml:space="preserve"> </w:t>
      </w:r>
      <w:r>
        <w:t>развития</w:t>
      </w:r>
      <w:r w:rsidR="00615D0A">
        <w:t xml:space="preserve"> </w:t>
      </w:r>
      <w:r>
        <w:t>обучающегося с</w:t>
      </w:r>
      <w:r w:rsidR="00615D0A">
        <w:t xml:space="preserve"> </w:t>
      </w:r>
      <w:r>
        <w:t>ЗПР.</w:t>
      </w:r>
    </w:p>
    <w:p w:rsidR="00AD392A" w:rsidRDefault="00B90519">
      <w:pPr>
        <w:pStyle w:val="a3"/>
        <w:ind w:right="102"/>
      </w:pPr>
      <w:r>
        <w:t>Групповые</w:t>
      </w:r>
      <w:r w:rsidR="00615D0A">
        <w:t xml:space="preserve"> </w:t>
      </w:r>
      <w:r>
        <w:t>и</w:t>
      </w:r>
      <w:r w:rsidR="00615D0A">
        <w:t xml:space="preserve"> </w:t>
      </w:r>
      <w:r>
        <w:t>(или)</w:t>
      </w:r>
      <w:r w:rsidR="00615D0A">
        <w:t xml:space="preserve"> </w:t>
      </w:r>
      <w:r>
        <w:t>индивидуальные</w:t>
      </w:r>
      <w:r w:rsidR="00615D0A">
        <w:t xml:space="preserve"> </w:t>
      </w:r>
      <w:r>
        <w:t>учебные</w:t>
      </w:r>
      <w:r w:rsidR="00615D0A">
        <w:t xml:space="preserve"> </w:t>
      </w:r>
      <w:r>
        <w:t>проекты</w:t>
      </w:r>
      <w:r w:rsidR="00615D0A">
        <w:t xml:space="preserve"> </w:t>
      </w:r>
      <w:r>
        <w:t>(далее</w:t>
      </w:r>
      <w:r w:rsidR="00615D0A">
        <w:t xml:space="preserve"> </w:t>
      </w:r>
      <w:r>
        <w:t>-</w:t>
      </w:r>
      <w:r w:rsidR="00615D0A">
        <w:t xml:space="preserve"> </w:t>
      </w:r>
      <w:r>
        <w:t>проект)</w:t>
      </w:r>
      <w:r w:rsidR="00615D0A">
        <w:t xml:space="preserve"> </w:t>
      </w:r>
      <w:r>
        <w:t>выполняются</w:t>
      </w:r>
      <w:r w:rsidR="00615D0A">
        <w:t xml:space="preserve"> </w:t>
      </w:r>
      <w:r>
        <w:t xml:space="preserve">обучающимся в рамках одного из учебных предметов или на </w:t>
      </w:r>
      <w:proofErr w:type="spellStart"/>
      <w:r>
        <w:t>межпредметной</w:t>
      </w:r>
      <w:proofErr w:type="spellEnd"/>
      <w:r>
        <w:t xml:space="preserve"> основе с целью</w:t>
      </w:r>
      <w:r w:rsidR="00A31A1D">
        <w:t xml:space="preserve"> </w:t>
      </w:r>
      <w:r>
        <w:t>продемонстрировать</w:t>
      </w:r>
      <w:r w:rsidR="00A31A1D">
        <w:t xml:space="preserve"> </w:t>
      </w:r>
      <w:r>
        <w:t>свои</w:t>
      </w:r>
      <w:r w:rsidR="00A31A1D">
        <w:t xml:space="preserve"> </w:t>
      </w:r>
      <w:r>
        <w:t>достижения</w:t>
      </w:r>
      <w:r w:rsidR="00A31A1D">
        <w:t xml:space="preserve"> </w:t>
      </w:r>
      <w:r>
        <w:t>в</w:t>
      </w:r>
      <w:r w:rsidR="00A31A1D">
        <w:t xml:space="preserve"> </w:t>
      </w:r>
      <w:r>
        <w:t>самостоятельном</w:t>
      </w:r>
      <w:r w:rsidR="00A31A1D">
        <w:t xml:space="preserve"> </w:t>
      </w:r>
      <w:r>
        <w:t>освоении</w:t>
      </w:r>
      <w:r w:rsidR="00A31A1D">
        <w:t xml:space="preserve"> </w:t>
      </w:r>
      <w:r>
        <w:t>содержания</w:t>
      </w:r>
      <w:r w:rsidR="00A31A1D">
        <w:t xml:space="preserve"> </w:t>
      </w:r>
      <w:r>
        <w:t>избранных</w:t>
      </w:r>
      <w:r w:rsidR="00A31A1D">
        <w:t xml:space="preserve"> </w:t>
      </w:r>
      <w:r>
        <w:t>областей</w:t>
      </w:r>
      <w:r w:rsidR="00A31A1D">
        <w:t xml:space="preserve"> </w:t>
      </w:r>
      <w:r>
        <w:t>знаний</w:t>
      </w:r>
      <w:r w:rsidR="00A31A1D">
        <w:t xml:space="preserve"> </w:t>
      </w:r>
      <w:proofErr w:type="gramStart"/>
      <w:r>
        <w:t>и(</w:t>
      </w:r>
      <w:proofErr w:type="gramEnd"/>
      <w:r>
        <w:t>или)</w:t>
      </w:r>
      <w:r w:rsidR="00A31A1D">
        <w:t xml:space="preserve"> </w:t>
      </w:r>
      <w:r>
        <w:t>видов</w:t>
      </w:r>
      <w:r w:rsidR="00A31A1D">
        <w:t xml:space="preserve"> </w:t>
      </w:r>
      <w:r>
        <w:t>деятельности</w:t>
      </w:r>
      <w:r w:rsidR="00A31A1D">
        <w:t xml:space="preserve"> </w:t>
      </w:r>
      <w:r>
        <w:t>и</w:t>
      </w:r>
      <w:r w:rsidR="00A31A1D">
        <w:t xml:space="preserve"> </w:t>
      </w:r>
      <w:r>
        <w:t>способность</w:t>
      </w:r>
      <w:r w:rsidR="00A31A1D">
        <w:t xml:space="preserve"> </w:t>
      </w:r>
      <w:r>
        <w:t>проектировать</w:t>
      </w:r>
      <w:r w:rsidR="009B1EF0">
        <w:t xml:space="preserve"> </w:t>
      </w:r>
      <w:r>
        <w:t>и</w:t>
      </w:r>
      <w:r w:rsidR="009B1EF0">
        <w:t xml:space="preserve"> </w:t>
      </w:r>
      <w:r>
        <w:t>осуществлять</w:t>
      </w:r>
      <w:r w:rsidR="009B1EF0">
        <w:t xml:space="preserve"> </w:t>
      </w:r>
      <w:r>
        <w:t>целесообразную</w:t>
      </w:r>
      <w:r w:rsidR="009B1EF0">
        <w:t xml:space="preserve"> </w:t>
      </w:r>
      <w:r>
        <w:t>и</w:t>
      </w:r>
      <w:r w:rsidR="009B1EF0">
        <w:t xml:space="preserve"> </w:t>
      </w:r>
      <w:r>
        <w:t>результативную</w:t>
      </w:r>
      <w:r w:rsidR="009B1EF0">
        <w:t xml:space="preserve"> </w:t>
      </w:r>
      <w:r>
        <w:t>деятельность</w:t>
      </w:r>
      <w:r w:rsidR="009B1EF0">
        <w:t xml:space="preserve"> </w:t>
      </w:r>
      <w:r>
        <w:t>(учебно-познавательную,</w:t>
      </w:r>
      <w:r w:rsidR="009B1EF0">
        <w:t xml:space="preserve"> </w:t>
      </w:r>
      <w:r>
        <w:t>конструкторскую,</w:t>
      </w:r>
      <w:r w:rsidR="009B1EF0">
        <w:t xml:space="preserve"> </w:t>
      </w:r>
      <w:r>
        <w:t>социальную,</w:t>
      </w:r>
      <w:r w:rsidR="009B1EF0">
        <w:t xml:space="preserve"> </w:t>
      </w:r>
      <w:r>
        <w:t>художественно-творческую и другие).</w:t>
      </w:r>
    </w:p>
    <w:p w:rsidR="00AD392A" w:rsidRDefault="00B90519">
      <w:pPr>
        <w:pStyle w:val="a3"/>
        <w:ind w:left="683" w:right="3618" w:firstLine="0"/>
      </w:pPr>
      <w:r>
        <w:t xml:space="preserve">Выбор темы проекта осуществляется </w:t>
      </w:r>
      <w:proofErr w:type="gramStart"/>
      <w:r>
        <w:t>обучающимися</w:t>
      </w:r>
      <w:proofErr w:type="gramEnd"/>
      <w:r>
        <w:t>.</w:t>
      </w:r>
      <w:r w:rsidR="009B1EF0">
        <w:t xml:space="preserve"> </w:t>
      </w:r>
      <w:r>
        <w:t>Результатом</w:t>
      </w:r>
      <w:r w:rsidR="009B1EF0">
        <w:t xml:space="preserve"> </w:t>
      </w:r>
      <w:r>
        <w:t>проекта</w:t>
      </w:r>
      <w:r w:rsidR="009B1EF0">
        <w:t xml:space="preserve"> </w:t>
      </w:r>
      <w:r>
        <w:t>является</w:t>
      </w:r>
      <w:r w:rsidR="009B1EF0">
        <w:t xml:space="preserve"> </w:t>
      </w:r>
      <w:r>
        <w:t>одна</w:t>
      </w:r>
      <w:r w:rsidR="009B1EF0">
        <w:t xml:space="preserve"> </w:t>
      </w:r>
      <w:r>
        <w:t>из</w:t>
      </w:r>
      <w:r w:rsidR="009B1EF0">
        <w:t xml:space="preserve"> </w:t>
      </w:r>
      <w:r>
        <w:t>следующих</w:t>
      </w:r>
      <w:r w:rsidR="009B1EF0">
        <w:t xml:space="preserve"> </w:t>
      </w:r>
      <w:r>
        <w:t>работ:</w:t>
      </w:r>
    </w:p>
    <w:p w:rsidR="00AD392A" w:rsidRDefault="000B11A1" w:rsidP="009B1EF0">
      <w:pPr>
        <w:pStyle w:val="a3"/>
        <w:ind w:left="0"/>
      </w:pPr>
      <w:r>
        <w:t xml:space="preserve">- </w:t>
      </w:r>
      <w:r w:rsidR="00B90519">
        <w:t>письменная работа (эссе, реферат, аналитические материалы, обзорные материалы, отчеты</w:t>
      </w:r>
      <w:r w:rsidR="009B1EF0">
        <w:t xml:space="preserve"> </w:t>
      </w:r>
      <w:r w:rsidR="00B90519">
        <w:t>о</w:t>
      </w:r>
      <w:r w:rsidR="009B1EF0">
        <w:t xml:space="preserve"> </w:t>
      </w:r>
      <w:r w:rsidR="00B90519">
        <w:t>проведенных</w:t>
      </w:r>
      <w:r w:rsidR="009B1EF0">
        <w:t xml:space="preserve"> </w:t>
      </w:r>
      <w:r w:rsidR="00B90519">
        <w:t>исследованиях, стендовый</w:t>
      </w:r>
      <w:r w:rsidR="009B1EF0">
        <w:t xml:space="preserve"> </w:t>
      </w:r>
      <w:r w:rsidR="00B90519">
        <w:t>доклад и</w:t>
      </w:r>
      <w:r w:rsidR="009B1EF0">
        <w:t xml:space="preserve"> </w:t>
      </w:r>
      <w:r w:rsidR="00B90519">
        <w:t>другие);</w:t>
      </w:r>
    </w:p>
    <w:p w:rsidR="00AD392A" w:rsidRDefault="000B11A1" w:rsidP="009B1EF0">
      <w:pPr>
        <w:pStyle w:val="a3"/>
        <w:ind w:left="0"/>
      </w:pPr>
      <w:r>
        <w:t xml:space="preserve">- </w:t>
      </w:r>
      <w:r w:rsidR="00B90519">
        <w:t>художественная</w:t>
      </w:r>
      <w:r w:rsidR="009B1EF0">
        <w:t xml:space="preserve"> </w:t>
      </w:r>
      <w:r w:rsidR="00B90519">
        <w:t>творческая</w:t>
      </w:r>
      <w:r w:rsidR="009B1EF0">
        <w:t xml:space="preserve"> </w:t>
      </w:r>
      <w:r w:rsidR="00B90519">
        <w:t>работа</w:t>
      </w:r>
      <w:r w:rsidR="009B1EF0">
        <w:t xml:space="preserve"> </w:t>
      </w:r>
      <w:r w:rsidR="00B90519">
        <w:t>(в</w:t>
      </w:r>
      <w:r w:rsidR="009B1EF0">
        <w:t xml:space="preserve"> </w:t>
      </w:r>
      <w:r w:rsidR="00B90519">
        <w:t>области</w:t>
      </w:r>
      <w:r w:rsidR="009B1EF0">
        <w:t xml:space="preserve"> </w:t>
      </w:r>
      <w:r w:rsidR="00B90519">
        <w:t>литературы,</w:t>
      </w:r>
      <w:r w:rsidR="009B1EF0">
        <w:t xml:space="preserve"> </w:t>
      </w:r>
      <w:r w:rsidR="00B90519">
        <w:t>музыки,</w:t>
      </w:r>
      <w:r w:rsidR="009B1EF0">
        <w:t xml:space="preserve"> </w:t>
      </w:r>
      <w:r w:rsidR="00B90519">
        <w:t>изобразительного</w:t>
      </w:r>
      <w:r w:rsidR="009B1EF0">
        <w:t xml:space="preserve"> </w:t>
      </w:r>
      <w:r w:rsidR="00B90519">
        <w:t>искусства),</w:t>
      </w:r>
      <w:r w:rsidR="009B1EF0">
        <w:t xml:space="preserve"> </w:t>
      </w:r>
      <w:r w:rsidR="00B90519">
        <w:t>представленная</w:t>
      </w:r>
      <w:r w:rsidR="009B1EF0">
        <w:t xml:space="preserve"> </w:t>
      </w:r>
      <w:r w:rsidR="00B90519">
        <w:t>в</w:t>
      </w:r>
      <w:r w:rsidR="009B1EF0">
        <w:t xml:space="preserve"> </w:t>
      </w:r>
      <w:r w:rsidR="00B90519">
        <w:t>виде</w:t>
      </w:r>
      <w:r w:rsidR="009B1EF0">
        <w:t xml:space="preserve"> </w:t>
      </w:r>
      <w:r w:rsidR="00B90519">
        <w:t>прозаического</w:t>
      </w:r>
      <w:r w:rsidR="009B1EF0">
        <w:t xml:space="preserve"> </w:t>
      </w:r>
      <w:r w:rsidR="00B90519">
        <w:t>или</w:t>
      </w:r>
      <w:r w:rsidR="009B1EF0">
        <w:t xml:space="preserve"> </w:t>
      </w:r>
      <w:r w:rsidR="00B90519">
        <w:t>стихотворного</w:t>
      </w:r>
      <w:r w:rsidR="009B1EF0">
        <w:t xml:space="preserve"> </w:t>
      </w:r>
      <w:r w:rsidR="00B90519">
        <w:t>произведения,</w:t>
      </w:r>
      <w:r w:rsidR="009B1EF0">
        <w:t xml:space="preserve"> </w:t>
      </w:r>
      <w:r w:rsidR="00B90519">
        <w:t>инсценировки,</w:t>
      </w:r>
      <w:r w:rsidR="009B1EF0">
        <w:t xml:space="preserve"> </w:t>
      </w:r>
      <w:r w:rsidR="00B90519">
        <w:t>художественной</w:t>
      </w:r>
      <w:r w:rsidR="009B1EF0">
        <w:t xml:space="preserve"> </w:t>
      </w:r>
      <w:r w:rsidR="00B90519">
        <w:t>декламации,</w:t>
      </w:r>
      <w:r w:rsidR="009B1EF0">
        <w:t xml:space="preserve"> </w:t>
      </w:r>
      <w:r w:rsidR="00B90519">
        <w:t>исполнения</w:t>
      </w:r>
      <w:r w:rsidR="009B1EF0">
        <w:t xml:space="preserve"> </w:t>
      </w:r>
      <w:r w:rsidR="00B90519">
        <w:t>музыкального</w:t>
      </w:r>
      <w:r w:rsidR="009B1EF0">
        <w:t xml:space="preserve"> </w:t>
      </w:r>
      <w:r w:rsidR="00B90519">
        <w:t>произведения,</w:t>
      </w:r>
      <w:r w:rsidR="009B1EF0">
        <w:t xml:space="preserve"> </w:t>
      </w:r>
      <w:r w:rsidR="00B90519">
        <w:t>компьютерной</w:t>
      </w:r>
      <w:r w:rsidR="009B1EF0">
        <w:t xml:space="preserve"> </w:t>
      </w:r>
      <w:r w:rsidR="00B90519">
        <w:t>анимации и других;</w:t>
      </w:r>
    </w:p>
    <w:p w:rsidR="00AD392A" w:rsidRDefault="000B11A1" w:rsidP="009B1EF0">
      <w:pPr>
        <w:pStyle w:val="a3"/>
        <w:ind w:left="0" w:firstLine="683"/>
      </w:pPr>
      <w:r>
        <w:t xml:space="preserve">- </w:t>
      </w:r>
      <w:r w:rsidR="00B90519">
        <w:t>материальный объект, макет, иное конструкторское изделие;</w:t>
      </w:r>
      <w:r w:rsidR="009B1EF0">
        <w:t xml:space="preserve"> </w:t>
      </w:r>
      <w:r w:rsidR="00B90519">
        <w:t>отчетные</w:t>
      </w:r>
      <w:r w:rsidR="009B1EF0">
        <w:t xml:space="preserve"> </w:t>
      </w:r>
      <w:r w:rsidR="00B90519">
        <w:t>материалы</w:t>
      </w:r>
      <w:r w:rsidR="009B1EF0">
        <w:t xml:space="preserve"> </w:t>
      </w:r>
      <w:r w:rsidR="00B90519">
        <w:t>по</w:t>
      </w:r>
      <w:r w:rsidR="009B1EF0">
        <w:t xml:space="preserve"> </w:t>
      </w:r>
      <w:r w:rsidR="00B90519">
        <w:lastRenderedPageBreak/>
        <w:t>социальному</w:t>
      </w:r>
      <w:r w:rsidR="009B1EF0">
        <w:t xml:space="preserve"> </w:t>
      </w:r>
      <w:r w:rsidR="00B90519">
        <w:t>проекту.</w:t>
      </w:r>
    </w:p>
    <w:p w:rsidR="00AD392A" w:rsidRDefault="00B90519">
      <w:pPr>
        <w:pStyle w:val="a3"/>
        <w:spacing w:before="1"/>
        <w:ind w:right="108"/>
      </w:pPr>
      <w:r>
        <w:t>Требования</w:t>
      </w:r>
      <w:r w:rsidR="009B1EF0">
        <w:t xml:space="preserve"> </w:t>
      </w:r>
      <w:r>
        <w:t>к</w:t>
      </w:r>
      <w:r w:rsidR="009B1EF0">
        <w:t xml:space="preserve"> </w:t>
      </w:r>
      <w:r>
        <w:t>организации</w:t>
      </w:r>
      <w:r w:rsidR="009B1EF0">
        <w:t xml:space="preserve"> </w:t>
      </w:r>
      <w:r>
        <w:t>проектной</w:t>
      </w:r>
      <w:r w:rsidR="009B1EF0">
        <w:t xml:space="preserve"> </w:t>
      </w:r>
      <w:r>
        <w:t>деятельности,</w:t>
      </w:r>
      <w:r w:rsidR="009B1EF0">
        <w:t xml:space="preserve"> </w:t>
      </w:r>
      <w:r>
        <w:t>к</w:t>
      </w:r>
      <w:r w:rsidR="009B1EF0">
        <w:t xml:space="preserve"> </w:t>
      </w:r>
      <w:r>
        <w:t>содержанию</w:t>
      </w:r>
      <w:r w:rsidR="009B1EF0">
        <w:t xml:space="preserve"> </w:t>
      </w:r>
      <w:r>
        <w:t>и</w:t>
      </w:r>
      <w:r w:rsidR="009B1EF0">
        <w:t xml:space="preserve"> </w:t>
      </w:r>
      <w:r>
        <w:t>направленности</w:t>
      </w:r>
      <w:r w:rsidR="009B1EF0">
        <w:t xml:space="preserve"> </w:t>
      </w:r>
      <w:r>
        <w:t>проекта</w:t>
      </w:r>
      <w:r w:rsidR="009B1EF0">
        <w:t xml:space="preserve"> </w:t>
      </w:r>
      <w:r>
        <w:t>разрабатываются</w:t>
      </w:r>
      <w:r w:rsidR="009B1EF0">
        <w:t xml:space="preserve"> </w:t>
      </w:r>
      <w:r>
        <w:t>с</w:t>
      </w:r>
      <w:r w:rsidR="009B1EF0">
        <w:t xml:space="preserve"> </w:t>
      </w:r>
      <w:r>
        <w:t>учетом</w:t>
      </w:r>
      <w:r w:rsidR="009B1EF0">
        <w:t xml:space="preserve"> </w:t>
      </w:r>
      <w:r>
        <w:t>особых</w:t>
      </w:r>
      <w:r w:rsidR="009B1EF0">
        <w:t xml:space="preserve"> </w:t>
      </w:r>
      <w:r>
        <w:t>образовательных</w:t>
      </w:r>
      <w:r w:rsidR="009B1EF0">
        <w:t xml:space="preserve"> </w:t>
      </w:r>
      <w:r>
        <w:t>потребностей</w:t>
      </w:r>
      <w:r w:rsidR="009B1EF0">
        <w:t xml:space="preserve"> </w:t>
      </w:r>
      <w:r>
        <w:t>обучающихся</w:t>
      </w:r>
      <w:r w:rsidR="009B1EF0">
        <w:t xml:space="preserve"> </w:t>
      </w:r>
      <w:r>
        <w:t>с</w:t>
      </w:r>
      <w:r w:rsidR="009B1EF0">
        <w:t xml:space="preserve"> </w:t>
      </w:r>
      <w:r>
        <w:t>ЗПР.</w:t>
      </w:r>
    </w:p>
    <w:p w:rsidR="00AD392A" w:rsidRDefault="00B90519">
      <w:pPr>
        <w:pStyle w:val="a3"/>
        <w:ind w:left="683" w:firstLine="0"/>
      </w:pPr>
      <w:r>
        <w:t>Проект</w:t>
      </w:r>
      <w:r w:rsidR="009B1EF0">
        <w:t xml:space="preserve"> </w:t>
      </w:r>
      <w:r>
        <w:t>оценивается</w:t>
      </w:r>
      <w:r w:rsidR="009B1EF0">
        <w:t xml:space="preserve"> </w:t>
      </w:r>
      <w:r>
        <w:t>по</w:t>
      </w:r>
      <w:r w:rsidR="009B1EF0">
        <w:t xml:space="preserve"> </w:t>
      </w:r>
      <w:r>
        <w:t>следующим</w:t>
      </w:r>
      <w:r w:rsidR="009B1EF0">
        <w:t xml:space="preserve"> </w:t>
      </w:r>
      <w:r>
        <w:t>критериям:</w:t>
      </w:r>
    </w:p>
    <w:p w:rsidR="00AD392A" w:rsidRDefault="000B11A1">
      <w:pPr>
        <w:pStyle w:val="a3"/>
        <w:ind w:right="110"/>
      </w:pPr>
      <w:r>
        <w:t xml:space="preserve">- </w:t>
      </w:r>
      <w:proofErr w:type="spellStart"/>
      <w:r w:rsidR="00B90519">
        <w:t>сформированность</w:t>
      </w:r>
      <w:proofErr w:type="spellEnd"/>
      <w:r w:rsidR="009B1EF0">
        <w:t xml:space="preserve"> </w:t>
      </w:r>
      <w:r w:rsidR="00B90519">
        <w:t>познавательных</w:t>
      </w:r>
      <w:r w:rsidR="009B1EF0">
        <w:t xml:space="preserve"> </w:t>
      </w:r>
      <w:r w:rsidR="00B90519">
        <w:t>универсальных</w:t>
      </w:r>
      <w:r w:rsidR="009B1EF0">
        <w:t xml:space="preserve"> </w:t>
      </w:r>
      <w:r w:rsidR="00B90519">
        <w:t>учебных</w:t>
      </w:r>
      <w:r w:rsidR="009B1EF0">
        <w:t xml:space="preserve"> </w:t>
      </w:r>
      <w:r w:rsidR="00B90519">
        <w:t>действий:</w:t>
      </w:r>
      <w:r w:rsidR="009B1EF0">
        <w:t xml:space="preserve"> </w:t>
      </w:r>
      <w:r w:rsidR="00B90519">
        <w:t>способность</w:t>
      </w:r>
      <w:r w:rsidR="009B1EF0">
        <w:t xml:space="preserve"> </w:t>
      </w:r>
      <w:r w:rsidR="00B90519">
        <w:t>к</w:t>
      </w:r>
      <w:r w:rsidR="009B1EF0">
        <w:t xml:space="preserve"> </w:t>
      </w:r>
      <w:r w:rsidR="00B90519">
        <w:t>самостоятельному</w:t>
      </w:r>
      <w:r w:rsidR="009B1EF0">
        <w:t xml:space="preserve"> </w:t>
      </w:r>
      <w:r w:rsidR="00B90519">
        <w:t>приобретению</w:t>
      </w:r>
      <w:r w:rsidR="009B1EF0">
        <w:t xml:space="preserve"> </w:t>
      </w:r>
      <w:r w:rsidR="00B90519">
        <w:t>знаний</w:t>
      </w:r>
      <w:r w:rsidR="009B1EF0">
        <w:t xml:space="preserve"> </w:t>
      </w:r>
      <w:r w:rsidR="00B90519">
        <w:t>и</w:t>
      </w:r>
      <w:r w:rsidR="009B1EF0">
        <w:t xml:space="preserve"> </w:t>
      </w:r>
      <w:r w:rsidR="00B90519">
        <w:t>решению</w:t>
      </w:r>
      <w:r w:rsidR="009B1EF0">
        <w:t xml:space="preserve"> </w:t>
      </w:r>
      <w:r w:rsidR="00B90519">
        <w:t>проблем,</w:t>
      </w:r>
      <w:r w:rsidR="009B1EF0">
        <w:t xml:space="preserve"> </w:t>
      </w:r>
      <w:r w:rsidR="00B90519">
        <w:t>проявляющаяся</w:t>
      </w:r>
      <w:r w:rsidR="009B1EF0">
        <w:t xml:space="preserve"> в </w:t>
      </w:r>
      <w:r w:rsidR="00B90519">
        <w:t>умении</w:t>
      </w:r>
      <w:r w:rsidR="009B1EF0">
        <w:t xml:space="preserve"> </w:t>
      </w:r>
      <w:proofErr w:type="gramStart"/>
      <w:r w:rsidR="00B90519">
        <w:t>поставить проблему</w:t>
      </w:r>
      <w:proofErr w:type="gramEnd"/>
      <w:r w:rsidR="00B90519">
        <w:t xml:space="preserve"> и выбрать адекватные способы ее решения, включая поиск и обработку</w:t>
      </w:r>
      <w:r w:rsidR="009B1EF0">
        <w:t xml:space="preserve"> </w:t>
      </w:r>
      <w:r w:rsidR="00B90519">
        <w:t>информации, формулировку выводов и (или) обоснование и реализацию принятого решения,</w:t>
      </w:r>
      <w:r w:rsidR="009B1EF0">
        <w:t xml:space="preserve"> </w:t>
      </w:r>
      <w:r w:rsidR="00B90519">
        <w:t>обоснование</w:t>
      </w:r>
      <w:r w:rsidR="009B1EF0">
        <w:t xml:space="preserve"> </w:t>
      </w:r>
      <w:r w:rsidR="00B90519">
        <w:t>и</w:t>
      </w:r>
      <w:r w:rsidR="009B1EF0">
        <w:t xml:space="preserve"> </w:t>
      </w:r>
      <w:r w:rsidR="00B90519">
        <w:t>создание</w:t>
      </w:r>
      <w:r w:rsidR="009B1EF0">
        <w:t xml:space="preserve"> </w:t>
      </w:r>
      <w:r w:rsidR="00B90519">
        <w:t>модели,</w:t>
      </w:r>
      <w:r w:rsidR="009B1EF0">
        <w:t xml:space="preserve"> </w:t>
      </w:r>
      <w:r w:rsidR="00B90519">
        <w:t>прогноза,</w:t>
      </w:r>
      <w:r w:rsidR="009B1EF0">
        <w:t xml:space="preserve"> </w:t>
      </w:r>
      <w:r w:rsidR="00B90519">
        <w:t>макета,</w:t>
      </w:r>
      <w:r w:rsidR="009B1EF0">
        <w:t xml:space="preserve"> </w:t>
      </w:r>
      <w:r w:rsidR="00B90519">
        <w:t>объекта,</w:t>
      </w:r>
      <w:r w:rsidR="009B1EF0">
        <w:t xml:space="preserve"> </w:t>
      </w:r>
      <w:r w:rsidR="00B90519">
        <w:t>творческого</w:t>
      </w:r>
      <w:r w:rsidR="009B1EF0">
        <w:t xml:space="preserve"> </w:t>
      </w:r>
      <w:r w:rsidR="00B90519">
        <w:t>решения</w:t>
      </w:r>
      <w:r w:rsidR="009B1EF0">
        <w:t xml:space="preserve"> </w:t>
      </w:r>
      <w:r w:rsidR="00B90519">
        <w:t>и</w:t>
      </w:r>
      <w:r w:rsidR="009B1EF0">
        <w:t xml:space="preserve"> </w:t>
      </w:r>
      <w:r w:rsidR="00B90519">
        <w:t>других;</w:t>
      </w:r>
    </w:p>
    <w:p w:rsidR="00AD392A" w:rsidRDefault="000B11A1">
      <w:pPr>
        <w:pStyle w:val="a3"/>
        <w:ind w:right="110"/>
      </w:pPr>
      <w:r>
        <w:t xml:space="preserve">- </w:t>
      </w:r>
      <w:proofErr w:type="spellStart"/>
      <w:r w:rsidR="00B90519">
        <w:t>сформированность</w:t>
      </w:r>
      <w:proofErr w:type="spellEnd"/>
      <w:r w:rsidR="00B90519">
        <w:t xml:space="preserve"> предметных знаний и способов действий: умение раскрыть содержание</w:t>
      </w:r>
      <w:r w:rsidR="009B1EF0">
        <w:t xml:space="preserve"> </w:t>
      </w:r>
      <w:r w:rsidR="00B90519">
        <w:t>работы,</w:t>
      </w:r>
      <w:r w:rsidR="009B1EF0">
        <w:t xml:space="preserve"> </w:t>
      </w:r>
      <w:r w:rsidR="00B90519">
        <w:t>грамотно</w:t>
      </w:r>
      <w:r w:rsidR="009B1EF0">
        <w:t xml:space="preserve"> </w:t>
      </w:r>
      <w:r w:rsidR="00B90519">
        <w:t>и</w:t>
      </w:r>
      <w:r w:rsidR="009B1EF0">
        <w:t xml:space="preserve"> </w:t>
      </w:r>
      <w:r w:rsidR="00B90519">
        <w:t>обоснованно</w:t>
      </w:r>
      <w:r w:rsidR="009B1EF0">
        <w:t xml:space="preserve"> </w:t>
      </w:r>
      <w:r w:rsidR="00B90519">
        <w:t>в</w:t>
      </w:r>
      <w:r w:rsidR="009B1EF0">
        <w:t xml:space="preserve"> </w:t>
      </w:r>
      <w:r w:rsidR="00B90519">
        <w:t>соответствии</w:t>
      </w:r>
      <w:r w:rsidR="009B1EF0">
        <w:t xml:space="preserve"> </w:t>
      </w:r>
      <w:r w:rsidR="00B90519">
        <w:t>с</w:t>
      </w:r>
      <w:r w:rsidR="009B1EF0">
        <w:t xml:space="preserve"> </w:t>
      </w:r>
      <w:r w:rsidR="00B90519">
        <w:t>рассматриваемой</w:t>
      </w:r>
      <w:r w:rsidR="009B1EF0">
        <w:t xml:space="preserve"> </w:t>
      </w:r>
      <w:r w:rsidR="00B90519">
        <w:t>проблемой</w:t>
      </w:r>
      <w:r w:rsidR="009B1EF0">
        <w:t xml:space="preserve"> </w:t>
      </w:r>
      <w:r w:rsidR="00B90519">
        <w:t>или</w:t>
      </w:r>
      <w:r w:rsidR="009B1EF0">
        <w:t xml:space="preserve"> </w:t>
      </w:r>
      <w:r w:rsidR="00B90519">
        <w:t>темой</w:t>
      </w:r>
      <w:r w:rsidR="009B1EF0">
        <w:t xml:space="preserve"> </w:t>
      </w:r>
      <w:r w:rsidR="00B90519">
        <w:t>использовать имеющиеся знания</w:t>
      </w:r>
      <w:r w:rsidR="009B1EF0">
        <w:t xml:space="preserve"> </w:t>
      </w:r>
      <w:r w:rsidR="00B90519">
        <w:t>и способы действий;</w:t>
      </w:r>
    </w:p>
    <w:p w:rsidR="00AD392A" w:rsidRDefault="000B11A1">
      <w:pPr>
        <w:pStyle w:val="a3"/>
        <w:ind w:right="102"/>
      </w:pPr>
      <w:r>
        <w:t xml:space="preserve">- </w:t>
      </w:r>
      <w:proofErr w:type="spellStart"/>
      <w:r w:rsidR="00B90519">
        <w:t>сформированность</w:t>
      </w:r>
      <w:proofErr w:type="spellEnd"/>
      <w:r w:rsidR="009B1EF0">
        <w:t xml:space="preserve"> </w:t>
      </w:r>
      <w:r w:rsidR="00B90519">
        <w:t>регулятивных</w:t>
      </w:r>
      <w:r w:rsidR="009B1EF0">
        <w:t xml:space="preserve"> </w:t>
      </w:r>
      <w:r w:rsidR="00B90519">
        <w:t>универсальных</w:t>
      </w:r>
      <w:r w:rsidR="009B1EF0">
        <w:t xml:space="preserve"> </w:t>
      </w:r>
      <w:r w:rsidR="00B90519">
        <w:t>учебных</w:t>
      </w:r>
      <w:r w:rsidR="009B1EF0">
        <w:t xml:space="preserve"> </w:t>
      </w:r>
      <w:r w:rsidR="00B90519">
        <w:t>действий:</w:t>
      </w:r>
      <w:r w:rsidR="009B1EF0">
        <w:t xml:space="preserve"> </w:t>
      </w:r>
      <w:r w:rsidR="00B90519">
        <w:t>умение</w:t>
      </w:r>
      <w:r w:rsidR="009B1EF0">
        <w:t xml:space="preserve"> </w:t>
      </w:r>
      <w:r w:rsidR="00B90519">
        <w:t>самостоятельно</w:t>
      </w:r>
      <w:r w:rsidR="009B1EF0">
        <w:t xml:space="preserve"> </w:t>
      </w:r>
      <w:r w:rsidR="00B90519">
        <w:t>планировать</w:t>
      </w:r>
      <w:r w:rsidR="009B1EF0">
        <w:t xml:space="preserve"> </w:t>
      </w:r>
      <w:r w:rsidR="00B90519">
        <w:t>и</w:t>
      </w:r>
      <w:r w:rsidR="009B1EF0">
        <w:t xml:space="preserve"> </w:t>
      </w:r>
      <w:r w:rsidR="00B90519">
        <w:t>управлять</w:t>
      </w:r>
      <w:r w:rsidR="009B1EF0">
        <w:t xml:space="preserve"> </w:t>
      </w:r>
      <w:r w:rsidR="00B90519">
        <w:t>своей</w:t>
      </w:r>
      <w:r w:rsidR="009B1EF0">
        <w:t xml:space="preserve"> </w:t>
      </w:r>
      <w:r w:rsidR="00B90519">
        <w:t>познавательной</w:t>
      </w:r>
      <w:r w:rsidR="009B1EF0">
        <w:t xml:space="preserve"> </w:t>
      </w:r>
      <w:r w:rsidR="00B90519">
        <w:t>деятельностью</w:t>
      </w:r>
      <w:r w:rsidR="009B1EF0">
        <w:t xml:space="preserve"> </w:t>
      </w:r>
      <w:proofErr w:type="spellStart"/>
      <w:r w:rsidR="00B90519">
        <w:t>вовремени</w:t>
      </w:r>
      <w:proofErr w:type="spellEnd"/>
      <w:r w:rsidR="00B90519">
        <w:t>;</w:t>
      </w:r>
      <w:r w:rsidR="009B1EF0">
        <w:t xml:space="preserve"> </w:t>
      </w:r>
      <w:r w:rsidR="00B90519">
        <w:t>использовать</w:t>
      </w:r>
      <w:r w:rsidR="009B1EF0">
        <w:t xml:space="preserve"> </w:t>
      </w:r>
      <w:r w:rsidR="00B90519">
        <w:t>ресурсные</w:t>
      </w:r>
      <w:r w:rsidR="009B1EF0">
        <w:t xml:space="preserve"> </w:t>
      </w:r>
      <w:r w:rsidR="00B90519">
        <w:t>возможности</w:t>
      </w:r>
      <w:r w:rsidR="009B1EF0">
        <w:t xml:space="preserve"> </w:t>
      </w:r>
      <w:r w:rsidR="00B90519">
        <w:t>для</w:t>
      </w:r>
      <w:r w:rsidR="009B1EF0">
        <w:t xml:space="preserve"> </w:t>
      </w:r>
      <w:r w:rsidR="00B90519">
        <w:t>достижения</w:t>
      </w:r>
      <w:r w:rsidR="009B1EF0">
        <w:t xml:space="preserve"> </w:t>
      </w:r>
      <w:r w:rsidR="00B90519">
        <w:t>целей;</w:t>
      </w:r>
      <w:r w:rsidR="009B1EF0">
        <w:t xml:space="preserve"> </w:t>
      </w:r>
      <w:r w:rsidR="00B90519">
        <w:t>осуществлять</w:t>
      </w:r>
      <w:r w:rsidR="009B1EF0">
        <w:t xml:space="preserve"> </w:t>
      </w:r>
      <w:r w:rsidR="00B90519">
        <w:t>выбор</w:t>
      </w:r>
      <w:r w:rsidR="009B1EF0">
        <w:t xml:space="preserve"> </w:t>
      </w:r>
      <w:r w:rsidR="00B90519">
        <w:t>конструктивных стратегий</w:t>
      </w:r>
      <w:r w:rsidR="009B1EF0">
        <w:t xml:space="preserve"> </w:t>
      </w:r>
      <w:r w:rsidR="00B90519">
        <w:t>в</w:t>
      </w:r>
      <w:r w:rsidR="009B1EF0">
        <w:t xml:space="preserve"> </w:t>
      </w:r>
      <w:r w:rsidR="00B90519">
        <w:t>трудных</w:t>
      </w:r>
      <w:r w:rsidR="009B1EF0">
        <w:t xml:space="preserve"> </w:t>
      </w:r>
      <w:r w:rsidR="00B90519">
        <w:t>ситуациях;</w:t>
      </w:r>
    </w:p>
    <w:p w:rsidR="00AD392A" w:rsidRDefault="000B11A1">
      <w:pPr>
        <w:pStyle w:val="a3"/>
        <w:ind w:right="110"/>
      </w:pPr>
      <w:r>
        <w:t xml:space="preserve">- </w:t>
      </w:r>
      <w:proofErr w:type="spellStart"/>
      <w:r w:rsidR="00B90519">
        <w:t>сформированность</w:t>
      </w:r>
      <w:proofErr w:type="spellEnd"/>
      <w:r w:rsidR="009B1EF0">
        <w:t xml:space="preserve"> </w:t>
      </w:r>
      <w:r w:rsidR="00B90519">
        <w:t>коммуникативных</w:t>
      </w:r>
      <w:r w:rsidR="009B1EF0">
        <w:t xml:space="preserve"> </w:t>
      </w:r>
      <w:r w:rsidR="00B90519">
        <w:t>универсальных</w:t>
      </w:r>
      <w:r w:rsidR="009B1EF0">
        <w:t xml:space="preserve"> </w:t>
      </w:r>
      <w:r w:rsidR="00B90519">
        <w:t>учебных</w:t>
      </w:r>
      <w:r w:rsidR="009B1EF0">
        <w:t xml:space="preserve"> </w:t>
      </w:r>
      <w:r w:rsidR="00B90519">
        <w:t>действий:</w:t>
      </w:r>
      <w:r w:rsidR="009B1EF0">
        <w:t xml:space="preserve"> </w:t>
      </w:r>
      <w:r w:rsidR="00B90519">
        <w:t>умение</w:t>
      </w:r>
      <w:r w:rsidR="009B1EF0">
        <w:t xml:space="preserve"> </w:t>
      </w:r>
      <w:r w:rsidR="00B90519">
        <w:t>ясно</w:t>
      </w:r>
      <w:r w:rsidR="009B1EF0">
        <w:t xml:space="preserve"> </w:t>
      </w:r>
      <w:r w:rsidR="00B90519">
        <w:t>изложить</w:t>
      </w:r>
      <w:r w:rsidR="009B1EF0">
        <w:t xml:space="preserve"> </w:t>
      </w:r>
      <w:r w:rsidR="00B90519">
        <w:t>и</w:t>
      </w:r>
      <w:r w:rsidR="009B1EF0">
        <w:t xml:space="preserve"> </w:t>
      </w:r>
      <w:r w:rsidR="00B90519">
        <w:t>оформить</w:t>
      </w:r>
      <w:r w:rsidR="009B1EF0">
        <w:t xml:space="preserve"> </w:t>
      </w:r>
      <w:r w:rsidR="00B90519">
        <w:t>выполненную</w:t>
      </w:r>
      <w:r w:rsidR="009B1EF0">
        <w:t xml:space="preserve"> </w:t>
      </w:r>
      <w:r w:rsidR="00B90519">
        <w:t>работу,</w:t>
      </w:r>
      <w:r w:rsidR="009B1EF0">
        <w:t xml:space="preserve"> </w:t>
      </w:r>
      <w:r w:rsidR="00B90519">
        <w:t>представить</w:t>
      </w:r>
      <w:r w:rsidR="009B1EF0">
        <w:t xml:space="preserve"> </w:t>
      </w:r>
      <w:r w:rsidR="00B90519">
        <w:t>ее</w:t>
      </w:r>
      <w:r w:rsidR="009B1EF0">
        <w:t xml:space="preserve"> </w:t>
      </w:r>
      <w:r w:rsidR="00B90519">
        <w:t>результаты,</w:t>
      </w:r>
      <w:r w:rsidR="009B1EF0">
        <w:t xml:space="preserve"> аргументировано </w:t>
      </w:r>
      <w:r w:rsidR="00B90519">
        <w:t>ответить</w:t>
      </w:r>
      <w:r w:rsidR="009B1EF0">
        <w:t xml:space="preserve"> </w:t>
      </w:r>
      <w:r w:rsidR="00B90519">
        <w:t>на</w:t>
      </w:r>
      <w:r w:rsidR="009B1EF0">
        <w:t xml:space="preserve"> </w:t>
      </w:r>
      <w:r w:rsidR="00B90519">
        <w:t>вопросы.</w:t>
      </w:r>
    </w:p>
    <w:p w:rsidR="00AD392A" w:rsidRDefault="00B90519">
      <w:pPr>
        <w:pStyle w:val="a3"/>
        <w:spacing w:before="1"/>
        <w:ind w:right="105"/>
      </w:pPr>
      <w:r>
        <w:t>Предметные результаты освоения АООП ООО для обучающихся с ЗПР</w:t>
      </w:r>
      <w:r w:rsidR="009B1EF0">
        <w:t xml:space="preserve"> </w:t>
      </w:r>
      <w:r>
        <w:t>(вариант 7) с</w:t>
      </w:r>
      <w:r w:rsidR="009B1EF0">
        <w:t xml:space="preserve"> </w:t>
      </w:r>
      <w:r>
        <w:t>учетом</w:t>
      </w:r>
      <w:r w:rsidR="009B1EF0">
        <w:t xml:space="preserve"> </w:t>
      </w:r>
      <w:r>
        <w:t>специфики</w:t>
      </w:r>
      <w:r w:rsidR="009B1EF0">
        <w:t xml:space="preserve"> </w:t>
      </w:r>
      <w:r>
        <w:t>содержания</w:t>
      </w:r>
      <w:r w:rsidR="009B1EF0">
        <w:t xml:space="preserve"> </w:t>
      </w:r>
      <w:r>
        <w:t>предметных</w:t>
      </w:r>
      <w:r w:rsidR="009B1EF0">
        <w:t xml:space="preserve"> </w:t>
      </w:r>
      <w:r>
        <w:t>областей,</w:t>
      </w:r>
      <w:r w:rsidR="009B1EF0">
        <w:t xml:space="preserve"> </w:t>
      </w:r>
      <w:r>
        <w:t>включающих</w:t>
      </w:r>
      <w:r w:rsidR="009B1EF0">
        <w:t xml:space="preserve"> </w:t>
      </w:r>
      <w:r>
        <w:t>конкретные</w:t>
      </w:r>
      <w:r w:rsidR="009B1EF0">
        <w:t xml:space="preserve"> </w:t>
      </w:r>
      <w:r>
        <w:t>учебные</w:t>
      </w:r>
      <w:r w:rsidR="009B1EF0">
        <w:t xml:space="preserve"> </w:t>
      </w:r>
      <w:r>
        <w:t>предметы, ориентированы на применение знаний, умений и навыков обучающимися в учебных</w:t>
      </w:r>
      <w:r w:rsidR="009B1EF0">
        <w:t xml:space="preserve"> </w:t>
      </w:r>
      <w:r>
        <w:t>ситуациях</w:t>
      </w:r>
      <w:r w:rsidR="009B1EF0">
        <w:t xml:space="preserve"> </w:t>
      </w:r>
      <w:r>
        <w:t>и</w:t>
      </w:r>
      <w:r w:rsidR="009B1EF0">
        <w:t xml:space="preserve"> </w:t>
      </w:r>
      <w:r>
        <w:t>реальных</w:t>
      </w:r>
      <w:r w:rsidR="009B1EF0">
        <w:t xml:space="preserve"> </w:t>
      </w:r>
      <w:r>
        <w:t>жизненных</w:t>
      </w:r>
      <w:r w:rsidR="009B1EF0">
        <w:t xml:space="preserve"> </w:t>
      </w:r>
      <w:r>
        <w:t>условиях, а</w:t>
      </w:r>
      <w:r w:rsidR="009B1EF0">
        <w:t xml:space="preserve"> </w:t>
      </w:r>
      <w:r>
        <w:t>также на успешное</w:t>
      </w:r>
      <w:r w:rsidR="009B1EF0">
        <w:t xml:space="preserve"> </w:t>
      </w:r>
      <w:r>
        <w:t>обучение.</w:t>
      </w:r>
    </w:p>
    <w:p w:rsidR="00AD392A" w:rsidRDefault="00B90519">
      <w:pPr>
        <w:pStyle w:val="a3"/>
        <w:ind w:right="113"/>
      </w:pPr>
      <w:r>
        <w:t>Оценка предметных результатов представляет собой оценку достижения обучающимися</w:t>
      </w:r>
      <w:r w:rsidR="009B1EF0">
        <w:t xml:space="preserve"> </w:t>
      </w:r>
      <w:r>
        <w:t>планируемых результатов по отдельным учебным</w:t>
      </w:r>
      <w:r w:rsidR="009B1EF0">
        <w:t xml:space="preserve"> </w:t>
      </w:r>
      <w:r>
        <w:t>предметам.</w:t>
      </w:r>
    </w:p>
    <w:p w:rsidR="00AD392A" w:rsidRDefault="00B90519">
      <w:pPr>
        <w:pStyle w:val="a3"/>
        <w:ind w:right="103"/>
      </w:pPr>
      <w:r>
        <w:t>Основным предметом оценки является способность к решению учебно-познавательных иучебно-практических задач, основанных на изучаемом учебном материале, с использованием</w:t>
      </w:r>
      <w:r w:rsidR="009B1EF0">
        <w:t xml:space="preserve"> </w:t>
      </w:r>
      <w:r>
        <w:t xml:space="preserve">способов действий, релевантных содержанию учебных предметов, в том числе </w:t>
      </w:r>
      <w:proofErr w:type="spellStart"/>
      <w:r>
        <w:t>метапредметных</w:t>
      </w:r>
      <w:proofErr w:type="spellEnd"/>
      <w:r w:rsidR="009B1EF0">
        <w:t xml:space="preserve"> </w:t>
      </w:r>
      <w:r>
        <w:t>(познавательных,</w:t>
      </w:r>
      <w:r w:rsidR="009B1EF0">
        <w:t xml:space="preserve"> </w:t>
      </w:r>
      <w:r>
        <w:t>регулятивных,</w:t>
      </w:r>
      <w:r w:rsidR="009B1EF0">
        <w:t xml:space="preserve"> </w:t>
      </w:r>
      <w:r>
        <w:t>коммуникативных)</w:t>
      </w:r>
      <w:r w:rsidR="009B1EF0">
        <w:t xml:space="preserve"> </w:t>
      </w:r>
      <w:r>
        <w:t>действий,</w:t>
      </w:r>
      <w:r w:rsidR="009B1EF0">
        <w:t xml:space="preserve"> </w:t>
      </w:r>
      <w:r>
        <w:t>а</w:t>
      </w:r>
      <w:r w:rsidR="009B1EF0">
        <w:t xml:space="preserve"> </w:t>
      </w:r>
      <w:r>
        <w:t>также</w:t>
      </w:r>
      <w:r w:rsidR="009B1EF0">
        <w:t xml:space="preserve"> </w:t>
      </w:r>
      <w:r>
        <w:t>компетентностей,</w:t>
      </w:r>
      <w:r w:rsidR="009B1EF0">
        <w:t xml:space="preserve"> </w:t>
      </w:r>
      <w:r>
        <w:t>релевантных соответствующим направлениям функциональной грамотности, с учетом особых</w:t>
      </w:r>
      <w:r w:rsidR="009B1EF0">
        <w:t xml:space="preserve"> </w:t>
      </w:r>
      <w:r>
        <w:t>образовательных</w:t>
      </w:r>
      <w:r w:rsidR="009B1EF0">
        <w:t xml:space="preserve"> </w:t>
      </w:r>
      <w:r>
        <w:t>потребностей обучающихся с</w:t>
      </w:r>
      <w:r w:rsidR="009B1EF0">
        <w:t xml:space="preserve"> </w:t>
      </w:r>
      <w:r>
        <w:t>ЗПР.</w:t>
      </w:r>
    </w:p>
    <w:p w:rsidR="00AD392A" w:rsidRDefault="00B90519">
      <w:pPr>
        <w:pStyle w:val="a3"/>
        <w:ind w:right="105"/>
      </w:pPr>
      <w:r>
        <w:t>Оценка</w:t>
      </w:r>
      <w:r w:rsidR="009B1EF0">
        <w:t xml:space="preserve"> </w:t>
      </w:r>
      <w:r>
        <w:t>предметных</w:t>
      </w:r>
      <w:r w:rsidR="009B1EF0">
        <w:t xml:space="preserve"> </w:t>
      </w:r>
      <w:r>
        <w:t>результатов</w:t>
      </w:r>
      <w:r w:rsidR="009B1EF0">
        <w:t xml:space="preserve"> </w:t>
      </w:r>
      <w:r>
        <w:t>осуществляется</w:t>
      </w:r>
      <w:r w:rsidR="009B1EF0">
        <w:t xml:space="preserve"> </w:t>
      </w:r>
      <w:r>
        <w:t>педагогическим</w:t>
      </w:r>
      <w:r w:rsidR="009B1EF0">
        <w:t xml:space="preserve"> </w:t>
      </w:r>
      <w:r>
        <w:t>работником</w:t>
      </w:r>
      <w:r w:rsidR="009B1EF0">
        <w:t xml:space="preserve"> </w:t>
      </w:r>
      <w:proofErr w:type="gramStart"/>
      <w:r>
        <w:t>входе</w:t>
      </w:r>
      <w:proofErr w:type="gramEnd"/>
      <w:r w:rsidR="009B1EF0">
        <w:t xml:space="preserve"> </w:t>
      </w:r>
      <w:r>
        <w:t>процедур</w:t>
      </w:r>
      <w:r w:rsidR="009B1EF0">
        <w:t xml:space="preserve"> </w:t>
      </w:r>
      <w:r>
        <w:t>текущего,</w:t>
      </w:r>
      <w:r w:rsidR="009B1EF0">
        <w:t xml:space="preserve"> </w:t>
      </w:r>
      <w:r>
        <w:t>тематического,</w:t>
      </w:r>
      <w:r w:rsidR="009B1EF0">
        <w:t xml:space="preserve"> </w:t>
      </w:r>
      <w:r>
        <w:t>промежуточного и итогового</w:t>
      </w:r>
      <w:r w:rsidR="009B1EF0">
        <w:t xml:space="preserve"> </w:t>
      </w:r>
      <w:r>
        <w:t>контроля.</w:t>
      </w:r>
    </w:p>
    <w:p w:rsidR="00AD392A" w:rsidRDefault="00B90519">
      <w:pPr>
        <w:pStyle w:val="a3"/>
        <w:spacing w:before="1"/>
        <w:ind w:right="108"/>
      </w:pPr>
      <w:r>
        <w:t>Стартовая</w:t>
      </w:r>
      <w:r w:rsidR="009B1EF0">
        <w:t xml:space="preserve"> </w:t>
      </w:r>
      <w:r>
        <w:t>диагностика</w:t>
      </w:r>
      <w:r w:rsidR="009B1EF0">
        <w:t xml:space="preserve"> </w:t>
      </w:r>
      <w:r>
        <w:t>проводится</w:t>
      </w:r>
      <w:r w:rsidR="009B1EF0">
        <w:t xml:space="preserve"> </w:t>
      </w:r>
      <w:r>
        <w:t>администрацией</w:t>
      </w:r>
      <w:r w:rsidR="009B1EF0">
        <w:t xml:space="preserve"> </w:t>
      </w:r>
      <w:r w:rsidR="000B11A1">
        <w:t>МАОУ «СОШ № 40»</w:t>
      </w:r>
      <w:r w:rsidR="009B1EF0">
        <w:t xml:space="preserve"> </w:t>
      </w:r>
      <w:r>
        <w:t>с</w:t>
      </w:r>
      <w:r w:rsidR="009B1EF0">
        <w:t xml:space="preserve"> </w:t>
      </w:r>
      <w:r>
        <w:t>целью</w:t>
      </w:r>
      <w:r w:rsidR="009B1EF0">
        <w:t xml:space="preserve"> </w:t>
      </w:r>
      <w:r>
        <w:t>оценки готовности к обучению</w:t>
      </w:r>
      <w:r w:rsidR="009B1EF0">
        <w:t xml:space="preserve"> </w:t>
      </w:r>
      <w:r>
        <w:t>на</w:t>
      </w:r>
      <w:r w:rsidR="009B1EF0">
        <w:t xml:space="preserve"> </w:t>
      </w:r>
      <w:r>
        <w:t>уровне</w:t>
      </w:r>
      <w:r w:rsidR="009B1EF0">
        <w:t xml:space="preserve"> </w:t>
      </w:r>
      <w:r>
        <w:t>основного общего</w:t>
      </w:r>
      <w:r w:rsidR="009B1EF0">
        <w:t xml:space="preserve"> </w:t>
      </w:r>
      <w:r>
        <w:t>образования.</w:t>
      </w:r>
    </w:p>
    <w:p w:rsidR="00AD392A" w:rsidRDefault="00B90519">
      <w:pPr>
        <w:pStyle w:val="a3"/>
        <w:ind w:right="110"/>
      </w:pPr>
      <w:r>
        <w:t>Стартовая диагностика проводится в начале 5 класса (первого года обучения на уровнеосновного общего образования) и выступает как основа (точка отсчета) для оценки динамики</w:t>
      </w:r>
      <w:r w:rsidR="00E668D1">
        <w:t xml:space="preserve"> </w:t>
      </w:r>
      <w:r>
        <w:t xml:space="preserve">образовательных достижений обучающихся </w:t>
      </w:r>
      <w:proofErr w:type="spellStart"/>
      <w:r>
        <w:t>сЗПР</w:t>
      </w:r>
      <w:proofErr w:type="spellEnd"/>
      <w:r>
        <w:t>.</w:t>
      </w:r>
    </w:p>
    <w:p w:rsidR="00AD392A" w:rsidRDefault="00B90519">
      <w:pPr>
        <w:pStyle w:val="a3"/>
        <w:ind w:right="105"/>
      </w:pPr>
      <w:r>
        <w:t>Объектом</w:t>
      </w:r>
      <w:r w:rsidR="00E668D1">
        <w:t xml:space="preserve"> </w:t>
      </w:r>
      <w:r>
        <w:t>оценки</w:t>
      </w:r>
      <w:r w:rsidR="00E668D1">
        <w:t xml:space="preserve"> </w:t>
      </w:r>
      <w:r>
        <w:t>являются:</w:t>
      </w:r>
      <w:r w:rsidR="00E668D1">
        <w:t xml:space="preserve"> </w:t>
      </w:r>
      <w:r>
        <w:t>структура</w:t>
      </w:r>
      <w:r w:rsidR="00E668D1">
        <w:t xml:space="preserve"> </w:t>
      </w:r>
      <w:r>
        <w:t>мотивации,</w:t>
      </w:r>
      <w:r w:rsidR="00E668D1">
        <w:t xml:space="preserve"> </w:t>
      </w:r>
      <w:proofErr w:type="spellStart"/>
      <w:r>
        <w:t>сформированность</w:t>
      </w:r>
      <w:proofErr w:type="spellEnd"/>
      <w:r w:rsidR="00E668D1">
        <w:t xml:space="preserve"> </w:t>
      </w:r>
      <w:r>
        <w:t>учебной</w:t>
      </w:r>
      <w:r w:rsidR="00E668D1">
        <w:t xml:space="preserve"> </w:t>
      </w:r>
      <w:r>
        <w:t>деятельности, владение универсальными и специфическими для основных учебных предметов</w:t>
      </w:r>
      <w:r w:rsidR="00E668D1">
        <w:t xml:space="preserve"> </w:t>
      </w:r>
      <w:r>
        <w:t>познавательными</w:t>
      </w:r>
      <w:r w:rsidR="00E668D1">
        <w:t xml:space="preserve"> </w:t>
      </w:r>
      <w:r>
        <w:t>средствами,</w:t>
      </w:r>
      <w:r w:rsidR="00E668D1">
        <w:t xml:space="preserve"> </w:t>
      </w:r>
      <w:r>
        <w:t>в</w:t>
      </w:r>
      <w:r w:rsidR="00E668D1">
        <w:t xml:space="preserve"> </w:t>
      </w:r>
      <w:r>
        <w:t>том</w:t>
      </w:r>
      <w:r w:rsidR="00E668D1">
        <w:t xml:space="preserve"> </w:t>
      </w:r>
      <w:r>
        <w:t>числе:</w:t>
      </w:r>
      <w:r w:rsidR="00E668D1">
        <w:t xml:space="preserve"> </w:t>
      </w:r>
      <w:r>
        <w:t>средствами</w:t>
      </w:r>
      <w:r w:rsidR="00E668D1">
        <w:t xml:space="preserve"> </w:t>
      </w:r>
      <w:r>
        <w:t>работы</w:t>
      </w:r>
      <w:r w:rsidR="00E668D1">
        <w:t xml:space="preserve"> </w:t>
      </w:r>
      <w:r>
        <w:t>с</w:t>
      </w:r>
      <w:r w:rsidR="00E668D1">
        <w:t xml:space="preserve"> </w:t>
      </w:r>
      <w:r>
        <w:t>информацией,</w:t>
      </w:r>
      <w:r w:rsidR="00E668D1">
        <w:t xml:space="preserve"> </w:t>
      </w:r>
      <w:r>
        <w:t>знаково-символическими</w:t>
      </w:r>
      <w:r w:rsidR="00E668D1">
        <w:t xml:space="preserve"> </w:t>
      </w:r>
      <w:r>
        <w:t>средствами, логическими операциями.</w:t>
      </w:r>
    </w:p>
    <w:p w:rsidR="00AD392A" w:rsidRDefault="00B90519">
      <w:pPr>
        <w:pStyle w:val="a3"/>
        <w:ind w:right="110"/>
      </w:pPr>
      <w:r>
        <w:t>Стартовая</w:t>
      </w:r>
      <w:r w:rsidR="00E668D1">
        <w:t xml:space="preserve"> </w:t>
      </w:r>
      <w:r>
        <w:t>диагностика</w:t>
      </w:r>
      <w:r w:rsidR="00E668D1">
        <w:t xml:space="preserve"> </w:t>
      </w:r>
      <w:r>
        <w:t>проводится</w:t>
      </w:r>
      <w:r w:rsidR="00E668D1">
        <w:t xml:space="preserve"> </w:t>
      </w:r>
      <w:r>
        <w:t>педагогическими</w:t>
      </w:r>
      <w:r w:rsidR="00E668D1">
        <w:t xml:space="preserve"> </w:t>
      </w:r>
      <w:r>
        <w:t>работниками</w:t>
      </w:r>
      <w:r w:rsidR="00E668D1">
        <w:t xml:space="preserve"> </w:t>
      </w:r>
      <w:r>
        <w:t>с</w:t>
      </w:r>
      <w:r w:rsidR="00E668D1">
        <w:t xml:space="preserve"> </w:t>
      </w:r>
      <w:r>
        <w:t>целью</w:t>
      </w:r>
      <w:r w:rsidR="00E668D1">
        <w:t xml:space="preserve"> </w:t>
      </w:r>
      <w:r>
        <w:t>оценки</w:t>
      </w:r>
      <w:r w:rsidR="00E668D1">
        <w:t xml:space="preserve"> </w:t>
      </w:r>
      <w:r>
        <w:t>готовности</w:t>
      </w:r>
      <w:r w:rsidR="00E668D1">
        <w:t xml:space="preserve"> </w:t>
      </w:r>
      <w:r>
        <w:t>к</w:t>
      </w:r>
      <w:r w:rsidR="00E668D1">
        <w:t xml:space="preserve"> </w:t>
      </w:r>
      <w:r>
        <w:t>изучению</w:t>
      </w:r>
      <w:r w:rsidR="00E668D1">
        <w:t xml:space="preserve"> </w:t>
      </w:r>
      <w:r>
        <w:t>отдельных</w:t>
      </w:r>
      <w:r w:rsidR="00E668D1">
        <w:t xml:space="preserve"> </w:t>
      </w:r>
      <w:r>
        <w:t>предметов.</w:t>
      </w:r>
      <w:r w:rsidR="00E668D1">
        <w:t xml:space="preserve"> </w:t>
      </w:r>
      <w:r>
        <w:t>Результаты</w:t>
      </w:r>
      <w:r w:rsidR="00E668D1">
        <w:t xml:space="preserve"> </w:t>
      </w:r>
      <w:r>
        <w:t>стартовой</w:t>
      </w:r>
      <w:r w:rsidR="00E668D1">
        <w:t xml:space="preserve"> </w:t>
      </w:r>
      <w:r>
        <w:t>диагностики</w:t>
      </w:r>
      <w:r w:rsidR="00E668D1">
        <w:t xml:space="preserve"> </w:t>
      </w:r>
      <w:r>
        <w:t>являются</w:t>
      </w:r>
      <w:r w:rsidR="00E668D1">
        <w:t xml:space="preserve"> </w:t>
      </w:r>
      <w:r>
        <w:t>основанием</w:t>
      </w:r>
      <w:r w:rsidR="00E668D1">
        <w:t xml:space="preserve"> </w:t>
      </w:r>
      <w:r>
        <w:t>для</w:t>
      </w:r>
      <w:r w:rsidR="00E668D1">
        <w:t xml:space="preserve"> </w:t>
      </w:r>
      <w:r>
        <w:t>корректировки</w:t>
      </w:r>
      <w:r w:rsidR="00E668D1">
        <w:t xml:space="preserve"> </w:t>
      </w:r>
      <w:r>
        <w:t>учебных</w:t>
      </w:r>
      <w:r w:rsidR="00E668D1">
        <w:t xml:space="preserve"> </w:t>
      </w:r>
      <w:r>
        <w:t>программ</w:t>
      </w:r>
      <w:r w:rsidR="00E668D1">
        <w:t xml:space="preserve"> </w:t>
      </w:r>
      <w:r>
        <w:t>и</w:t>
      </w:r>
      <w:r w:rsidR="00E668D1">
        <w:t xml:space="preserve"> </w:t>
      </w:r>
      <w:r>
        <w:t>индивидуализации</w:t>
      </w:r>
      <w:r w:rsidR="00E668D1">
        <w:t xml:space="preserve"> </w:t>
      </w:r>
      <w:r>
        <w:t>учебного</w:t>
      </w:r>
      <w:r w:rsidR="00E668D1">
        <w:t xml:space="preserve"> </w:t>
      </w:r>
      <w:r>
        <w:t>процесса.</w:t>
      </w:r>
    </w:p>
    <w:p w:rsidR="00AD392A" w:rsidRDefault="00B90519" w:rsidP="00E668D1">
      <w:pPr>
        <w:pStyle w:val="a3"/>
        <w:ind w:left="0"/>
      </w:pPr>
      <w:r>
        <w:t>Текущая</w:t>
      </w:r>
      <w:r w:rsidR="00E668D1">
        <w:t xml:space="preserve"> </w:t>
      </w:r>
      <w:r>
        <w:t>оценка представляет собой процедуру оценки индивидуального продвижения</w:t>
      </w:r>
      <w:r w:rsidR="00E668D1">
        <w:t xml:space="preserve"> </w:t>
      </w:r>
      <w:r>
        <w:t>обучающегося</w:t>
      </w:r>
      <w:r w:rsidR="00E668D1">
        <w:t xml:space="preserve"> </w:t>
      </w:r>
      <w:r>
        <w:t>с</w:t>
      </w:r>
      <w:r w:rsidR="00E668D1">
        <w:t xml:space="preserve"> </w:t>
      </w:r>
      <w:r>
        <w:t>ЗПР</w:t>
      </w:r>
      <w:r w:rsidR="00E668D1">
        <w:t xml:space="preserve"> </w:t>
      </w:r>
      <w:r>
        <w:t>в</w:t>
      </w:r>
      <w:r w:rsidR="00E668D1">
        <w:t xml:space="preserve"> </w:t>
      </w:r>
      <w:r>
        <w:t>освоении программы учебного предмета.</w:t>
      </w:r>
    </w:p>
    <w:p w:rsidR="00AD392A" w:rsidRDefault="00B90519" w:rsidP="00E668D1">
      <w:pPr>
        <w:pStyle w:val="a3"/>
        <w:ind w:left="0"/>
      </w:pPr>
      <w:r>
        <w:t>Текущая оценка может быть формирующей (поддерживающей и направляющей усилия</w:t>
      </w:r>
      <w:r w:rsidR="00E668D1">
        <w:t xml:space="preserve"> </w:t>
      </w:r>
      <w:r>
        <w:t>обучающегося,</w:t>
      </w:r>
      <w:r w:rsidR="00E668D1">
        <w:t xml:space="preserve"> </w:t>
      </w:r>
      <w:r>
        <w:t>включающей</w:t>
      </w:r>
      <w:r w:rsidR="00E668D1">
        <w:t xml:space="preserve"> </w:t>
      </w:r>
      <w:r>
        <w:t>его</w:t>
      </w:r>
      <w:r w:rsidR="00E668D1">
        <w:t xml:space="preserve"> </w:t>
      </w:r>
      <w:r>
        <w:t>в</w:t>
      </w:r>
      <w:r w:rsidR="00E668D1">
        <w:t xml:space="preserve"> </w:t>
      </w:r>
      <w:r>
        <w:t>самостоятельную</w:t>
      </w:r>
      <w:r w:rsidR="00E668D1">
        <w:t xml:space="preserve"> </w:t>
      </w:r>
      <w:r>
        <w:t>оценочную</w:t>
      </w:r>
      <w:r w:rsidR="00E668D1">
        <w:t xml:space="preserve"> </w:t>
      </w:r>
      <w:r>
        <w:t>деятельность),</w:t>
      </w:r>
      <w:r w:rsidR="00E668D1">
        <w:t xml:space="preserve"> </w:t>
      </w:r>
      <w:r>
        <w:t>и</w:t>
      </w:r>
      <w:r w:rsidR="00E668D1">
        <w:t xml:space="preserve"> </w:t>
      </w:r>
      <w:r>
        <w:t>диагностической,</w:t>
      </w:r>
      <w:r w:rsidR="00E668D1">
        <w:t xml:space="preserve"> </w:t>
      </w:r>
      <w:r>
        <w:t>способствующей</w:t>
      </w:r>
      <w:r w:rsidR="00E668D1">
        <w:t xml:space="preserve"> </w:t>
      </w:r>
      <w:r>
        <w:t>выявлению</w:t>
      </w:r>
      <w:r w:rsidR="00E668D1">
        <w:t xml:space="preserve"> </w:t>
      </w:r>
      <w:r>
        <w:t>и</w:t>
      </w:r>
      <w:r w:rsidR="00E668D1">
        <w:t xml:space="preserve"> </w:t>
      </w:r>
      <w:r>
        <w:t>осознанию</w:t>
      </w:r>
      <w:r w:rsidR="00E668D1">
        <w:t xml:space="preserve"> </w:t>
      </w:r>
      <w:r>
        <w:t>педагогическим</w:t>
      </w:r>
      <w:r w:rsidR="00E668D1">
        <w:t xml:space="preserve"> </w:t>
      </w:r>
      <w:r>
        <w:t>работником</w:t>
      </w:r>
      <w:r w:rsidR="00E668D1">
        <w:t xml:space="preserve"> </w:t>
      </w:r>
      <w:r>
        <w:t>и</w:t>
      </w:r>
      <w:r w:rsidR="00E668D1">
        <w:t xml:space="preserve"> </w:t>
      </w:r>
      <w:r>
        <w:t>обучающимся</w:t>
      </w:r>
      <w:r w:rsidR="00E668D1">
        <w:t xml:space="preserve"> </w:t>
      </w:r>
      <w:r>
        <w:t>существующих</w:t>
      </w:r>
      <w:r w:rsidR="00E668D1">
        <w:t xml:space="preserve"> </w:t>
      </w:r>
      <w:r>
        <w:t>проблем</w:t>
      </w:r>
      <w:r w:rsidR="00E668D1">
        <w:t xml:space="preserve"> </w:t>
      </w:r>
      <w:r>
        <w:t>в</w:t>
      </w:r>
      <w:r w:rsidR="00E668D1">
        <w:t xml:space="preserve"> </w:t>
      </w:r>
      <w:r>
        <w:t>обучении.</w:t>
      </w:r>
    </w:p>
    <w:p w:rsidR="00AD392A" w:rsidRDefault="00B90519">
      <w:pPr>
        <w:pStyle w:val="a3"/>
        <w:ind w:right="111"/>
      </w:pPr>
      <w:r>
        <w:t>Объектом</w:t>
      </w:r>
      <w:r w:rsidR="00E668D1">
        <w:t xml:space="preserve"> </w:t>
      </w:r>
      <w:r>
        <w:t>текущей</w:t>
      </w:r>
      <w:r w:rsidR="00E668D1">
        <w:t xml:space="preserve"> </w:t>
      </w:r>
      <w:r>
        <w:t>оценки</w:t>
      </w:r>
      <w:r w:rsidR="00E668D1">
        <w:t xml:space="preserve"> </w:t>
      </w:r>
      <w:r>
        <w:t>являются</w:t>
      </w:r>
      <w:r w:rsidR="00E668D1">
        <w:t xml:space="preserve"> </w:t>
      </w:r>
      <w:r>
        <w:t>тематические</w:t>
      </w:r>
      <w:r w:rsidR="00E668D1">
        <w:t xml:space="preserve"> </w:t>
      </w:r>
      <w:r>
        <w:t>планируемые</w:t>
      </w:r>
      <w:r w:rsidR="00E668D1">
        <w:t xml:space="preserve"> </w:t>
      </w:r>
      <w:r>
        <w:t>результаты,</w:t>
      </w:r>
      <w:r w:rsidR="00E668D1">
        <w:t xml:space="preserve"> </w:t>
      </w:r>
      <w:proofErr w:type="gramStart"/>
      <w:r>
        <w:t>этапы</w:t>
      </w:r>
      <w:proofErr w:type="gramEnd"/>
      <w:r w:rsidR="00E668D1">
        <w:t xml:space="preserve"> </w:t>
      </w:r>
      <w:r>
        <w:t>освоения</w:t>
      </w:r>
      <w:r w:rsidR="00E668D1">
        <w:t xml:space="preserve"> </w:t>
      </w:r>
      <w:r>
        <w:t>которых</w:t>
      </w:r>
      <w:r w:rsidR="00E668D1">
        <w:t xml:space="preserve"> </w:t>
      </w:r>
      <w:r>
        <w:t>зафиксированы</w:t>
      </w:r>
      <w:r w:rsidR="00E668D1">
        <w:t xml:space="preserve"> </w:t>
      </w:r>
      <w:r>
        <w:t>в</w:t>
      </w:r>
      <w:r w:rsidR="00E668D1">
        <w:t xml:space="preserve"> </w:t>
      </w:r>
      <w:r>
        <w:t>тематическом</w:t>
      </w:r>
      <w:r w:rsidR="00E668D1">
        <w:t xml:space="preserve"> </w:t>
      </w:r>
      <w:r>
        <w:t>планировании</w:t>
      </w:r>
      <w:r w:rsidR="00E668D1">
        <w:t xml:space="preserve"> </w:t>
      </w:r>
      <w:r>
        <w:t>по</w:t>
      </w:r>
      <w:r w:rsidR="00E668D1">
        <w:t xml:space="preserve"> </w:t>
      </w:r>
      <w:r>
        <w:t>учебному</w:t>
      </w:r>
      <w:r w:rsidR="00E668D1">
        <w:t xml:space="preserve"> </w:t>
      </w:r>
      <w:r>
        <w:t>предмету.</w:t>
      </w:r>
    </w:p>
    <w:p w:rsidR="00AD392A" w:rsidRDefault="00B90519">
      <w:pPr>
        <w:pStyle w:val="a3"/>
        <w:spacing w:before="1"/>
        <w:ind w:right="110"/>
      </w:pPr>
      <w:r>
        <w:t>В</w:t>
      </w:r>
      <w:r w:rsidR="00E668D1">
        <w:t xml:space="preserve"> </w:t>
      </w:r>
      <w:r>
        <w:t>текущей</w:t>
      </w:r>
      <w:r w:rsidR="00E668D1">
        <w:t xml:space="preserve"> </w:t>
      </w:r>
      <w:r>
        <w:t>оценке</w:t>
      </w:r>
      <w:r w:rsidR="00E668D1">
        <w:t xml:space="preserve"> </w:t>
      </w:r>
      <w:r>
        <w:t>используются</w:t>
      </w:r>
      <w:r w:rsidR="00E668D1">
        <w:t xml:space="preserve"> </w:t>
      </w:r>
      <w:r>
        <w:t>различные</w:t>
      </w:r>
      <w:r w:rsidR="00E668D1">
        <w:t xml:space="preserve"> </w:t>
      </w:r>
      <w:r>
        <w:t>формы</w:t>
      </w:r>
      <w:r w:rsidR="00E668D1">
        <w:t xml:space="preserve"> </w:t>
      </w:r>
      <w:r>
        <w:t>и</w:t>
      </w:r>
      <w:r w:rsidR="00E668D1">
        <w:t xml:space="preserve"> </w:t>
      </w:r>
      <w:r>
        <w:t>методы</w:t>
      </w:r>
      <w:r w:rsidR="00E668D1">
        <w:t xml:space="preserve"> </w:t>
      </w:r>
      <w:r>
        <w:t>проверки</w:t>
      </w:r>
      <w:r w:rsidR="00E668D1">
        <w:t xml:space="preserve"> </w:t>
      </w:r>
      <w:r>
        <w:t>(устные</w:t>
      </w:r>
      <w:r w:rsidR="00E668D1">
        <w:t xml:space="preserve"> </w:t>
      </w:r>
      <w:r>
        <w:t>и</w:t>
      </w:r>
      <w:r w:rsidR="00E668D1">
        <w:t xml:space="preserve"> </w:t>
      </w:r>
      <w:r>
        <w:t>письменные опросы, практические работы, творческие работы, индивидуальные и групповые</w:t>
      </w:r>
      <w:r w:rsidR="00E668D1">
        <w:t xml:space="preserve"> </w:t>
      </w:r>
      <w:r>
        <w:t>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w:t>
      </w:r>
      <w:r w:rsidR="00E668D1">
        <w:t xml:space="preserve"> </w:t>
      </w:r>
      <w:r>
        <w:lastRenderedPageBreak/>
        <w:t>учебного</w:t>
      </w:r>
      <w:r w:rsidR="00E668D1">
        <w:t xml:space="preserve"> </w:t>
      </w:r>
      <w:r>
        <w:t>предмета.</w:t>
      </w:r>
    </w:p>
    <w:p w:rsidR="00AD392A" w:rsidRDefault="00B90519">
      <w:pPr>
        <w:pStyle w:val="a3"/>
        <w:ind w:left="683" w:firstLine="0"/>
      </w:pPr>
      <w:r>
        <w:t>Результаты</w:t>
      </w:r>
      <w:r w:rsidR="00E668D1">
        <w:t xml:space="preserve"> </w:t>
      </w:r>
      <w:r>
        <w:t>текущей</w:t>
      </w:r>
      <w:r w:rsidR="00E668D1">
        <w:t xml:space="preserve"> </w:t>
      </w:r>
      <w:r>
        <w:t>оценки</w:t>
      </w:r>
      <w:r w:rsidR="00E668D1">
        <w:t xml:space="preserve"> </w:t>
      </w:r>
      <w:r>
        <w:t>являются</w:t>
      </w:r>
      <w:r w:rsidR="00E668D1">
        <w:t xml:space="preserve"> </w:t>
      </w:r>
      <w:r>
        <w:t>основой</w:t>
      </w:r>
      <w:r w:rsidR="00E668D1">
        <w:t xml:space="preserve"> </w:t>
      </w:r>
      <w:r>
        <w:t>для</w:t>
      </w:r>
      <w:r w:rsidR="00E668D1">
        <w:t xml:space="preserve"> </w:t>
      </w:r>
      <w:r>
        <w:t>индивидуализации</w:t>
      </w:r>
      <w:r w:rsidR="00E668D1">
        <w:t xml:space="preserve"> </w:t>
      </w:r>
      <w:r>
        <w:t>учебного</w:t>
      </w:r>
      <w:r w:rsidR="00E668D1">
        <w:t xml:space="preserve"> </w:t>
      </w:r>
      <w:r>
        <w:t>процесса.</w:t>
      </w:r>
    </w:p>
    <w:p w:rsidR="00AD392A" w:rsidRDefault="00B90519">
      <w:pPr>
        <w:pStyle w:val="a3"/>
        <w:ind w:right="109"/>
      </w:pPr>
      <w:r>
        <w:t>Тематическая</w:t>
      </w:r>
      <w:r w:rsidR="00E668D1">
        <w:t xml:space="preserve"> </w:t>
      </w:r>
      <w:r>
        <w:t>оценка</w:t>
      </w:r>
      <w:r w:rsidR="00E668D1">
        <w:t xml:space="preserve"> </w:t>
      </w:r>
      <w:r>
        <w:t>представляет</w:t>
      </w:r>
      <w:r w:rsidR="00E668D1">
        <w:t xml:space="preserve"> </w:t>
      </w:r>
      <w:r>
        <w:t>собой</w:t>
      </w:r>
      <w:r w:rsidR="00E668D1">
        <w:t xml:space="preserve"> </w:t>
      </w:r>
      <w:r>
        <w:t>процедуру</w:t>
      </w:r>
      <w:r w:rsidR="00E668D1">
        <w:t xml:space="preserve"> </w:t>
      </w:r>
      <w:r>
        <w:t>оценки</w:t>
      </w:r>
      <w:r w:rsidR="00E668D1">
        <w:t xml:space="preserve"> </w:t>
      </w:r>
      <w:r>
        <w:t>уровня</w:t>
      </w:r>
      <w:r w:rsidR="00E668D1">
        <w:t xml:space="preserve"> </w:t>
      </w:r>
      <w:r>
        <w:t>достижения</w:t>
      </w:r>
      <w:r w:rsidR="00E668D1">
        <w:t xml:space="preserve"> </w:t>
      </w:r>
      <w:r>
        <w:t>тематических</w:t>
      </w:r>
      <w:r w:rsidR="00E668D1">
        <w:t xml:space="preserve"> </w:t>
      </w:r>
      <w:r>
        <w:t>планируемых</w:t>
      </w:r>
      <w:r w:rsidR="00E668D1">
        <w:t xml:space="preserve"> </w:t>
      </w:r>
      <w:r>
        <w:t>результатов по</w:t>
      </w:r>
      <w:r w:rsidR="00E668D1">
        <w:t xml:space="preserve"> </w:t>
      </w:r>
      <w:r>
        <w:t>учебному</w:t>
      </w:r>
      <w:r w:rsidR="00E668D1">
        <w:t xml:space="preserve"> </w:t>
      </w:r>
      <w:r>
        <w:t>предмету.</w:t>
      </w:r>
    </w:p>
    <w:p w:rsidR="000B11A1" w:rsidRDefault="00B90519" w:rsidP="000B11A1">
      <w:pPr>
        <w:pStyle w:val="a3"/>
        <w:ind w:left="683" w:right="85" w:firstLine="0"/>
        <w:jc w:val="left"/>
        <w:rPr>
          <w:spacing w:val="-57"/>
        </w:rPr>
      </w:pPr>
      <w:r>
        <w:t>Внутренний</w:t>
      </w:r>
      <w:r w:rsidR="00E668D1">
        <w:t xml:space="preserve"> </w:t>
      </w:r>
      <w:r>
        <w:t>мониторинг</w:t>
      </w:r>
      <w:r w:rsidR="00E668D1">
        <w:t xml:space="preserve"> </w:t>
      </w:r>
      <w:r>
        <w:t>представляет</w:t>
      </w:r>
      <w:r w:rsidR="00E668D1">
        <w:t xml:space="preserve"> </w:t>
      </w:r>
      <w:r>
        <w:t>собой</w:t>
      </w:r>
      <w:r w:rsidR="00E668D1">
        <w:t xml:space="preserve"> </w:t>
      </w:r>
      <w:r>
        <w:t>следующие</w:t>
      </w:r>
      <w:r w:rsidR="00E668D1">
        <w:t xml:space="preserve"> </w:t>
      </w:r>
      <w:r>
        <w:t>процедуры:</w:t>
      </w:r>
    </w:p>
    <w:p w:rsidR="00AD392A" w:rsidRDefault="000B11A1" w:rsidP="000B11A1">
      <w:pPr>
        <w:pStyle w:val="a3"/>
        <w:ind w:left="683" w:right="85" w:firstLine="0"/>
        <w:jc w:val="left"/>
      </w:pPr>
      <w:r>
        <w:rPr>
          <w:spacing w:val="-57"/>
        </w:rPr>
        <w:t xml:space="preserve">- </w:t>
      </w:r>
      <w:r w:rsidR="00E668D1">
        <w:rPr>
          <w:spacing w:val="-57"/>
        </w:rPr>
        <w:t xml:space="preserve"> </w:t>
      </w:r>
      <w:r w:rsidR="00B90519">
        <w:t>стартовая</w:t>
      </w:r>
      <w:r w:rsidR="00E668D1">
        <w:t xml:space="preserve"> </w:t>
      </w:r>
      <w:r w:rsidR="00B90519">
        <w:t>диагностика;</w:t>
      </w:r>
    </w:p>
    <w:p w:rsidR="000B11A1" w:rsidRDefault="000B11A1" w:rsidP="000B11A1">
      <w:pPr>
        <w:pStyle w:val="a3"/>
        <w:ind w:left="683" w:right="85" w:firstLine="0"/>
        <w:jc w:val="left"/>
        <w:rPr>
          <w:spacing w:val="-57"/>
        </w:rPr>
      </w:pPr>
      <w:r>
        <w:t xml:space="preserve">- </w:t>
      </w:r>
      <w:r w:rsidR="00B90519">
        <w:t>оценка</w:t>
      </w:r>
      <w:r w:rsidR="00E668D1">
        <w:t xml:space="preserve"> </w:t>
      </w:r>
      <w:r w:rsidR="00B90519">
        <w:t>уровня</w:t>
      </w:r>
      <w:r w:rsidR="00E668D1">
        <w:t xml:space="preserve"> </w:t>
      </w:r>
      <w:r w:rsidR="00B90519">
        <w:t>достижения</w:t>
      </w:r>
      <w:r w:rsidR="00E668D1">
        <w:t xml:space="preserve"> </w:t>
      </w:r>
      <w:r w:rsidR="00B90519">
        <w:t>предметных</w:t>
      </w:r>
      <w:r w:rsidR="00E668D1">
        <w:t xml:space="preserve"> </w:t>
      </w:r>
      <w:r w:rsidR="00B90519">
        <w:t>и</w:t>
      </w:r>
      <w:r w:rsidR="00E668D1">
        <w:t xml:space="preserve"> </w:t>
      </w:r>
      <w:proofErr w:type="spellStart"/>
      <w:r w:rsidR="00B90519">
        <w:t>метапредметных</w:t>
      </w:r>
      <w:proofErr w:type="spellEnd"/>
      <w:r w:rsidR="00E668D1">
        <w:t xml:space="preserve"> </w:t>
      </w:r>
      <w:r w:rsidR="00B90519">
        <w:t>результатов;</w:t>
      </w:r>
    </w:p>
    <w:p w:rsidR="00AD392A" w:rsidRDefault="000B11A1" w:rsidP="000B11A1">
      <w:pPr>
        <w:pStyle w:val="a3"/>
        <w:ind w:left="683" w:right="85" w:firstLine="0"/>
        <w:jc w:val="left"/>
      </w:pPr>
      <w:r>
        <w:rPr>
          <w:spacing w:val="-57"/>
        </w:rPr>
        <w:t xml:space="preserve">- </w:t>
      </w:r>
      <w:r w:rsidR="00E668D1">
        <w:rPr>
          <w:spacing w:val="-57"/>
        </w:rPr>
        <w:t xml:space="preserve"> </w:t>
      </w:r>
      <w:r w:rsidR="00B90519">
        <w:t>оценка уровня функциональной</w:t>
      </w:r>
      <w:r w:rsidR="00E668D1">
        <w:t xml:space="preserve"> </w:t>
      </w:r>
      <w:r w:rsidR="00B90519">
        <w:t>грамотности;</w:t>
      </w:r>
    </w:p>
    <w:p w:rsidR="00AD392A" w:rsidRDefault="000B11A1">
      <w:pPr>
        <w:pStyle w:val="a3"/>
        <w:ind w:right="104"/>
      </w:pPr>
      <w:r>
        <w:t xml:space="preserve">- </w:t>
      </w:r>
      <w:r w:rsidR="00B90519">
        <w:t>оценка</w:t>
      </w:r>
      <w:r w:rsidR="00E668D1">
        <w:t xml:space="preserve"> </w:t>
      </w:r>
      <w:r w:rsidR="00B90519">
        <w:t>уровня</w:t>
      </w:r>
      <w:r w:rsidR="00E668D1">
        <w:t xml:space="preserve"> </w:t>
      </w:r>
      <w:r w:rsidR="00B90519">
        <w:t>профессионального</w:t>
      </w:r>
      <w:r w:rsidR="00E668D1">
        <w:t xml:space="preserve"> </w:t>
      </w:r>
      <w:r w:rsidR="00B90519">
        <w:t>мастерства</w:t>
      </w:r>
      <w:r w:rsidR="00E668D1">
        <w:t xml:space="preserve"> </w:t>
      </w:r>
      <w:r w:rsidR="00B90519">
        <w:t>педагогического</w:t>
      </w:r>
      <w:r w:rsidR="00E668D1">
        <w:t xml:space="preserve"> </w:t>
      </w:r>
      <w:r w:rsidR="00B90519">
        <w:t>работника,</w:t>
      </w:r>
      <w:r w:rsidR="00E668D1">
        <w:t xml:space="preserve"> </w:t>
      </w:r>
      <w:r w:rsidR="00B90519">
        <w:t>осуществляемого</w:t>
      </w:r>
      <w:r w:rsidR="00E668D1">
        <w:t xml:space="preserve"> </w:t>
      </w:r>
      <w:r w:rsidR="00B90519">
        <w:t>на</w:t>
      </w:r>
      <w:r w:rsidR="00E668D1">
        <w:t xml:space="preserve"> </w:t>
      </w:r>
      <w:r w:rsidR="00B90519">
        <w:t>основе</w:t>
      </w:r>
      <w:r w:rsidR="00E668D1">
        <w:t xml:space="preserve"> </w:t>
      </w:r>
      <w:r w:rsidR="00B90519">
        <w:t>выполнения</w:t>
      </w:r>
      <w:r w:rsidR="00E668D1">
        <w:t xml:space="preserve"> </w:t>
      </w:r>
      <w:proofErr w:type="gramStart"/>
      <w:r w:rsidR="00B90519">
        <w:t>обучающимися</w:t>
      </w:r>
      <w:proofErr w:type="gramEnd"/>
      <w:r w:rsidR="00E668D1">
        <w:t xml:space="preserve"> </w:t>
      </w:r>
      <w:r w:rsidR="00B90519">
        <w:t>проверочных</w:t>
      </w:r>
      <w:r w:rsidR="00E668D1">
        <w:t xml:space="preserve"> </w:t>
      </w:r>
      <w:r w:rsidR="00B90519">
        <w:t>работ,</w:t>
      </w:r>
      <w:r w:rsidR="00E668D1">
        <w:t xml:space="preserve"> </w:t>
      </w:r>
      <w:r w:rsidR="00B90519">
        <w:t>анализа</w:t>
      </w:r>
      <w:r w:rsidR="00E668D1">
        <w:t xml:space="preserve"> </w:t>
      </w:r>
      <w:r w:rsidR="00B90519">
        <w:t>посещенных</w:t>
      </w:r>
      <w:r w:rsidR="00E668D1">
        <w:t xml:space="preserve"> </w:t>
      </w:r>
      <w:r w:rsidR="00B90519">
        <w:t>уроков,</w:t>
      </w:r>
      <w:r w:rsidR="00E668D1">
        <w:t xml:space="preserve"> </w:t>
      </w:r>
      <w:r w:rsidR="00B90519">
        <w:t>анализа</w:t>
      </w:r>
      <w:r w:rsidR="00E668D1">
        <w:t xml:space="preserve"> </w:t>
      </w:r>
      <w:r w:rsidR="00B90519">
        <w:t>качества</w:t>
      </w:r>
      <w:r w:rsidR="00E668D1">
        <w:t xml:space="preserve"> </w:t>
      </w:r>
      <w:r w:rsidR="00B90519">
        <w:t>учебных</w:t>
      </w:r>
      <w:r w:rsidR="00E668D1">
        <w:t xml:space="preserve"> </w:t>
      </w:r>
      <w:r w:rsidR="00B90519">
        <w:t>заданий,</w:t>
      </w:r>
      <w:r w:rsidR="00E668D1">
        <w:t xml:space="preserve"> </w:t>
      </w:r>
      <w:r w:rsidR="00B90519">
        <w:t>предлагаемых</w:t>
      </w:r>
      <w:r w:rsidR="00E668D1">
        <w:t xml:space="preserve"> </w:t>
      </w:r>
      <w:r w:rsidR="00B90519">
        <w:t>педагогическим</w:t>
      </w:r>
      <w:r w:rsidR="00E668D1">
        <w:t xml:space="preserve"> </w:t>
      </w:r>
      <w:r w:rsidR="00B90519">
        <w:t>работником</w:t>
      </w:r>
      <w:r w:rsidR="00E668D1">
        <w:t xml:space="preserve"> </w:t>
      </w:r>
      <w:r w:rsidR="00B90519">
        <w:t>обучающимся.</w:t>
      </w:r>
    </w:p>
    <w:p w:rsidR="00AD392A" w:rsidRDefault="00B90519">
      <w:pPr>
        <w:pStyle w:val="a3"/>
        <w:ind w:right="107"/>
      </w:pPr>
      <w:proofErr w:type="gramStart"/>
      <w:r>
        <w:t>Система оценки достижения обучающимися с ЗПР планируемых результатов освоения</w:t>
      </w:r>
      <w:r w:rsidR="00E668D1">
        <w:t xml:space="preserve"> </w:t>
      </w:r>
      <w:r>
        <w:t>АООП</w:t>
      </w:r>
      <w:r w:rsidR="00E668D1">
        <w:t xml:space="preserve"> </w:t>
      </w:r>
      <w:r>
        <w:t>ООО</w:t>
      </w:r>
      <w:r w:rsidR="00E668D1">
        <w:t xml:space="preserve"> </w:t>
      </w:r>
      <w:r>
        <w:t>для</w:t>
      </w:r>
      <w:r w:rsidR="00E668D1">
        <w:t xml:space="preserve"> </w:t>
      </w:r>
      <w:r>
        <w:t>обучающихся</w:t>
      </w:r>
      <w:r w:rsidR="00E668D1">
        <w:t xml:space="preserve"> </w:t>
      </w:r>
      <w:r>
        <w:t>с</w:t>
      </w:r>
      <w:r w:rsidR="00E668D1">
        <w:t xml:space="preserve"> </w:t>
      </w:r>
      <w:r>
        <w:t>ЗПР</w:t>
      </w:r>
      <w:r w:rsidR="00E668D1">
        <w:t xml:space="preserve"> </w:t>
      </w:r>
      <w:r>
        <w:t>предусматривает</w:t>
      </w:r>
      <w:r w:rsidR="00E668D1">
        <w:t xml:space="preserve"> </w:t>
      </w:r>
      <w:r>
        <w:t>оценку</w:t>
      </w:r>
      <w:r w:rsidR="00E668D1">
        <w:t xml:space="preserve"> </w:t>
      </w:r>
      <w:r>
        <w:t>достижения</w:t>
      </w:r>
      <w:r w:rsidR="00E668D1">
        <w:t xml:space="preserve"> </w:t>
      </w:r>
      <w:r>
        <w:t>обучающимися</w:t>
      </w:r>
      <w:r w:rsidR="00E668D1">
        <w:t xml:space="preserve"> </w:t>
      </w:r>
      <w:r>
        <w:t>с</w:t>
      </w:r>
      <w:r w:rsidR="00E668D1">
        <w:t xml:space="preserve"> </w:t>
      </w:r>
      <w:r>
        <w:t>ЗПР</w:t>
      </w:r>
      <w:r w:rsidR="00E668D1">
        <w:t xml:space="preserve"> </w:t>
      </w:r>
      <w:r>
        <w:t>планируемых</w:t>
      </w:r>
      <w:r w:rsidR="00E668D1">
        <w:t xml:space="preserve"> </w:t>
      </w:r>
      <w:r>
        <w:t>результатов освоения ПКР.</w:t>
      </w:r>
      <w:proofErr w:type="gramEnd"/>
    </w:p>
    <w:p w:rsidR="00AD392A" w:rsidRDefault="00B90519">
      <w:pPr>
        <w:pStyle w:val="a3"/>
        <w:spacing w:before="1"/>
        <w:ind w:right="108"/>
      </w:pPr>
      <w:r>
        <w:t>Оценка достижений по Программе коррекционной работы имеет дифференцированный</w:t>
      </w:r>
      <w:r w:rsidR="00E668D1">
        <w:t xml:space="preserve"> </w:t>
      </w:r>
      <w:r>
        <w:t>характер,</w:t>
      </w:r>
      <w:r w:rsidR="00E668D1">
        <w:t xml:space="preserve"> </w:t>
      </w:r>
      <w:r>
        <w:t>в</w:t>
      </w:r>
      <w:r w:rsidR="00E668D1">
        <w:t xml:space="preserve"> </w:t>
      </w:r>
      <w:proofErr w:type="gramStart"/>
      <w:r>
        <w:t>связи</w:t>
      </w:r>
      <w:proofErr w:type="gramEnd"/>
      <w:r w:rsidR="00E668D1">
        <w:t xml:space="preserve"> </w:t>
      </w:r>
      <w:r>
        <w:t>с</w:t>
      </w:r>
      <w:r w:rsidR="00E668D1">
        <w:t xml:space="preserve"> </w:t>
      </w:r>
      <w:r>
        <w:t>чем</w:t>
      </w:r>
      <w:r w:rsidR="00E668D1">
        <w:t xml:space="preserve"> </w:t>
      </w:r>
      <w:r>
        <w:t>может</w:t>
      </w:r>
      <w:r w:rsidR="00E668D1">
        <w:t xml:space="preserve"> </w:t>
      </w:r>
      <w:r>
        <w:t>определяться</w:t>
      </w:r>
      <w:r w:rsidR="00E668D1">
        <w:t xml:space="preserve"> </w:t>
      </w:r>
      <w:r>
        <w:t>индивидуальными</w:t>
      </w:r>
      <w:r w:rsidR="00E668D1">
        <w:t xml:space="preserve"> </w:t>
      </w:r>
      <w:r>
        <w:t>программами</w:t>
      </w:r>
      <w:r w:rsidR="00E668D1">
        <w:t xml:space="preserve"> </w:t>
      </w:r>
      <w:r>
        <w:t>развития</w:t>
      </w:r>
      <w:r w:rsidR="00E668D1">
        <w:t xml:space="preserve"> </w:t>
      </w:r>
      <w:r>
        <w:t>обучающихся</w:t>
      </w:r>
      <w:r w:rsidR="00E668D1">
        <w:t xml:space="preserve"> </w:t>
      </w:r>
      <w:r>
        <w:t>с</w:t>
      </w:r>
      <w:r w:rsidR="00E668D1">
        <w:t xml:space="preserve"> </w:t>
      </w:r>
      <w:r>
        <w:t>ЗПР.</w:t>
      </w:r>
    </w:p>
    <w:p w:rsidR="000B11A1" w:rsidRDefault="00B90519">
      <w:pPr>
        <w:pStyle w:val="a3"/>
        <w:ind w:left="683" w:right="103" w:firstLine="0"/>
        <w:rPr>
          <w:spacing w:val="1"/>
        </w:rPr>
      </w:pPr>
      <w:r>
        <w:t>Мониторинг достижения обучающимися планируемых результатов ПКР предполагает:</w:t>
      </w:r>
    </w:p>
    <w:p w:rsidR="00AD392A" w:rsidRDefault="000B11A1" w:rsidP="000B11A1">
      <w:pPr>
        <w:pStyle w:val="a3"/>
        <w:ind w:left="0" w:right="103" w:firstLine="683"/>
      </w:pPr>
      <w:proofErr w:type="gramStart"/>
      <w:r>
        <w:rPr>
          <w:spacing w:val="1"/>
        </w:rPr>
        <w:t xml:space="preserve">- </w:t>
      </w:r>
      <w:r w:rsidR="00B90519">
        <w:t>проведение специализированного комплексного психолого-педагогического</w:t>
      </w:r>
      <w:r w:rsidR="00E668D1">
        <w:t xml:space="preserve"> </w:t>
      </w:r>
      <w:r w:rsidR="00B90519">
        <w:t>обследования</w:t>
      </w:r>
      <w:r w:rsidR="00E668D1">
        <w:t xml:space="preserve"> </w:t>
      </w:r>
      <w:r w:rsidR="00B90519">
        <w:t>каждого</w:t>
      </w:r>
      <w:r w:rsidR="00E668D1">
        <w:t xml:space="preserve"> </w:t>
      </w:r>
      <w:r w:rsidR="00B90519">
        <w:t>обучающегося</w:t>
      </w:r>
      <w:r w:rsidR="00E668D1">
        <w:t xml:space="preserve"> </w:t>
      </w:r>
      <w:r w:rsidR="00B90519">
        <w:t>с</w:t>
      </w:r>
      <w:r w:rsidR="00E668D1">
        <w:t xml:space="preserve"> </w:t>
      </w:r>
      <w:r w:rsidR="00B90519">
        <w:t>ЗПР,</w:t>
      </w:r>
      <w:r w:rsidR="00E668D1">
        <w:t xml:space="preserve"> </w:t>
      </w:r>
      <w:r w:rsidR="00B90519">
        <w:t>в</w:t>
      </w:r>
      <w:r w:rsidR="00E668D1">
        <w:t xml:space="preserve"> </w:t>
      </w:r>
      <w:r w:rsidR="00B90519">
        <w:t>том</w:t>
      </w:r>
      <w:r w:rsidR="00E668D1">
        <w:t xml:space="preserve"> </w:t>
      </w:r>
      <w:r w:rsidR="00B90519">
        <w:t>числе</w:t>
      </w:r>
      <w:r w:rsidR="00E668D1">
        <w:t xml:space="preserve"> </w:t>
      </w:r>
      <w:r w:rsidR="00B90519">
        <w:t>показателей</w:t>
      </w:r>
      <w:r w:rsidR="00E668D1">
        <w:t xml:space="preserve"> </w:t>
      </w:r>
      <w:r w:rsidR="00B90519">
        <w:t>развития</w:t>
      </w:r>
      <w:r w:rsidR="00E668D1">
        <w:t xml:space="preserve"> </w:t>
      </w:r>
      <w:r w:rsidR="00B90519">
        <w:t>познавательной,</w:t>
      </w:r>
      <w:r w:rsidR="00E668D1">
        <w:t xml:space="preserve"> </w:t>
      </w:r>
      <w:r w:rsidR="00B90519">
        <w:t>эмоциональной,</w:t>
      </w:r>
      <w:r w:rsidR="00E668D1">
        <w:t xml:space="preserve"> </w:t>
      </w:r>
      <w:r w:rsidR="00B90519">
        <w:t>регуляторной,</w:t>
      </w:r>
      <w:r w:rsidR="00E668D1">
        <w:t xml:space="preserve"> </w:t>
      </w:r>
      <w:r w:rsidR="00B90519">
        <w:t>личностной,</w:t>
      </w:r>
      <w:r w:rsidR="00E668D1">
        <w:t xml:space="preserve"> </w:t>
      </w:r>
      <w:r w:rsidR="00B90519">
        <w:t>коммуникативной</w:t>
      </w:r>
      <w:r w:rsidR="00E668D1">
        <w:t xml:space="preserve"> </w:t>
      </w:r>
      <w:r w:rsidR="00B90519">
        <w:t>и</w:t>
      </w:r>
      <w:r w:rsidR="00E668D1">
        <w:t xml:space="preserve"> </w:t>
      </w:r>
      <w:r w:rsidR="00B90519">
        <w:t>речевой</w:t>
      </w:r>
      <w:r w:rsidR="00E668D1">
        <w:t xml:space="preserve"> </w:t>
      </w:r>
      <w:r w:rsidR="00B90519">
        <w:t>сфер,</w:t>
      </w:r>
      <w:r w:rsidR="00E668D1">
        <w:t xml:space="preserve"> </w:t>
      </w:r>
      <w:r w:rsidR="00B90519">
        <w:t>свидетельствующий</w:t>
      </w:r>
      <w:r w:rsidR="00E668D1">
        <w:t xml:space="preserve"> </w:t>
      </w:r>
      <w:r w:rsidR="00B90519">
        <w:t>о</w:t>
      </w:r>
      <w:r w:rsidR="00E668D1">
        <w:t xml:space="preserve"> </w:t>
      </w:r>
      <w:r w:rsidR="00B90519">
        <w:t>степени</w:t>
      </w:r>
      <w:r w:rsidR="00E668D1">
        <w:t xml:space="preserve"> </w:t>
      </w:r>
      <w:r w:rsidR="00B90519">
        <w:t>влияния</w:t>
      </w:r>
      <w:r w:rsidR="00E668D1">
        <w:t xml:space="preserve"> </w:t>
      </w:r>
      <w:r w:rsidR="00B90519">
        <w:t>нарушений</w:t>
      </w:r>
      <w:r w:rsidR="00E668D1">
        <w:t xml:space="preserve"> </w:t>
      </w:r>
      <w:r w:rsidR="00B90519">
        <w:t>развития</w:t>
      </w:r>
      <w:r w:rsidR="00E668D1">
        <w:t xml:space="preserve"> </w:t>
      </w:r>
      <w:r w:rsidR="00B90519">
        <w:t>на</w:t>
      </w:r>
      <w:r w:rsidR="00E668D1">
        <w:t xml:space="preserve"> </w:t>
      </w:r>
      <w:r w:rsidR="00B90519">
        <w:t>учебно-познавательную</w:t>
      </w:r>
      <w:r w:rsidR="00E668D1">
        <w:t xml:space="preserve"> </w:t>
      </w:r>
      <w:r w:rsidR="00B90519">
        <w:t>деятельность</w:t>
      </w:r>
      <w:r w:rsidR="00E668D1">
        <w:t xml:space="preserve"> </w:t>
      </w:r>
      <w:r w:rsidR="00B90519">
        <w:t>и</w:t>
      </w:r>
      <w:r w:rsidR="00E668D1">
        <w:t xml:space="preserve"> </w:t>
      </w:r>
      <w:r w:rsidR="00B90519">
        <w:t>социальную</w:t>
      </w:r>
      <w:r w:rsidR="00E668D1">
        <w:t xml:space="preserve"> </w:t>
      </w:r>
      <w:r w:rsidR="00B90519">
        <w:t>адаптацию,</w:t>
      </w:r>
      <w:r w:rsidR="00E668D1">
        <w:t xml:space="preserve"> </w:t>
      </w:r>
      <w:r w:rsidR="00B90519">
        <w:t>при</w:t>
      </w:r>
      <w:r w:rsidR="00E668D1">
        <w:t xml:space="preserve"> </w:t>
      </w:r>
      <w:r w:rsidR="00B90519">
        <w:t>переходе</w:t>
      </w:r>
      <w:r w:rsidR="00E668D1">
        <w:t xml:space="preserve"> </w:t>
      </w:r>
      <w:r w:rsidR="00B90519">
        <w:t>на</w:t>
      </w:r>
      <w:r w:rsidR="00E668D1">
        <w:t xml:space="preserve"> </w:t>
      </w:r>
      <w:r w:rsidR="00B90519">
        <w:t>уровень</w:t>
      </w:r>
      <w:r w:rsidR="00E668D1">
        <w:t xml:space="preserve"> </w:t>
      </w:r>
      <w:r w:rsidR="00B90519">
        <w:t>основного</w:t>
      </w:r>
      <w:r w:rsidR="00E668D1">
        <w:t xml:space="preserve"> </w:t>
      </w:r>
      <w:r w:rsidR="00B90519">
        <w:t>общего</w:t>
      </w:r>
      <w:r w:rsidR="00E668D1">
        <w:t xml:space="preserve"> </w:t>
      </w:r>
      <w:r w:rsidR="00B90519">
        <w:t>образования (стартовая диагностика в начале обучения в пятом классе), а также не реже одного</w:t>
      </w:r>
      <w:r w:rsidR="00E668D1">
        <w:t xml:space="preserve"> </w:t>
      </w:r>
      <w:r w:rsidR="00B90519">
        <w:t>раза</w:t>
      </w:r>
      <w:r w:rsidR="00E668D1">
        <w:t xml:space="preserve"> </w:t>
      </w:r>
      <w:r w:rsidR="00B90519">
        <w:t>в</w:t>
      </w:r>
      <w:r w:rsidR="00E668D1">
        <w:t xml:space="preserve"> </w:t>
      </w:r>
      <w:r w:rsidR="00B90519">
        <w:t>полугодие;</w:t>
      </w:r>
      <w:proofErr w:type="gramEnd"/>
    </w:p>
    <w:p w:rsidR="00AD392A" w:rsidRDefault="000B11A1">
      <w:pPr>
        <w:pStyle w:val="a3"/>
        <w:ind w:right="108"/>
      </w:pPr>
      <w:r>
        <w:t xml:space="preserve">- </w:t>
      </w:r>
      <w:r w:rsidR="00B90519">
        <w:t>систематическое</w:t>
      </w:r>
      <w:r w:rsidR="00E668D1">
        <w:t xml:space="preserve"> </w:t>
      </w:r>
      <w:r w:rsidR="00B90519">
        <w:t>осуществление</w:t>
      </w:r>
      <w:r w:rsidR="00E668D1">
        <w:t xml:space="preserve"> </w:t>
      </w:r>
      <w:r w:rsidR="00B90519">
        <w:t>психолого-педагогическихнаблюденийвучебнойивнеурочнойдеятельности;</w:t>
      </w:r>
    </w:p>
    <w:p w:rsidR="00AD392A" w:rsidRDefault="000B11A1">
      <w:pPr>
        <w:pStyle w:val="a3"/>
        <w:ind w:right="110"/>
      </w:pPr>
      <w:r>
        <w:t xml:space="preserve">- </w:t>
      </w:r>
      <w:r w:rsidR="00B90519">
        <w:t>проведение</w:t>
      </w:r>
      <w:r w:rsidR="00E668D1">
        <w:t xml:space="preserve"> </w:t>
      </w:r>
      <w:r w:rsidR="00B90519">
        <w:t>мониторинга</w:t>
      </w:r>
      <w:r w:rsidR="00E668D1">
        <w:t xml:space="preserve"> </w:t>
      </w:r>
      <w:r w:rsidR="00B90519">
        <w:t>социальной</w:t>
      </w:r>
      <w:r w:rsidR="00E668D1">
        <w:t xml:space="preserve"> ситуации </w:t>
      </w:r>
      <w:r w:rsidR="00B90519">
        <w:t>условий</w:t>
      </w:r>
      <w:r w:rsidR="00E668D1">
        <w:t xml:space="preserve"> </w:t>
      </w:r>
      <w:r w:rsidR="00B90519">
        <w:t>семейного</w:t>
      </w:r>
      <w:r w:rsidR="00E668D1">
        <w:t xml:space="preserve"> </w:t>
      </w:r>
      <w:r w:rsidR="00B90519">
        <w:t>воспитания</w:t>
      </w:r>
      <w:r w:rsidR="00E668D1">
        <w:t xml:space="preserve"> </w:t>
      </w:r>
      <w:r w:rsidR="00B90519">
        <w:t>(проводится</w:t>
      </w:r>
      <w:r w:rsidR="00E668D1">
        <w:t xml:space="preserve"> </w:t>
      </w:r>
      <w:r w:rsidR="00B90519">
        <w:t>в</w:t>
      </w:r>
      <w:r w:rsidR="00E668D1">
        <w:t xml:space="preserve"> </w:t>
      </w:r>
      <w:r w:rsidR="00B90519">
        <w:t>начале</w:t>
      </w:r>
      <w:r w:rsidR="00E668D1">
        <w:t xml:space="preserve"> </w:t>
      </w:r>
      <w:r w:rsidR="00B90519">
        <w:t>обучения</w:t>
      </w:r>
      <w:r w:rsidR="00E668D1">
        <w:t xml:space="preserve"> </w:t>
      </w:r>
      <w:r w:rsidR="00B90519">
        <w:t>в</w:t>
      </w:r>
      <w:r w:rsidR="00E668D1">
        <w:t xml:space="preserve"> </w:t>
      </w:r>
      <w:r w:rsidR="00B90519">
        <w:t>пятом</w:t>
      </w:r>
      <w:r w:rsidR="00E668D1">
        <w:t xml:space="preserve"> </w:t>
      </w:r>
      <w:r w:rsidR="00B90519">
        <w:t>классе, а</w:t>
      </w:r>
      <w:r w:rsidR="00E668D1">
        <w:t xml:space="preserve"> </w:t>
      </w:r>
      <w:r w:rsidR="00B90519">
        <w:t>также не</w:t>
      </w:r>
      <w:r w:rsidR="00E668D1">
        <w:t xml:space="preserve"> </w:t>
      </w:r>
      <w:r w:rsidR="00B90519">
        <w:t>реже</w:t>
      </w:r>
      <w:r w:rsidR="00E668D1">
        <w:t xml:space="preserve"> </w:t>
      </w:r>
      <w:r w:rsidR="00B90519">
        <w:t>одного</w:t>
      </w:r>
      <w:r w:rsidR="00E668D1">
        <w:t xml:space="preserve"> </w:t>
      </w:r>
      <w:r w:rsidR="00B90519">
        <w:t>раза</w:t>
      </w:r>
      <w:r w:rsidR="00E668D1">
        <w:t xml:space="preserve"> </w:t>
      </w:r>
      <w:r w:rsidR="00B90519">
        <w:t>в</w:t>
      </w:r>
      <w:r w:rsidR="00E668D1">
        <w:t xml:space="preserve"> </w:t>
      </w:r>
      <w:r w:rsidR="00B90519">
        <w:t>полугодие);</w:t>
      </w:r>
    </w:p>
    <w:p w:rsidR="00AD392A" w:rsidRDefault="000B11A1">
      <w:pPr>
        <w:pStyle w:val="a3"/>
        <w:spacing w:before="1"/>
        <w:ind w:right="110"/>
      </w:pPr>
      <w:r>
        <w:t xml:space="preserve">- </w:t>
      </w:r>
      <w:r w:rsidR="00B90519">
        <w:t xml:space="preserve">изучение мнения о </w:t>
      </w:r>
      <w:proofErr w:type="spellStart"/>
      <w:r w:rsidR="00B90519">
        <w:t>социокультурном</w:t>
      </w:r>
      <w:proofErr w:type="spellEnd"/>
      <w:r w:rsidR="00B90519">
        <w:t xml:space="preserve"> развитии обучающихся педагогических</w:t>
      </w:r>
      <w:r w:rsidR="00AE7A6D">
        <w:t xml:space="preserve"> </w:t>
      </w:r>
      <w:r w:rsidR="00B90519">
        <w:t>работников</w:t>
      </w:r>
      <w:r w:rsidR="00AE7A6D">
        <w:t xml:space="preserve"> </w:t>
      </w:r>
      <w:r w:rsidR="00B90519">
        <w:t>и</w:t>
      </w:r>
      <w:r w:rsidR="00AE7A6D">
        <w:t xml:space="preserve"> </w:t>
      </w:r>
      <w:r w:rsidR="00B90519">
        <w:t>родителей</w:t>
      </w:r>
      <w:r w:rsidR="00AE7A6D">
        <w:t xml:space="preserve"> </w:t>
      </w:r>
      <w:r w:rsidR="00B90519">
        <w:t>(законных</w:t>
      </w:r>
      <w:r w:rsidR="00AE7A6D">
        <w:t xml:space="preserve"> </w:t>
      </w:r>
      <w:r w:rsidR="00B90519">
        <w:t>представителей)</w:t>
      </w:r>
      <w:r w:rsidR="00AE7A6D">
        <w:t xml:space="preserve"> (</w:t>
      </w:r>
      <w:r w:rsidR="00B90519">
        <w:t>проводится</w:t>
      </w:r>
      <w:r w:rsidR="00AE7A6D">
        <w:t xml:space="preserve"> </w:t>
      </w:r>
      <w:r w:rsidR="00B90519">
        <w:t>при</w:t>
      </w:r>
      <w:r w:rsidR="00AE7A6D">
        <w:t xml:space="preserve"> </w:t>
      </w:r>
      <w:r w:rsidR="00B90519">
        <w:t>переходе</w:t>
      </w:r>
      <w:r w:rsidR="00185B7F">
        <w:t xml:space="preserve"> </w:t>
      </w:r>
      <w:r w:rsidR="00B90519">
        <w:t>на</w:t>
      </w:r>
      <w:r w:rsidR="00185B7F">
        <w:t xml:space="preserve"> </w:t>
      </w:r>
      <w:r w:rsidR="00B90519">
        <w:t>уровень</w:t>
      </w:r>
      <w:r w:rsidR="00185B7F">
        <w:t xml:space="preserve"> </w:t>
      </w:r>
      <w:r w:rsidR="00B90519">
        <w:t>основного</w:t>
      </w:r>
      <w:r w:rsidR="00185B7F">
        <w:t xml:space="preserve"> </w:t>
      </w:r>
      <w:r w:rsidR="00B90519">
        <w:t>общего</w:t>
      </w:r>
      <w:r w:rsidR="00185B7F">
        <w:t xml:space="preserve"> </w:t>
      </w:r>
      <w:r w:rsidR="00B90519">
        <w:t>образования, а</w:t>
      </w:r>
      <w:r w:rsidR="00185B7F">
        <w:t xml:space="preserve"> </w:t>
      </w:r>
      <w:r w:rsidR="00B90519">
        <w:t>также не</w:t>
      </w:r>
      <w:r w:rsidR="00185B7F">
        <w:t xml:space="preserve"> </w:t>
      </w:r>
      <w:r w:rsidR="00B90519">
        <w:t>реже</w:t>
      </w:r>
      <w:r w:rsidR="00185B7F">
        <w:t xml:space="preserve"> </w:t>
      </w:r>
      <w:r w:rsidR="00B90519">
        <w:t>одного раза</w:t>
      </w:r>
      <w:r w:rsidR="00185B7F">
        <w:t xml:space="preserve"> </w:t>
      </w:r>
      <w:r w:rsidR="00B90519">
        <w:t>в</w:t>
      </w:r>
      <w:r w:rsidR="00185B7F">
        <w:t xml:space="preserve"> </w:t>
      </w:r>
      <w:r w:rsidR="00B90519">
        <w:t>полугодие).</w:t>
      </w:r>
    </w:p>
    <w:p w:rsidR="00AD392A" w:rsidRDefault="00B90519">
      <w:pPr>
        <w:pStyle w:val="a3"/>
        <w:ind w:right="102"/>
      </w:pPr>
      <w:r>
        <w:t>Изучение</w:t>
      </w:r>
      <w:r w:rsidR="00185B7F">
        <w:t xml:space="preserve"> </w:t>
      </w:r>
      <w:r>
        <w:t>достижения</w:t>
      </w:r>
      <w:r w:rsidR="00185B7F">
        <w:t xml:space="preserve"> </w:t>
      </w:r>
      <w:r>
        <w:t>каждым</w:t>
      </w:r>
      <w:r w:rsidR="00185B7F">
        <w:t xml:space="preserve"> </w:t>
      </w:r>
      <w:r>
        <w:t>обучающимся</w:t>
      </w:r>
      <w:r w:rsidR="00185B7F">
        <w:t xml:space="preserve"> </w:t>
      </w:r>
      <w:r>
        <w:t>с</w:t>
      </w:r>
      <w:r w:rsidR="00185B7F">
        <w:t xml:space="preserve"> </w:t>
      </w:r>
      <w:r>
        <w:t>ЗПР</w:t>
      </w:r>
      <w:r w:rsidR="00185B7F">
        <w:t xml:space="preserve"> </w:t>
      </w:r>
      <w:r>
        <w:t>планируемых</w:t>
      </w:r>
      <w:r w:rsidR="00185B7F">
        <w:t xml:space="preserve"> </w:t>
      </w:r>
      <w:r>
        <w:t>результатов</w:t>
      </w:r>
      <w:r w:rsidR="00185B7F">
        <w:t xml:space="preserve"> </w:t>
      </w:r>
      <w:r>
        <w:t>ПКР</w:t>
      </w:r>
      <w:r w:rsidR="00185B7F">
        <w:t xml:space="preserve"> </w:t>
      </w:r>
      <w:r>
        <w:t xml:space="preserve">проводится педагогическими </w:t>
      </w:r>
      <w:proofErr w:type="gramStart"/>
      <w:r>
        <w:t>работниками</w:t>
      </w:r>
      <w:proofErr w:type="gramEnd"/>
      <w:r>
        <w:t xml:space="preserve"> в том числе учителями-дефектологами, педагогами-психологами,</w:t>
      </w:r>
      <w:r w:rsidR="00185B7F">
        <w:t xml:space="preserve"> </w:t>
      </w:r>
      <w:r>
        <w:t>учителями-логопедами,</w:t>
      </w:r>
      <w:r w:rsidR="00185B7F">
        <w:t xml:space="preserve"> </w:t>
      </w:r>
      <w:r>
        <w:t>социальными</w:t>
      </w:r>
      <w:r w:rsidR="00185B7F">
        <w:t xml:space="preserve"> </w:t>
      </w:r>
      <w:r>
        <w:t>педагогами,</w:t>
      </w:r>
      <w:r w:rsidR="00185B7F">
        <w:t xml:space="preserve"> </w:t>
      </w:r>
      <w:r>
        <w:t>учителями-предметниками,</w:t>
      </w:r>
      <w:r w:rsidR="00185B7F">
        <w:t xml:space="preserve"> </w:t>
      </w:r>
      <w:r>
        <w:t>классными</w:t>
      </w:r>
      <w:r w:rsidR="00185B7F">
        <w:t xml:space="preserve"> </w:t>
      </w:r>
      <w:r>
        <w:t>руководителями.</w:t>
      </w:r>
    </w:p>
    <w:p w:rsidR="00AD392A" w:rsidRDefault="00B90519" w:rsidP="007D7A3E">
      <w:pPr>
        <w:pStyle w:val="a3"/>
        <w:ind w:left="0"/>
      </w:pPr>
      <w:r>
        <w:t>Для оценки результатов освоения обучающимися с ЗПР ПКР, в том числе расширения</w:t>
      </w:r>
      <w:r w:rsidR="00185B7F">
        <w:t xml:space="preserve"> </w:t>
      </w:r>
      <w:r>
        <w:t>сферы жизненной компетенции, используется метод экспертной оценки, который представляет</w:t>
      </w:r>
      <w:r w:rsidR="00185B7F">
        <w:t xml:space="preserve"> </w:t>
      </w:r>
      <w:r>
        <w:t>собой процедуру оценки результатов на основе мнений группы специалистов (экспертов) и</w:t>
      </w:r>
      <w:r w:rsidR="00185B7F">
        <w:t xml:space="preserve"> </w:t>
      </w:r>
      <w:r>
        <w:t>родителей</w:t>
      </w:r>
      <w:r w:rsidR="00185B7F">
        <w:t xml:space="preserve"> </w:t>
      </w:r>
      <w:r>
        <w:t>обучающегося.</w:t>
      </w:r>
      <w:r w:rsidR="00185B7F">
        <w:t xml:space="preserve"> </w:t>
      </w:r>
      <w:r>
        <w:t>Данная</w:t>
      </w:r>
      <w:r w:rsidR="00185B7F">
        <w:t xml:space="preserve"> </w:t>
      </w:r>
      <w:r>
        <w:t>процедура</w:t>
      </w:r>
      <w:r w:rsidR="00185B7F">
        <w:t xml:space="preserve"> </w:t>
      </w:r>
      <w:r>
        <w:t>осуществляется</w:t>
      </w:r>
      <w:r w:rsidR="00185B7F">
        <w:t xml:space="preserve"> </w:t>
      </w:r>
      <w:r>
        <w:t>на</w:t>
      </w:r>
      <w:r w:rsidR="00185B7F">
        <w:t xml:space="preserve"> </w:t>
      </w:r>
      <w:r>
        <w:t>заседаниях</w:t>
      </w:r>
      <w:r w:rsidR="00185B7F">
        <w:t xml:space="preserve"> </w:t>
      </w:r>
      <w:r>
        <w:t>психолого-педагогического</w:t>
      </w:r>
      <w:r w:rsidR="00185B7F">
        <w:t xml:space="preserve"> </w:t>
      </w:r>
      <w:r>
        <w:t>консилиума</w:t>
      </w:r>
      <w:r w:rsidR="00185B7F">
        <w:t xml:space="preserve"> </w:t>
      </w:r>
      <w:r>
        <w:t>и</w:t>
      </w:r>
      <w:r w:rsidR="00185B7F">
        <w:t xml:space="preserve"> </w:t>
      </w:r>
      <w:r>
        <w:t>объединяет</w:t>
      </w:r>
      <w:r w:rsidR="00185B7F">
        <w:t xml:space="preserve"> </w:t>
      </w:r>
      <w:r>
        <w:t>всех</w:t>
      </w:r>
      <w:r w:rsidR="00185B7F">
        <w:t xml:space="preserve"> </w:t>
      </w:r>
      <w:r>
        <w:t>участников</w:t>
      </w:r>
      <w:r w:rsidR="00185B7F">
        <w:t xml:space="preserve"> </w:t>
      </w:r>
      <w:r>
        <w:t>образовательного</w:t>
      </w:r>
      <w:r w:rsidR="00185B7F">
        <w:t xml:space="preserve"> </w:t>
      </w:r>
      <w:r>
        <w:t>процесса,</w:t>
      </w:r>
      <w:r w:rsidR="00185B7F">
        <w:t xml:space="preserve"> </w:t>
      </w:r>
      <w:r>
        <w:t xml:space="preserve">сопровождающих обучающегося с ЗПР. Результаты освоения </w:t>
      </w:r>
      <w:proofErr w:type="gramStart"/>
      <w:r>
        <w:t>обучающимися</w:t>
      </w:r>
      <w:proofErr w:type="gramEnd"/>
      <w:r>
        <w:t xml:space="preserve"> с ЗПР ПКР не</w:t>
      </w:r>
      <w:r w:rsidR="00185B7F">
        <w:t xml:space="preserve"> </w:t>
      </w:r>
      <w:r>
        <w:t>выносятся</w:t>
      </w:r>
      <w:r w:rsidR="00185B7F">
        <w:t xml:space="preserve"> </w:t>
      </w:r>
      <w:r>
        <w:t>на</w:t>
      </w:r>
      <w:r w:rsidR="00185B7F">
        <w:t xml:space="preserve"> </w:t>
      </w:r>
      <w:r>
        <w:t>итоговую</w:t>
      </w:r>
      <w:r w:rsidR="00185B7F">
        <w:t xml:space="preserve"> </w:t>
      </w:r>
      <w:r>
        <w:t>оценку.</w:t>
      </w:r>
    </w:p>
    <w:p w:rsidR="00AD392A" w:rsidRDefault="00B90519" w:rsidP="007D7A3E">
      <w:pPr>
        <w:pStyle w:val="a3"/>
        <w:ind w:left="0" w:firstLine="0"/>
      </w:pPr>
      <w:r>
        <w:t>Решение</w:t>
      </w:r>
      <w:r w:rsidR="007D7A3E">
        <w:t xml:space="preserve"> </w:t>
      </w:r>
      <w:r>
        <w:t xml:space="preserve">о  достижении  </w:t>
      </w:r>
      <w:proofErr w:type="gramStart"/>
      <w:r>
        <w:t>обучающимися</w:t>
      </w:r>
      <w:proofErr w:type="gramEnd"/>
      <w:r w:rsidR="007D7A3E">
        <w:t xml:space="preserve"> </w:t>
      </w:r>
      <w:r>
        <w:t>планируемых  результатов  ПКР  принимает</w:t>
      </w:r>
      <w:r w:rsidR="007D7A3E">
        <w:t xml:space="preserve"> </w:t>
      </w:r>
      <w:r>
        <w:t>психолого-педагогический консилиум на основе анализа материалов комплексного изучения</w:t>
      </w:r>
      <w:r w:rsidR="007D7A3E">
        <w:t xml:space="preserve"> </w:t>
      </w:r>
      <w:r>
        <w:t>каждого</w:t>
      </w:r>
      <w:r w:rsidR="007D7A3E">
        <w:t xml:space="preserve"> </w:t>
      </w:r>
      <w:r>
        <w:t>обучающегося,</w:t>
      </w:r>
      <w:r w:rsidR="007D7A3E">
        <w:t xml:space="preserve"> </w:t>
      </w:r>
      <w:r>
        <w:t>разрабатывает</w:t>
      </w:r>
      <w:r w:rsidR="007D7A3E">
        <w:t xml:space="preserve"> </w:t>
      </w:r>
      <w:r>
        <w:t>рекомендации для</w:t>
      </w:r>
      <w:r w:rsidR="007D7A3E">
        <w:t xml:space="preserve"> </w:t>
      </w:r>
      <w:r>
        <w:t>дальнейшего</w:t>
      </w:r>
      <w:r w:rsidR="007D7A3E">
        <w:t xml:space="preserve"> </w:t>
      </w:r>
      <w:r>
        <w:t>обучения.</w:t>
      </w:r>
    </w:p>
    <w:p w:rsidR="00AD392A" w:rsidRDefault="00AD392A" w:rsidP="007D7A3E">
      <w:pPr>
        <w:pStyle w:val="a3"/>
        <w:ind w:left="0" w:firstLine="0"/>
        <w:jc w:val="left"/>
      </w:pPr>
    </w:p>
    <w:p w:rsidR="000B11A1" w:rsidRPr="000B11A1" w:rsidRDefault="000B11A1" w:rsidP="007D7A3E">
      <w:pPr>
        <w:adjustRightInd w:val="0"/>
        <w:jc w:val="center"/>
        <w:rPr>
          <w:b/>
          <w:bCs/>
          <w:sz w:val="24"/>
          <w:szCs w:val="24"/>
          <w:lang w:eastAsia="ru-RU"/>
        </w:rPr>
      </w:pPr>
      <w:r w:rsidRPr="000B11A1">
        <w:rPr>
          <w:b/>
          <w:bCs/>
          <w:sz w:val="24"/>
          <w:szCs w:val="24"/>
          <w:lang w:eastAsia="ru-RU"/>
        </w:rPr>
        <w:t>3. СОДЕРЖАТЕЛЬНЫЙ РАЗДЕЛ ФАОП ООО</w:t>
      </w:r>
    </w:p>
    <w:p w:rsidR="00AD392A" w:rsidRDefault="00AD392A" w:rsidP="007D7A3E">
      <w:pPr>
        <w:pStyle w:val="a3"/>
        <w:ind w:left="0" w:firstLine="0"/>
        <w:jc w:val="left"/>
        <w:rPr>
          <w:b/>
        </w:rPr>
      </w:pPr>
    </w:p>
    <w:p w:rsidR="00AD392A" w:rsidRDefault="0058721D" w:rsidP="007D7A3E">
      <w:pPr>
        <w:jc w:val="center"/>
        <w:rPr>
          <w:b/>
          <w:sz w:val="24"/>
        </w:rPr>
      </w:pPr>
      <w:r>
        <w:rPr>
          <w:b/>
          <w:sz w:val="24"/>
        </w:rPr>
        <w:t xml:space="preserve">3.1. </w:t>
      </w:r>
      <w:r w:rsidR="00B90519">
        <w:rPr>
          <w:b/>
          <w:sz w:val="24"/>
        </w:rPr>
        <w:t>Рабочие</w:t>
      </w:r>
      <w:r w:rsidR="007D7A3E">
        <w:rPr>
          <w:b/>
          <w:sz w:val="24"/>
        </w:rPr>
        <w:t xml:space="preserve"> </w:t>
      </w:r>
      <w:r w:rsidR="00B90519">
        <w:rPr>
          <w:b/>
          <w:sz w:val="24"/>
        </w:rPr>
        <w:t>программы</w:t>
      </w:r>
      <w:r w:rsidR="007D7A3E">
        <w:rPr>
          <w:b/>
          <w:sz w:val="24"/>
        </w:rPr>
        <w:t xml:space="preserve"> </w:t>
      </w:r>
      <w:r w:rsidR="00B90519">
        <w:rPr>
          <w:b/>
          <w:sz w:val="24"/>
        </w:rPr>
        <w:t>учебных</w:t>
      </w:r>
      <w:r w:rsidR="007D7A3E">
        <w:rPr>
          <w:b/>
          <w:sz w:val="24"/>
        </w:rPr>
        <w:t xml:space="preserve"> предметов</w:t>
      </w:r>
    </w:p>
    <w:p w:rsidR="00AD392A" w:rsidRDefault="00B90519" w:rsidP="007D7A3E">
      <w:pPr>
        <w:pStyle w:val="a3"/>
        <w:tabs>
          <w:tab w:val="left" w:pos="1905"/>
          <w:tab w:val="left" w:pos="3379"/>
          <w:tab w:val="left" w:pos="5714"/>
          <w:tab w:val="left" w:pos="7411"/>
          <w:tab w:val="left" w:pos="8663"/>
        </w:tabs>
        <w:ind w:left="0" w:firstLine="709"/>
      </w:pPr>
      <w:r>
        <w:t>При</w:t>
      </w:r>
      <w:r w:rsidR="007D7A3E">
        <w:t xml:space="preserve"> </w:t>
      </w:r>
      <w:r>
        <w:t>реализации</w:t>
      </w:r>
      <w:r w:rsidR="007D7A3E">
        <w:t xml:space="preserve"> </w:t>
      </w:r>
      <w:r>
        <w:t>АООП</w:t>
      </w:r>
      <w:r w:rsidR="007D7A3E">
        <w:t xml:space="preserve"> </w:t>
      </w:r>
      <w:r>
        <w:t>ООО</w:t>
      </w:r>
      <w:r w:rsidR="007D7A3E">
        <w:t xml:space="preserve"> </w:t>
      </w:r>
      <w:r>
        <w:t>для</w:t>
      </w:r>
      <w:r w:rsidR="007D7A3E">
        <w:t xml:space="preserve"> </w:t>
      </w:r>
      <w:r>
        <w:t>обучающихся</w:t>
      </w:r>
      <w:r w:rsidR="007D7A3E">
        <w:t xml:space="preserve"> </w:t>
      </w:r>
      <w:r>
        <w:t>с</w:t>
      </w:r>
      <w:r w:rsidR="007D7A3E">
        <w:t xml:space="preserve"> </w:t>
      </w:r>
      <w:r w:rsidR="0058721D">
        <w:t>ЗПР</w:t>
      </w:r>
      <w:r w:rsidR="007D7A3E">
        <w:t xml:space="preserve"> </w:t>
      </w:r>
      <w:r>
        <w:t xml:space="preserve">(вариант 7) используются федеральные рабочие программы учебных предметов </w:t>
      </w:r>
      <w:hyperlink r:id="rId6">
        <w:r w:rsidR="0058721D">
          <w:t>«</w:t>
        </w:r>
        <w:r>
          <w:t>Русский язык</w:t>
        </w:r>
        <w:r w:rsidR="0058721D">
          <w:t>»</w:t>
        </w:r>
        <w:r>
          <w:t>,</w:t>
        </w:r>
      </w:hyperlink>
      <w:r w:rsidR="007D7A3E">
        <w:t xml:space="preserve"> </w:t>
      </w:r>
      <w:hyperlink r:id="rId7">
        <w:r w:rsidR="0058721D">
          <w:t>«</w:t>
        </w:r>
        <w:r>
          <w:t>Литература</w:t>
        </w:r>
        <w:r w:rsidR="0058721D">
          <w:t>»</w:t>
        </w:r>
        <w:r>
          <w:t>,</w:t>
        </w:r>
      </w:hyperlink>
      <w:r w:rsidR="007D7A3E">
        <w:t xml:space="preserve"> </w:t>
      </w:r>
      <w:hyperlink r:id="rId8">
        <w:r w:rsidR="0058721D">
          <w:t>«</w:t>
        </w:r>
        <w:r>
          <w:t>История</w:t>
        </w:r>
        <w:r w:rsidR="0058721D">
          <w:t>»</w:t>
        </w:r>
        <w:r>
          <w:t>,</w:t>
        </w:r>
      </w:hyperlink>
      <w:r w:rsidR="007D7A3E">
        <w:t xml:space="preserve"> </w:t>
      </w:r>
      <w:hyperlink r:id="rId9">
        <w:r w:rsidR="0058721D">
          <w:t>«</w:t>
        </w:r>
        <w:r>
          <w:t>Обществознание</w:t>
        </w:r>
        <w:r w:rsidR="0058721D">
          <w:t>»</w:t>
        </w:r>
        <w:r>
          <w:t>,</w:t>
        </w:r>
      </w:hyperlink>
      <w:r w:rsidR="007D7A3E">
        <w:t xml:space="preserve"> </w:t>
      </w:r>
      <w:hyperlink r:id="rId10">
        <w:r w:rsidR="0058721D">
          <w:t>«</w:t>
        </w:r>
        <w:r>
          <w:t>География</w:t>
        </w:r>
        <w:r w:rsidR="0058721D">
          <w:t>»</w:t>
        </w:r>
        <w:r>
          <w:t>,</w:t>
        </w:r>
      </w:hyperlink>
      <w:r w:rsidR="007D7A3E">
        <w:t xml:space="preserve"> </w:t>
      </w:r>
      <w:hyperlink r:id="rId11">
        <w:r w:rsidR="0058721D">
          <w:t>«</w:t>
        </w:r>
        <w:r>
          <w:t>Основы</w:t>
        </w:r>
        <w:r>
          <w:tab/>
          <w:t>безопасности</w:t>
        </w:r>
      </w:hyperlink>
      <w:r w:rsidR="007D7A3E">
        <w:t xml:space="preserve"> </w:t>
      </w:r>
      <w:hyperlink r:id="rId12">
        <w:r>
          <w:t>жизнедеятельности</w:t>
        </w:r>
      </w:hyperlink>
      <w:r w:rsidR="0058721D">
        <w:t>»</w:t>
      </w:r>
      <w:r>
        <w:t>,</w:t>
      </w:r>
      <w:r w:rsidR="007D7A3E">
        <w:t xml:space="preserve"> п</w:t>
      </w:r>
      <w:r>
        <w:t xml:space="preserve">редусмотренные ФОП ООО, ООП ООО </w:t>
      </w:r>
      <w:r w:rsidR="0058721D">
        <w:t>МАОУ «СОШ № 40»</w:t>
      </w:r>
      <w:r>
        <w:t>.</w:t>
      </w:r>
      <w:r w:rsidR="007D7A3E">
        <w:t xml:space="preserve"> </w:t>
      </w:r>
      <w:r>
        <w:t>Программы</w:t>
      </w:r>
      <w:r w:rsidR="007D7A3E">
        <w:t xml:space="preserve"> </w:t>
      </w:r>
      <w:r>
        <w:t>по</w:t>
      </w:r>
      <w:r w:rsidR="007D7A3E">
        <w:t xml:space="preserve"> </w:t>
      </w:r>
      <w:r>
        <w:t>отдельным</w:t>
      </w:r>
      <w:r w:rsidR="007D7A3E">
        <w:t xml:space="preserve"> </w:t>
      </w:r>
      <w:r>
        <w:t>учебным</w:t>
      </w:r>
      <w:r w:rsidR="007D7A3E">
        <w:t xml:space="preserve"> </w:t>
      </w:r>
      <w:r>
        <w:t>дисциплинам</w:t>
      </w:r>
      <w:r w:rsidR="007D7A3E">
        <w:t xml:space="preserve"> </w:t>
      </w:r>
      <w:r>
        <w:t>могут</w:t>
      </w:r>
      <w:r w:rsidR="007D7A3E">
        <w:t xml:space="preserve"> </w:t>
      </w:r>
      <w:r>
        <w:t>быть</w:t>
      </w:r>
      <w:r w:rsidR="007D7A3E">
        <w:t xml:space="preserve"> </w:t>
      </w:r>
      <w:r>
        <w:t>адаптированы</w:t>
      </w:r>
      <w:r w:rsidR="007D7A3E">
        <w:t xml:space="preserve"> </w:t>
      </w:r>
      <w:r>
        <w:t>с</w:t>
      </w:r>
      <w:r w:rsidR="007D7A3E">
        <w:t xml:space="preserve"> </w:t>
      </w:r>
      <w:r>
        <w:t>учетом</w:t>
      </w:r>
      <w:r w:rsidR="007D7A3E">
        <w:t xml:space="preserve"> </w:t>
      </w:r>
      <w:r>
        <w:t>особых</w:t>
      </w:r>
      <w:r w:rsidR="007D7A3E">
        <w:t xml:space="preserve"> </w:t>
      </w:r>
      <w:r>
        <w:t>образовательных</w:t>
      </w:r>
      <w:r w:rsidR="007D7A3E">
        <w:t xml:space="preserve"> </w:t>
      </w:r>
      <w:r>
        <w:t>потребностей</w:t>
      </w:r>
      <w:r w:rsidR="007D7A3E">
        <w:t xml:space="preserve"> </w:t>
      </w:r>
      <w:r>
        <w:lastRenderedPageBreak/>
        <w:t>обучающихся,</w:t>
      </w:r>
      <w:r w:rsidR="007D7A3E">
        <w:t xml:space="preserve"> </w:t>
      </w:r>
      <w:r>
        <w:t>их</w:t>
      </w:r>
      <w:r w:rsidR="007D7A3E">
        <w:t xml:space="preserve"> </w:t>
      </w:r>
      <w:r>
        <w:t>возможностей</w:t>
      </w:r>
      <w:r w:rsidR="007D7A3E">
        <w:t xml:space="preserve"> </w:t>
      </w:r>
      <w:r>
        <w:t>и</w:t>
      </w:r>
      <w:r w:rsidR="007D7A3E">
        <w:t xml:space="preserve"> </w:t>
      </w:r>
      <w:r>
        <w:t>ограничений,</w:t>
      </w:r>
      <w:r w:rsidR="007D7A3E">
        <w:t xml:space="preserve"> </w:t>
      </w:r>
      <w:r>
        <w:t>обусловленных</w:t>
      </w:r>
      <w:r w:rsidR="007D7A3E">
        <w:t xml:space="preserve"> </w:t>
      </w:r>
      <w:r>
        <w:t>задержкой</w:t>
      </w:r>
      <w:r w:rsidR="007D7A3E">
        <w:t xml:space="preserve"> </w:t>
      </w:r>
      <w:r>
        <w:t>психического</w:t>
      </w:r>
      <w:r w:rsidR="007D7A3E">
        <w:t xml:space="preserve"> </w:t>
      </w:r>
      <w:r>
        <w:t>развития.</w:t>
      </w:r>
    </w:p>
    <w:p w:rsidR="0058721D" w:rsidRDefault="0058721D" w:rsidP="0058721D">
      <w:pPr>
        <w:pStyle w:val="a3"/>
        <w:tabs>
          <w:tab w:val="left" w:pos="1905"/>
          <w:tab w:val="left" w:pos="3379"/>
          <w:tab w:val="left" w:pos="5714"/>
          <w:tab w:val="left" w:pos="7411"/>
          <w:tab w:val="left" w:pos="8663"/>
        </w:tabs>
        <w:ind w:left="0" w:firstLine="709"/>
      </w:pPr>
    </w:p>
    <w:p w:rsidR="0058721D" w:rsidRPr="0058721D" w:rsidRDefault="0058721D" w:rsidP="0058721D">
      <w:pPr>
        <w:adjustRightInd w:val="0"/>
        <w:jc w:val="center"/>
        <w:outlineLvl w:val="2"/>
        <w:rPr>
          <w:b/>
          <w:bCs/>
          <w:sz w:val="24"/>
          <w:szCs w:val="24"/>
          <w:lang w:eastAsia="ru-RU"/>
        </w:rPr>
      </w:pPr>
      <w:r w:rsidRPr="0058721D">
        <w:rPr>
          <w:b/>
          <w:bCs/>
          <w:sz w:val="24"/>
          <w:szCs w:val="24"/>
          <w:lang w:eastAsia="ru-RU"/>
        </w:rPr>
        <w:t>3.2. Программа формирования УУД</w:t>
      </w:r>
    </w:p>
    <w:p w:rsidR="00AD392A" w:rsidRDefault="00B90519">
      <w:pPr>
        <w:pStyle w:val="a3"/>
        <w:ind w:right="111"/>
      </w:pPr>
      <w:proofErr w:type="gramStart"/>
      <w:r>
        <w:t>Формирование</w:t>
      </w:r>
      <w:r w:rsidR="007D7A3E">
        <w:t xml:space="preserve"> </w:t>
      </w:r>
      <w:r>
        <w:t>системы</w:t>
      </w:r>
      <w:r w:rsidR="007D7A3E">
        <w:t xml:space="preserve"> </w:t>
      </w:r>
      <w:r>
        <w:t>универсальных</w:t>
      </w:r>
      <w:r w:rsidR="007D7A3E">
        <w:t xml:space="preserve"> </w:t>
      </w:r>
      <w:r>
        <w:t>учебных</w:t>
      </w:r>
      <w:r w:rsidR="007D7A3E">
        <w:t xml:space="preserve"> </w:t>
      </w:r>
      <w:r>
        <w:t>действий</w:t>
      </w:r>
      <w:r w:rsidR="007D7A3E">
        <w:t xml:space="preserve"> </w:t>
      </w:r>
      <w:r>
        <w:t>осуществляется</w:t>
      </w:r>
      <w:r w:rsidR="007D7A3E">
        <w:t xml:space="preserve"> </w:t>
      </w:r>
      <w:r>
        <w:t>с</w:t>
      </w:r>
      <w:r w:rsidR="007D7A3E">
        <w:t xml:space="preserve"> </w:t>
      </w:r>
      <w:r>
        <w:t>учетом</w:t>
      </w:r>
      <w:r w:rsidR="007D7A3E">
        <w:t xml:space="preserve"> </w:t>
      </w:r>
      <w:r>
        <w:t>возрастных</w:t>
      </w:r>
      <w:r w:rsidR="007D7A3E">
        <w:t xml:space="preserve"> </w:t>
      </w:r>
      <w:r>
        <w:t>особенностей</w:t>
      </w:r>
      <w:r w:rsidR="007D7A3E">
        <w:t xml:space="preserve"> </w:t>
      </w:r>
      <w:r>
        <w:t>развития</w:t>
      </w:r>
      <w:r w:rsidR="007D7A3E">
        <w:t xml:space="preserve"> </w:t>
      </w:r>
      <w:r>
        <w:t>личностной</w:t>
      </w:r>
      <w:r w:rsidR="007D7A3E">
        <w:t xml:space="preserve"> </w:t>
      </w:r>
      <w:r>
        <w:t>и</w:t>
      </w:r>
      <w:r w:rsidR="007D7A3E">
        <w:t xml:space="preserve"> </w:t>
      </w:r>
      <w:r>
        <w:t>познавательной</w:t>
      </w:r>
      <w:r w:rsidR="007D7A3E">
        <w:t xml:space="preserve"> </w:t>
      </w:r>
      <w:r>
        <w:t>сфер</w:t>
      </w:r>
      <w:r w:rsidR="007D7A3E">
        <w:t xml:space="preserve"> </w:t>
      </w:r>
      <w:r>
        <w:t>обучающегося</w:t>
      </w:r>
      <w:r w:rsidR="007D7A3E">
        <w:t xml:space="preserve"> </w:t>
      </w:r>
      <w:r>
        <w:t>с</w:t>
      </w:r>
      <w:r w:rsidR="007D7A3E">
        <w:t xml:space="preserve"> </w:t>
      </w:r>
      <w:r>
        <w:t>ЗПР.</w:t>
      </w:r>
      <w:proofErr w:type="gramEnd"/>
    </w:p>
    <w:p w:rsidR="00AD392A" w:rsidRDefault="00B90519">
      <w:pPr>
        <w:pStyle w:val="a3"/>
        <w:ind w:right="106"/>
      </w:pPr>
      <w:proofErr w:type="gramStart"/>
      <w:r>
        <w:t>Универсальные учебные познавательные действия: по отношению к обучающимся с ЗПР</w:t>
      </w:r>
      <w:r w:rsidR="007D7A3E">
        <w:t xml:space="preserve"> </w:t>
      </w:r>
      <w:r>
        <w:t>предметом особого коррекционного внимания является формирование приемов мыслительной</w:t>
      </w:r>
      <w:r w:rsidR="007D7A3E">
        <w:t xml:space="preserve"> </w:t>
      </w:r>
      <w:r>
        <w:t>деятельности и соответствующих логических операций, обусловленное сниженным уровнем</w:t>
      </w:r>
      <w:r w:rsidR="007D7A3E">
        <w:t xml:space="preserve"> </w:t>
      </w:r>
      <w:r>
        <w:t>развития</w:t>
      </w:r>
      <w:r w:rsidR="007D7A3E">
        <w:t xml:space="preserve"> </w:t>
      </w:r>
      <w:r>
        <w:t>словесно-логических</w:t>
      </w:r>
      <w:r w:rsidR="007D7A3E">
        <w:t xml:space="preserve"> </w:t>
      </w:r>
      <w:r>
        <w:t>форм мышления.</w:t>
      </w:r>
      <w:proofErr w:type="gramEnd"/>
    </w:p>
    <w:p w:rsidR="00AD392A" w:rsidRDefault="00B90519">
      <w:pPr>
        <w:pStyle w:val="a3"/>
        <w:ind w:right="98"/>
      </w:pPr>
      <w:proofErr w:type="gramStart"/>
      <w:r>
        <w:t>Универсальные учебные коммуникативные действия: по отношению к обучающимся с</w:t>
      </w:r>
      <w:r w:rsidR="007D7A3E">
        <w:t xml:space="preserve"> </w:t>
      </w:r>
      <w:r>
        <w:t>ЗПР</w:t>
      </w:r>
      <w:r w:rsidR="007D7A3E">
        <w:t xml:space="preserve"> </w:t>
      </w:r>
      <w:r>
        <w:t>особую</w:t>
      </w:r>
      <w:r w:rsidR="007D7A3E">
        <w:t xml:space="preserve"> </w:t>
      </w:r>
      <w:r>
        <w:t>значимость</w:t>
      </w:r>
      <w:r w:rsidR="007D7A3E">
        <w:t xml:space="preserve"> </w:t>
      </w:r>
      <w:r>
        <w:t>представляет</w:t>
      </w:r>
      <w:r w:rsidR="007D7A3E">
        <w:t xml:space="preserve"> </w:t>
      </w:r>
      <w:r>
        <w:t>расширение</w:t>
      </w:r>
      <w:r w:rsidR="007D7A3E">
        <w:t xml:space="preserve"> </w:t>
      </w:r>
      <w:r>
        <w:t>коммуникативного</w:t>
      </w:r>
      <w:r w:rsidR="007D7A3E">
        <w:t xml:space="preserve"> </w:t>
      </w:r>
      <w:r>
        <w:t>репертуара,</w:t>
      </w:r>
      <w:r w:rsidR="007D7A3E">
        <w:t xml:space="preserve"> </w:t>
      </w:r>
      <w:r>
        <w:t>формирование</w:t>
      </w:r>
      <w:r w:rsidR="007D7A3E">
        <w:t xml:space="preserve"> </w:t>
      </w:r>
      <w:r>
        <w:t>навыков</w:t>
      </w:r>
      <w:r w:rsidR="007D7A3E">
        <w:t xml:space="preserve"> </w:t>
      </w:r>
      <w:r>
        <w:t>гибкости</w:t>
      </w:r>
      <w:r w:rsidR="007D7A3E">
        <w:t xml:space="preserve"> </w:t>
      </w:r>
      <w:r>
        <w:t>общения,</w:t>
      </w:r>
      <w:r w:rsidR="007D7A3E">
        <w:t xml:space="preserve"> </w:t>
      </w:r>
      <w:r>
        <w:t>соотносимых</w:t>
      </w:r>
      <w:r w:rsidR="007D7A3E">
        <w:t xml:space="preserve"> </w:t>
      </w:r>
      <w:r>
        <w:t>с</w:t>
      </w:r>
      <w:r w:rsidR="007D7A3E">
        <w:t xml:space="preserve"> </w:t>
      </w:r>
      <w:r>
        <w:t>контекстом</w:t>
      </w:r>
      <w:r w:rsidR="007D7A3E">
        <w:t xml:space="preserve"> </w:t>
      </w:r>
      <w:r>
        <w:t>социально-коммуникативной</w:t>
      </w:r>
      <w:r w:rsidR="007D7A3E">
        <w:t xml:space="preserve"> </w:t>
      </w:r>
      <w:r>
        <w:t>ситуации,</w:t>
      </w:r>
      <w:r w:rsidR="007D7A3E">
        <w:t xml:space="preserve"> </w:t>
      </w:r>
      <w:r>
        <w:t>развитие</w:t>
      </w:r>
      <w:r w:rsidR="007D7A3E">
        <w:t xml:space="preserve"> </w:t>
      </w:r>
      <w:r>
        <w:t>речевых</w:t>
      </w:r>
      <w:r w:rsidR="007D7A3E">
        <w:t xml:space="preserve"> </w:t>
      </w:r>
      <w:r>
        <w:t>компетенций</w:t>
      </w:r>
      <w:r w:rsidR="007D7A3E">
        <w:t xml:space="preserve"> </w:t>
      </w:r>
      <w:r>
        <w:t>и</w:t>
      </w:r>
      <w:r w:rsidR="007D7A3E">
        <w:t xml:space="preserve"> </w:t>
      </w:r>
      <w:r>
        <w:t>связной</w:t>
      </w:r>
      <w:r w:rsidR="007D7A3E">
        <w:t xml:space="preserve"> </w:t>
      </w:r>
      <w:r>
        <w:t>речи.</w:t>
      </w:r>
      <w:proofErr w:type="gramEnd"/>
    </w:p>
    <w:p w:rsidR="00AD392A" w:rsidRDefault="00B90519">
      <w:pPr>
        <w:pStyle w:val="a3"/>
        <w:ind w:right="105"/>
      </w:pPr>
      <w:proofErr w:type="gramStart"/>
      <w:r>
        <w:t>Универсальные учебные регулятивные действия: по отношению к обучающимся с ЗПР</w:t>
      </w:r>
      <w:r w:rsidR="007D7A3E">
        <w:t xml:space="preserve"> </w:t>
      </w:r>
      <w:proofErr w:type="spellStart"/>
      <w:r>
        <w:t>саморегуляция</w:t>
      </w:r>
      <w:proofErr w:type="spellEnd"/>
      <w:r w:rsidR="007D7A3E">
        <w:t xml:space="preserve"> </w:t>
      </w:r>
      <w:r>
        <w:t>познавательной</w:t>
      </w:r>
      <w:r w:rsidR="007D7A3E">
        <w:t xml:space="preserve"> </w:t>
      </w:r>
      <w:r>
        <w:t>деятельности,</w:t>
      </w:r>
      <w:r w:rsidR="007D7A3E">
        <w:t xml:space="preserve"> </w:t>
      </w:r>
      <w:r>
        <w:t>поведения</w:t>
      </w:r>
      <w:r w:rsidR="007D7A3E">
        <w:t xml:space="preserve"> </w:t>
      </w:r>
      <w:r>
        <w:t>и</w:t>
      </w:r>
      <w:r w:rsidR="007D7A3E">
        <w:t xml:space="preserve"> </w:t>
      </w:r>
      <w:r>
        <w:t>эмоционального</w:t>
      </w:r>
      <w:r w:rsidR="007D7A3E">
        <w:t xml:space="preserve"> </w:t>
      </w:r>
      <w:r>
        <w:t>реагирования</w:t>
      </w:r>
      <w:r w:rsidR="007D7A3E">
        <w:t xml:space="preserve"> </w:t>
      </w:r>
      <w:r>
        <w:t>является</w:t>
      </w:r>
      <w:r w:rsidR="007D7A3E">
        <w:t xml:space="preserve"> </w:t>
      </w:r>
      <w:r>
        <w:t>предметом</w:t>
      </w:r>
      <w:r w:rsidR="007D7A3E">
        <w:t xml:space="preserve"> </w:t>
      </w:r>
      <w:r>
        <w:t>особого</w:t>
      </w:r>
      <w:r w:rsidR="007D7A3E">
        <w:t xml:space="preserve"> </w:t>
      </w:r>
      <w:r>
        <w:t>коррекционного</w:t>
      </w:r>
      <w:r w:rsidR="007D7A3E">
        <w:t xml:space="preserve"> </w:t>
      </w:r>
      <w:r>
        <w:t>внимания.</w:t>
      </w:r>
      <w:proofErr w:type="gramEnd"/>
      <w:r w:rsidR="007D7A3E">
        <w:t xml:space="preserve"> </w:t>
      </w:r>
      <w:r>
        <w:t>Формирование</w:t>
      </w:r>
      <w:r w:rsidR="007D7A3E">
        <w:t xml:space="preserve"> </w:t>
      </w:r>
      <w:proofErr w:type="spellStart"/>
      <w:r>
        <w:t>саморегуляции</w:t>
      </w:r>
      <w:proofErr w:type="spellEnd"/>
      <w:r w:rsidR="007D7A3E">
        <w:t xml:space="preserve"> </w:t>
      </w:r>
      <w:r>
        <w:t>у</w:t>
      </w:r>
      <w:r w:rsidR="007D7A3E">
        <w:t xml:space="preserve"> </w:t>
      </w:r>
      <w:proofErr w:type="gramStart"/>
      <w:r>
        <w:t>обучающихся</w:t>
      </w:r>
      <w:proofErr w:type="gramEnd"/>
      <w:r w:rsidR="007D7A3E">
        <w:t xml:space="preserve"> </w:t>
      </w:r>
      <w:r>
        <w:t>с</w:t>
      </w:r>
      <w:r w:rsidR="007D7A3E">
        <w:t xml:space="preserve"> </w:t>
      </w:r>
      <w:r>
        <w:t>ЗПР</w:t>
      </w:r>
      <w:r w:rsidR="007D7A3E">
        <w:t xml:space="preserve"> </w:t>
      </w:r>
      <w:r>
        <w:t>является</w:t>
      </w:r>
      <w:r w:rsidR="007D7A3E">
        <w:t xml:space="preserve"> </w:t>
      </w:r>
      <w:r>
        <w:t>обязательным</w:t>
      </w:r>
      <w:r w:rsidR="007D7A3E">
        <w:t xml:space="preserve"> </w:t>
      </w:r>
      <w:r>
        <w:t>сквозным</w:t>
      </w:r>
      <w:r w:rsidR="007D7A3E">
        <w:t xml:space="preserve"> </w:t>
      </w:r>
      <w:r>
        <w:t>направлением</w:t>
      </w:r>
      <w:r w:rsidR="007D7A3E">
        <w:t xml:space="preserve"> </w:t>
      </w:r>
      <w:r>
        <w:t>в</w:t>
      </w:r>
      <w:r w:rsidR="007D7A3E">
        <w:t xml:space="preserve"> </w:t>
      </w:r>
      <w:r>
        <w:t>образовательном</w:t>
      </w:r>
      <w:r w:rsidR="007D7A3E">
        <w:t xml:space="preserve"> </w:t>
      </w:r>
      <w:r>
        <w:t>и</w:t>
      </w:r>
      <w:r w:rsidR="007D7A3E">
        <w:t xml:space="preserve"> </w:t>
      </w:r>
      <w:r>
        <w:t>коррекционном</w:t>
      </w:r>
      <w:r w:rsidR="007D7A3E">
        <w:t xml:space="preserve"> </w:t>
      </w:r>
      <w:r>
        <w:t>процессе.</w:t>
      </w:r>
    </w:p>
    <w:p w:rsidR="00AD392A" w:rsidRDefault="00AD392A">
      <w:pPr>
        <w:pStyle w:val="a3"/>
        <w:spacing w:before="3"/>
        <w:ind w:left="0" w:firstLine="0"/>
        <w:jc w:val="left"/>
      </w:pPr>
    </w:p>
    <w:p w:rsidR="00AD392A" w:rsidRDefault="00F877AC" w:rsidP="00F877AC">
      <w:pPr>
        <w:pStyle w:val="1"/>
        <w:ind w:left="825"/>
        <w:jc w:val="center"/>
      </w:pPr>
      <w:r>
        <w:t xml:space="preserve">3.3. </w:t>
      </w:r>
      <w:r w:rsidR="00B90519">
        <w:t>Программа</w:t>
      </w:r>
      <w:r w:rsidR="007D7A3E">
        <w:t xml:space="preserve"> </w:t>
      </w:r>
      <w:r w:rsidR="00B90519">
        <w:t>коррекционной</w:t>
      </w:r>
      <w:r w:rsidR="007D7A3E">
        <w:t xml:space="preserve"> </w:t>
      </w:r>
      <w:r>
        <w:t xml:space="preserve">работы с </w:t>
      </w:r>
      <w:proofErr w:type="gramStart"/>
      <w:r>
        <w:t>обучающимися</w:t>
      </w:r>
      <w:proofErr w:type="gramEnd"/>
    </w:p>
    <w:p w:rsidR="00AD392A" w:rsidRDefault="00B90519">
      <w:pPr>
        <w:pStyle w:val="a3"/>
        <w:ind w:right="108" w:firstLine="540"/>
      </w:pPr>
      <w:r>
        <w:t>ПКР является неотъемлемым структурным компонентом АООП ООО для обучающихся с</w:t>
      </w:r>
      <w:r w:rsidR="007D7A3E">
        <w:t xml:space="preserve"> </w:t>
      </w:r>
      <w:r>
        <w:t>задержкой</w:t>
      </w:r>
      <w:r w:rsidR="007D7A3E">
        <w:t xml:space="preserve"> </w:t>
      </w:r>
      <w:r>
        <w:t>психического развития (вариант 7).</w:t>
      </w:r>
    </w:p>
    <w:p w:rsidR="00AD392A" w:rsidRDefault="00B90519">
      <w:pPr>
        <w:pStyle w:val="a3"/>
        <w:ind w:right="100" w:firstLine="540"/>
      </w:pPr>
      <w:r>
        <w:t>В</w:t>
      </w:r>
      <w:r w:rsidR="007D7A3E">
        <w:t xml:space="preserve"> </w:t>
      </w:r>
      <w:r>
        <w:t>соответствии</w:t>
      </w:r>
      <w:r w:rsidR="007D7A3E">
        <w:t xml:space="preserve"> </w:t>
      </w:r>
      <w:r>
        <w:t>с</w:t>
      </w:r>
      <w:r w:rsidR="007D7A3E">
        <w:t xml:space="preserve"> </w:t>
      </w:r>
      <w:r>
        <w:t>ФГОС</w:t>
      </w:r>
      <w:r w:rsidR="007D7A3E">
        <w:t xml:space="preserve"> </w:t>
      </w:r>
      <w:r>
        <w:t>ООО</w:t>
      </w:r>
      <w:r w:rsidR="007D7A3E">
        <w:t xml:space="preserve"> </w:t>
      </w:r>
      <w:r>
        <w:t>ПКР</w:t>
      </w:r>
      <w:r w:rsidR="007D7A3E">
        <w:t xml:space="preserve"> </w:t>
      </w:r>
      <w:proofErr w:type="gramStart"/>
      <w:r>
        <w:t>направлена</w:t>
      </w:r>
      <w:proofErr w:type="gramEnd"/>
      <w:r w:rsidR="007D7A3E">
        <w:t xml:space="preserve"> </w:t>
      </w:r>
      <w:r>
        <w:t>на</w:t>
      </w:r>
      <w:r w:rsidR="007D7A3E">
        <w:t xml:space="preserve"> </w:t>
      </w:r>
      <w:r>
        <w:t>осуществление</w:t>
      </w:r>
      <w:r w:rsidR="007D7A3E">
        <w:t xml:space="preserve"> </w:t>
      </w:r>
      <w:r>
        <w:t>индивидуально-ориентированной психолого-педагогической помощи обучающимся с ЗПР в освоении АООП</w:t>
      </w:r>
      <w:r w:rsidR="007D7A3E">
        <w:t xml:space="preserve"> </w:t>
      </w:r>
      <w:r>
        <w:t>ООО с учетом их особых образовательных потребностей, социальную адаптацию и личностное</w:t>
      </w:r>
      <w:r w:rsidR="007D7A3E">
        <w:t xml:space="preserve"> </w:t>
      </w:r>
      <w:r>
        <w:t xml:space="preserve">самоопределение. ПКР уровня основного общего образования </w:t>
      </w:r>
      <w:proofErr w:type="gramStart"/>
      <w:r>
        <w:t>непрерывна</w:t>
      </w:r>
      <w:proofErr w:type="gramEnd"/>
      <w:r>
        <w:t xml:space="preserve"> и преемственна с</w:t>
      </w:r>
      <w:r w:rsidR="007D7A3E">
        <w:t xml:space="preserve"> </w:t>
      </w:r>
      <w:r>
        <w:t>другими</w:t>
      </w:r>
      <w:r w:rsidR="007D7A3E">
        <w:t xml:space="preserve"> </w:t>
      </w:r>
      <w:r>
        <w:t>уровнями образования (начальным,</w:t>
      </w:r>
      <w:r w:rsidR="007D7A3E">
        <w:t xml:space="preserve"> </w:t>
      </w:r>
      <w:r>
        <w:t>средним).</w:t>
      </w:r>
    </w:p>
    <w:p w:rsidR="00AD392A" w:rsidRDefault="00B90519">
      <w:pPr>
        <w:pStyle w:val="a3"/>
        <w:ind w:left="654" w:firstLine="0"/>
      </w:pPr>
      <w:r>
        <w:t>ПКР</w:t>
      </w:r>
      <w:r w:rsidR="007D7A3E">
        <w:t xml:space="preserve"> </w:t>
      </w:r>
      <w:r>
        <w:t>обеспечивает:</w:t>
      </w:r>
    </w:p>
    <w:p w:rsidR="00AD392A" w:rsidRDefault="00F877AC">
      <w:pPr>
        <w:pStyle w:val="a3"/>
        <w:ind w:right="111" w:firstLine="540"/>
      </w:pPr>
      <w:r>
        <w:t xml:space="preserve">- </w:t>
      </w:r>
      <w:r w:rsidR="00B90519">
        <w:t>выявление</w:t>
      </w:r>
      <w:r w:rsidR="007D7A3E">
        <w:t xml:space="preserve"> </w:t>
      </w:r>
      <w:r w:rsidR="00B90519">
        <w:t>индивидуальных</w:t>
      </w:r>
      <w:r w:rsidR="007D7A3E">
        <w:t xml:space="preserve"> </w:t>
      </w:r>
      <w:r w:rsidR="00B90519">
        <w:t>образовательных</w:t>
      </w:r>
      <w:r w:rsidR="007D7A3E">
        <w:t xml:space="preserve"> </w:t>
      </w:r>
      <w:r w:rsidR="00B90519">
        <w:t>потребностей</w:t>
      </w:r>
      <w:r w:rsidR="007D7A3E">
        <w:t xml:space="preserve"> </w:t>
      </w:r>
      <w:r w:rsidR="00B90519">
        <w:t>обучающихся</w:t>
      </w:r>
      <w:r w:rsidR="007D7A3E">
        <w:t xml:space="preserve"> </w:t>
      </w:r>
      <w:r w:rsidR="00B90519">
        <w:t>с</w:t>
      </w:r>
      <w:r w:rsidR="007D7A3E">
        <w:t xml:space="preserve"> </w:t>
      </w:r>
      <w:r w:rsidR="00B90519">
        <w:t>ЗПР,</w:t>
      </w:r>
      <w:r w:rsidR="007D7A3E">
        <w:t xml:space="preserve"> </w:t>
      </w:r>
      <w:r w:rsidR="00B90519">
        <w:t>направленности личности, профессиональных</w:t>
      </w:r>
      <w:r w:rsidR="007D7A3E">
        <w:t xml:space="preserve"> </w:t>
      </w:r>
      <w:r w:rsidR="00B90519">
        <w:t>склонностей;</w:t>
      </w:r>
    </w:p>
    <w:p w:rsidR="00AD392A" w:rsidRDefault="00F877AC" w:rsidP="006D7A85">
      <w:pPr>
        <w:pStyle w:val="a3"/>
        <w:ind w:left="0" w:firstLine="540"/>
      </w:pPr>
      <w:proofErr w:type="gramStart"/>
      <w:r>
        <w:t xml:space="preserve">- </w:t>
      </w:r>
      <w:r w:rsidR="00B90519">
        <w:t>систему</w:t>
      </w:r>
      <w:r w:rsidR="007D7A3E">
        <w:t xml:space="preserve"> </w:t>
      </w:r>
      <w:r w:rsidR="00B90519">
        <w:t>комплексного</w:t>
      </w:r>
      <w:r w:rsidR="007D7A3E">
        <w:t xml:space="preserve"> </w:t>
      </w:r>
      <w:r w:rsidR="00B90519">
        <w:t>психолого-педагогического</w:t>
      </w:r>
      <w:r w:rsidR="007D7A3E">
        <w:t xml:space="preserve"> </w:t>
      </w:r>
      <w:r w:rsidR="00B90519">
        <w:t>сопровождения</w:t>
      </w:r>
      <w:r w:rsidR="007D7A3E">
        <w:t xml:space="preserve"> </w:t>
      </w:r>
      <w:r w:rsidR="00B90519">
        <w:t>образовательно-коррекционного процесса с учетом особых образовательных потребностей обучающихся с ЗПР,</w:t>
      </w:r>
      <w:r w:rsidR="007D7A3E">
        <w:t xml:space="preserve"> </w:t>
      </w:r>
      <w:r w:rsidR="00B90519">
        <w:t>включающего</w:t>
      </w:r>
      <w:r w:rsidR="007D7A3E">
        <w:t xml:space="preserve"> </w:t>
      </w:r>
      <w:r w:rsidR="00B90519">
        <w:t>психолого-педагогическое</w:t>
      </w:r>
      <w:r w:rsidR="007D7A3E">
        <w:t xml:space="preserve"> </w:t>
      </w:r>
      <w:r w:rsidR="00B90519">
        <w:t>обследование</w:t>
      </w:r>
      <w:r w:rsidR="007D7A3E">
        <w:t xml:space="preserve"> </w:t>
      </w:r>
      <w:r w:rsidR="00B90519">
        <w:t>(на</w:t>
      </w:r>
      <w:r w:rsidR="007D7A3E">
        <w:t xml:space="preserve"> </w:t>
      </w:r>
      <w:r w:rsidR="00B90519">
        <w:t>начало</w:t>
      </w:r>
      <w:r w:rsidR="007D7A3E">
        <w:t xml:space="preserve"> </w:t>
      </w:r>
      <w:r w:rsidR="00B90519">
        <w:t>обучения</w:t>
      </w:r>
      <w:r w:rsidR="007D7A3E">
        <w:t xml:space="preserve"> </w:t>
      </w:r>
      <w:r w:rsidR="00B90519">
        <w:t>в</w:t>
      </w:r>
      <w:r w:rsidR="007D7A3E">
        <w:t xml:space="preserve"> </w:t>
      </w:r>
      <w:r w:rsidR="00B90519">
        <w:t>5</w:t>
      </w:r>
      <w:r w:rsidR="007D7A3E">
        <w:t xml:space="preserve"> </w:t>
      </w:r>
      <w:proofErr w:type="spellStart"/>
      <w:r w:rsidR="00B90519">
        <w:t>классе-стартовая</w:t>
      </w:r>
      <w:proofErr w:type="spellEnd"/>
      <w:r w:rsidR="007D7A3E">
        <w:t xml:space="preserve"> </w:t>
      </w:r>
      <w:r w:rsidR="00B90519">
        <w:t>диагностика)</w:t>
      </w:r>
      <w:r w:rsidR="007D7A3E">
        <w:t xml:space="preserve"> </w:t>
      </w:r>
      <w:r w:rsidR="00B90519">
        <w:t>и</w:t>
      </w:r>
      <w:r w:rsidR="007D7A3E">
        <w:t xml:space="preserve"> </w:t>
      </w:r>
      <w:r w:rsidR="00B90519">
        <w:t>мониторинг</w:t>
      </w:r>
      <w:r w:rsidR="007D7A3E">
        <w:t xml:space="preserve"> </w:t>
      </w:r>
      <w:r w:rsidR="00B90519">
        <w:t>динамики</w:t>
      </w:r>
      <w:r w:rsidR="007D7A3E">
        <w:t xml:space="preserve"> </w:t>
      </w:r>
      <w:r w:rsidR="00B90519">
        <w:t>их</w:t>
      </w:r>
      <w:r w:rsidR="007D7A3E">
        <w:t xml:space="preserve"> </w:t>
      </w:r>
      <w:r w:rsidR="00B90519">
        <w:t>развития,</w:t>
      </w:r>
      <w:r w:rsidR="007D7A3E">
        <w:t xml:space="preserve"> </w:t>
      </w:r>
      <w:r w:rsidR="00B90519">
        <w:t>личностного</w:t>
      </w:r>
      <w:r w:rsidR="007D7A3E">
        <w:t xml:space="preserve"> </w:t>
      </w:r>
      <w:r w:rsidR="00B90519">
        <w:t>становления,</w:t>
      </w:r>
      <w:r w:rsidR="007D7A3E">
        <w:t xml:space="preserve"> </w:t>
      </w:r>
      <w:r w:rsidR="00B90519">
        <w:t>проведение коррекционных курсов, индивидуальных и групповых коррекционно-развивающих</w:t>
      </w:r>
      <w:r w:rsidR="007D7A3E">
        <w:t xml:space="preserve"> </w:t>
      </w:r>
      <w:r w:rsidR="00B90519">
        <w:t xml:space="preserve">занятий (на основе рекомендаций </w:t>
      </w:r>
      <w:proofErr w:type="spellStart"/>
      <w:r w:rsidR="00B90519">
        <w:t>психолого-медико-педагогической</w:t>
      </w:r>
      <w:proofErr w:type="spellEnd"/>
      <w:r w:rsidR="00B90519">
        <w:t xml:space="preserve"> комиссии и психолого-педагогического</w:t>
      </w:r>
      <w:r w:rsidR="007D7A3E">
        <w:t xml:space="preserve"> </w:t>
      </w:r>
      <w:r w:rsidR="00B90519">
        <w:t>консилиума</w:t>
      </w:r>
      <w:r w:rsidR="007D7A3E">
        <w:t xml:space="preserve"> </w:t>
      </w:r>
      <w:r w:rsidR="00B90519">
        <w:t>образовательной</w:t>
      </w:r>
      <w:r w:rsidR="007D7A3E">
        <w:t xml:space="preserve"> </w:t>
      </w:r>
      <w:r w:rsidR="00B90519">
        <w:t>организации),</w:t>
      </w:r>
      <w:r w:rsidR="007D7A3E">
        <w:t xml:space="preserve"> </w:t>
      </w:r>
      <w:r w:rsidR="00B90519">
        <w:t>направленных</w:t>
      </w:r>
      <w:r w:rsidR="007D7A3E">
        <w:t xml:space="preserve"> </w:t>
      </w:r>
      <w:r w:rsidR="00B90519">
        <w:t>на</w:t>
      </w:r>
      <w:r w:rsidR="007D7A3E">
        <w:t xml:space="preserve"> </w:t>
      </w:r>
      <w:r w:rsidR="00B90519">
        <w:t>оказание</w:t>
      </w:r>
      <w:r w:rsidR="007D7A3E">
        <w:t xml:space="preserve"> </w:t>
      </w:r>
      <w:r w:rsidR="00B90519">
        <w:t>специализированной</w:t>
      </w:r>
      <w:r w:rsidR="007D7A3E">
        <w:t xml:space="preserve"> </w:t>
      </w:r>
      <w:r w:rsidR="00B90519">
        <w:t>индивидуально</w:t>
      </w:r>
      <w:r w:rsidR="007D7A3E">
        <w:t xml:space="preserve"> </w:t>
      </w:r>
      <w:r w:rsidR="00B90519">
        <w:t>ориентированной</w:t>
      </w:r>
      <w:r w:rsidR="007D7A3E">
        <w:t xml:space="preserve"> </w:t>
      </w:r>
      <w:r w:rsidR="00B90519">
        <w:t>коррекционно-развивающей</w:t>
      </w:r>
      <w:r w:rsidR="007D7A3E">
        <w:t xml:space="preserve"> </w:t>
      </w:r>
      <w:r w:rsidR="00B90519">
        <w:t>помощи</w:t>
      </w:r>
      <w:r w:rsidR="007D7A3E">
        <w:t xml:space="preserve"> </w:t>
      </w:r>
      <w:r w:rsidR="00B90519">
        <w:t>обучающимся в преодолении</w:t>
      </w:r>
      <w:proofErr w:type="gramEnd"/>
      <w:r w:rsidR="00B90519">
        <w:t xml:space="preserve"> или </w:t>
      </w:r>
      <w:proofErr w:type="gramStart"/>
      <w:r w:rsidR="00B90519">
        <w:t>ослаблении</w:t>
      </w:r>
      <w:proofErr w:type="gramEnd"/>
      <w:r w:rsidR="00B90519">
        <w:t xml:space="preserve"> основных нарушений познавательного и речевого</w:t>
      </w:r>
      <w:r w:rsidR="006D7A85">
        <w:t xml:space="preserve"> </w:t>
      </w:r>
      <w:r w:rsidR="00B90519">
        <w:t>развития,</w:t>
      </w:r>
      <w:r w:rsidR="006D7A85">
        <w:t xml:space="preserve"> </w:t>
      </w:r>
      <w:r w:rsidR="00B90519">
        <w:t>препятствующих</w:t>
      </w:r>
      <w:r w:rsidR="006D7A85">
        <w:t xml:space="preserve"> </w:t>
      </w:r>
      <w:r w:rsidR="00B90519">
        <w:t>освоению</w:t>
      </w:r>
      <w:r w:rsidR="006D7A85">
        <w:t xml:space="preserve"> </w:t>
      </w:r>
      <w:r w:rsidR="00B90519">
        <w:t>образовательной</w:t>
      </w:r>
      <w:r w:rsidR="006D7A85">
        <w:t xml:space="preserve"> </w:t>
      </w:r>
      <w:r w:rsidR="00B90519">
        <w:t>программы,</w:t>
      </w:r>
      <w:r w:rsidR="006D7A85">
        <w:t xml:space="preserve"> </w:t>
      </w:r>
      <w:r w:rsidR="00B90519">
        <w:t>и</w:t>
      </w:r>
      <w:r w:rsidR="006D7A85">
        <w:t xml:space="preserve"> </w:t>
      </w:r>
      <w:r w:rsidR="00B90519">
        <w:t>социальную</w:t>
      </w:r>
      <w:r w:rsidR="006D7A85">
        <w:t xml:space="preserve"> </w:t>
      </w:r>
      <w:r w:rsidR="00B90519">
        <w:t>адаптацию</w:t>
      </w:r>
      <w:r w:rsidR="006D7A85">
        <w:t xml:space="preserve"> о</w:t>
      </w:r>
      <w:r w:rsidR="00B90519">
        <w:t>бучающихся</w:t>
      </w:r>
      <w:r w:rsidR="006D7A85">
        <w:t xml:space="preserve"> </w:t>
      </w:r>
      <w:r w:rsidR="00B90519">
        <w:t>с</w:t>
      </w:r>
      <w:r w:rsidR="006D7A85">
        <w:t xml:space="preserve"> </w:t>
      </w:r>
      <w:r w:rsidR="00B90519">
        <w:t>ЗПР;</w:t>
      </w:r>
    </w:p>
    <w:p w:rsidR="00B34AA7" w:rsidRDefault="00F877AC" w:rsidP="006D7A85">
      <w:pPr>
        <w:pStyle w:val="a3"/>
        <w:ind w:left="0" w:firstLine="142"/>
        <w:jc w:val="right"/>
        <w:rPr>
          <w:spacing w:val="-57"/>
        </w:rPr>
      </w:pPr>
      <w:r>
        <w:t xml:space="preserve">- </w:t>
      </w:r>
      <w:r w:rsidR="00B90519">
        <w:t>успешное</w:t>
      </w:r>
      <w:r w:rsidR="006D7A85">
        <w:t xml:space="preserve"> </w:t>
      </w:r>
      <w:r w:rsidR="00B90519">
        <w:t>освоение</w:t>
      </w:r>
      <w:r w:rsidR="006D7A85">
        <w:t xml:space="preserve"> </w:t>
      </w:r>
      <w:r w:rsidR="00B90519">
        <w:t>АООП</w:t>
      </w:r>
      <w:r w:rsidR="006D7A85">
        <w:t xml:space="preserve"> </w:t>
      </w:r>
      <w:r w:rsidR="00B90519">
        <w:t>ООО</w:t>
      </w:r>
      <w:r w:rsidR="006D7A85">
        <w:t xml:space="preserve"> </w:t>
      </w:r>
      <w:r w:rsidR="00B90519">
        <w:t>(вариант  7),</w:t>
      </w:r>
      <w:r w:rsidR="006D7A85">
        <w:t xml:space="preserve"> </w:t>
      </w:r>
      <w:r w:rsidR="00B90519">
        <w:t>достижение</w:t>
      </w:r>
      <w:r w:rsidR="006D7A85">
        <w:t xml:space="preserve"> </w:t>
      </w:r>
      <w:r w:rsidR="00B90519">
        <w:t>обучающимися</w:t>
      </w:r>
      <w:r w:rsidR="006D7A85">
        <w:t xml:space="preserve"> </w:t>
      </w:r>
      <w:r w:rsidR="00B90519">
        <w:t xml:space="preserve">  предметных,</w:t>
      </w:r>
      <w:r w:rsidR="006D7A85">
        <w:t xml:space="preserve"> </w:t>
      </w:r>
      <w:proofErr w:type="spellStart"/>
      <w:r w:rsidR="00B90519">
        <w:t>метапредметных</w:t>
      </w:r>
      <w:proofErr w:type="spellEnd"/>
      <w:r w:rsidR="00B90519">
        <w:t xml:space="preserve"> и личностных результатов с учетом их особых образовательных потребностей.</w:t>
      </w:r>
    </w:p>
    <w:p w:rsidR="00AD392A" w:rsidRDefault="00B90519" w:rsidP="006D7A85">
      <w:pPr>
        <w:pStyle w:val="a3"/>
        <w:ind w:left="0" w:firstLine="578"/>
      </w:pPr>
      <w:r>
        <w:t>ПКР</w:t>
      </w:r>
      <w:r w:rsidR="006D7A85">
        <w:t xml:space="preserve"> </w:t>
      </w:r>
      <w:proofErr w:type="gramStart"/>
      <w:r>
        <w:t>вариативна</w:t>
      </w:r>
      <w:proofErr w:type="gramEnd"/>
      <w:r w:rsidR="006D7A85">
        <w:t xml:space="preserve"> </w:t>
      </w:r>
      <w:r>
        <w:t>по</w:t>
      </w:r>
      <w:r w:rsidR="006D7A85">
        <w:t xml:space="preserve"> </w:t>
      </w:r>
      <w:r>
        <w:t>форме</w:t>
      </w:r>
      <w:r w:rsidR="006D7A85">
        <w:t xml:space="preserve"> </w:t>
      </w:r>
      <w:r>
        <w:t>и</w:t>
      </w:r>
      <w:r w:rsidR="006D7A85">
        <w:t xml:space="preserve"> </w:t>
      </w:r>
      <w:r>
        <w:t>по</w:t>
      </w:r>
      <w:r w:rsidR="006D7A85">
        <w:t xml:space="preserve"> </w:t>
      </w:r>
      <w:r>
        <w:t>содержанию</w:t>
      </w:r>
      <w:r w:rsidR="006D7A85">
        <w:t xml:space="preserve"> </w:t>
      </w:r>
      <w:r>
        <w:t>в</w:t>
      </w:r>
      <w:r w:rsidR="006D7A85">
        <w:t xml:space="preserve"> </w:t>
      </w:r>
      <w:r>
        <w:t>зависимости</w:t>
      </w:r>
      <w:r w:rsidR="006D7A85">
        <w:t xml:space="preserve"> </w:t>
      </w:r>
      <w:r>
        <w:t>от</w:t>
      </w:r>
      <w:r w:rsidR="006D7A85">
        <w:t xml:space="preserve"> </w:t>
      </w:r>
      <w:r>
        <w:t>особых</w:t>
      </w:r>
      <w:r w:rsidR="006D7A85">
        <w:t xml:space="preserve"> </w:t>
      </w:r>
      <w:r>
        <w:t>образовательных</w:t>
      </w:r>
      <w:r w:rsidR="006D7A85">
        <w:t xml:space="preserve"> </w:t>
      </w:r>
      <w:r>
        <w:t>потребностей,</w:t>
      </w:r>
      <w:r w:rsidR="006D7A85">
        <w:t xml:space="preserve"> </w:t>
      </w:r>
      <w:r>
        <w:t>характера</w:t>
      </w:r>
      <w:r w:rsidR="006D7A85">
        <w:t xml:space="preserve"> </w:t>
      </w:r>
      <w:r>
        <w:t>имеющихся</w:t>
      </w:r>
      <w:r w:rsidR="006D7A85">
        <w:t xml:space="preserve"> </w:t>
      </w:r>
      <w:r>
        <w:t>трудностей</w:t>
      </w:r>
      <w:r w:rsidR="006D7A85">
        <w:t xml:space="preserve"> </w:t>
      </w:r>
      <w:r>
        <w:t>и</w:t>
      </w:r>
      <w:r w:rsidR="006D7A85">
        <w:t xml:space="preserve"> </w:t>
      </w:r>
      <w:r>
        <w:t>особенностей</w:t>
      </w:r>
      <w:r w:rsidR="006D7A85">
        <w:t xml:space="preserve"> </w:t>
      </w:r>
      <w:r>
        <w:t>социальной</w:t>
      </w:r>
      <w:r w:rsidR="006D7A85">
        <w:t xml:space="preserve"> </w:t>
      </w:r>
      <w:r>
        <w:t>адаптации</w:t>
      </w:r>
      <w:r w:rsidR="006D7A85">
        <w:t xml:space="preserve"> </w:t>
      </w:r>
      <w:r>
        <w:t>обучающихся</w:t>
      </w:r>
      <w:r w:rsidR="006D7A85">
        <w:t xml:space="preserve"> </w:t>
      </w:r>
      <w:r>
        <w:t>с</w:t>
      </w:r>
      <w:r w:rsidR="006D7A85">
        <w:t xml:space="preserve"> </w:t>
      </w:r>
      <w:r>
        <w:t>ЗПР.</w:t>
      </w:r>
    </w:p>
    <w:p w:rsidR="00AD392A" w:rsidRDefault="00B90519">
      <w:pPr>
        <w:pStyle w:val="a3"/>
        <w:ind w:right="103" w:firstLine="540"/>
      </w:pPr>
      <w:r>
        <w:t>ПКР предусматривает создание условий обучения и воспитания, позволяющих учитывать</w:t>
      </w:r>
      <w:r w:rsidR="006D7A85">
        <w:t xml:space="preserve"> </w:t>
      </w:r>
      <w:r>
        <w:t>индивидуальные</w:t>
      </w:r>
      <w:r w:rsidR="006D7A85">
        <w:t xml:space="preserve"> </w:t>
      </w:r>
      <w:r>
        <w:t>образовательные</w:t>
      </w:r>
      <w:r w:rsidR="006D7A85">
        <w:t xml:space="preserve"> </w:t>
      </w:r>
      <w:r>
        <w:t>потребности</w:t>
      </w:r>
      <w:r w:rsidR="006D7A85">
        <w:t xml:space="preserve"> </w:t>
      </w:r>
      <w:r>
        <w:t>обучающихся</w:t>
      </w:r>
      <w:r w:rsidR="006D7A85">
        <w:t xml:space="preserve"> </w:t>
      </w:r>
      <w:r>
        <w:t>посредством</w:t>
      </w:r>
      <w:r w:rsidR="006D7A85">
        <w:t xml:space="preserve"> </w:t>
      </w:r>
      <w:r>
        <w:t>дифференцированного</w:t>
      </w:r>
      <w:r w:rsidR="006D7A85">
        <w:t xml:space="preserve"> </w:t>
      </w:r>
      <w:r>
        <w:t>психолого-педагогического</w:t>
      </w:r>
      <w:r w:rsidR="006D7A85">
        <w:t xml:space="preserve"> </w:t>
      </w:r>
      <w:r>
        <w:t>сопровождения,</w:t>
      </w:r>
      <w:r w:rsidR="006D7A85">
        <w:t xml:space="preserve"> </w:t>
      </w:r>
      <w:r>
        <w:t>индивидуализации</w:t>
      </w:r>
      <w:r w:rsidR="006D7A85">
        <w:t xml:space="preserve"> </w:t>
      </w:r>
      <w:r>
        <w:t>и</w:t>
      </w:r>
      <w:r w:rsidR="006D7A85">
        <w:t xml:space="preserve"> </w:t>
      </w:r>
      <w:r>
        <w:t>дифференциации</w:t>
      </w:r>
      <w:r w:rsidR="006D7A85">
        <w:t xml:space="preserve"> </w:t>
      </w:r>
      <w:proofErr w:type="spellStart"/>
      <w:proofErr w:type="gramStart"/>
      <w:r>
        <w:t>образовательно</w:t>
      </w:r>
      <w:proofErr w:type="spellEnd"/>
      <w:r>
        <w:t xml:space="preserve"> коррекционного</w:t>
      </w:r>
      <w:proofErr w:type="gramEnd"/>
      <w:r>
        <w:t xml:space="preserve"> процесса.</w:t>
      </w:r>
    </w:p>
    <w:p w:rsidR="00AD392A" w:rsidRDefault="00B90519">
      <w:pPr>
        <w:pStyle w:val="a3"/>
        <w:ind w:right="103" w:firstLine="540"/>
      </w:pPr>
      <w:r>
        <w:t>ПКР</w:t>
      </w:r>
      <w:r w:rsidR="006D7A85">
        <w:t xml:space="preserve"> </w:t>
      </w:r>
      <w:r>
        <w:t>предусматривает</w:t>
      </w:r>
      <w:r w:rsidR="006D7A85">
        <w:t xml:space="preserve"> </w:t>
      </w:r>
      <w:r>
        <w:t>организацию</w:t>
      </w:r>
      <w:r w:rsidR="006D7A85">
        <w:t xml:space="preserve"> </w:t>
      </w:r>
      <w:r>
        <w:t>индивидуально-ориентированных</w:t>
      </w:r>
      <w:r w:rsidR="006D7A85">
        <w:t xml:space="preserve"> </w:t>
      </w:r>
      <w:r>
        <w:t>коррекционно-развивающих</w:t>
      </w:r>
      <w:r w:rsidR="006D7A85">
        <w:t xml:space="preserve"> </w:t>
      </w:r>
      <w:r>
        <w:t>мероприятий,</w:t>
      </w:r>
      <w:r w:rsidR="006D7A85">
        <w:t xml:space="preserve"> </w:t>
      </w:r>
      <w:r>
        <w:t>обеспечивающих</w:t>
      </w:r>
      <w:r w:rsidR="006D7A85">
        <w:t xml:space="preserve"> </w:t>
      </w:r>
      <w:r>
        <w:t>удовлетворение</w:t>
      </w:r>
      <w:r w:rsidR="006D7A85">
        <w:t xml:space="preserve"> </w:t>
      </w:r>
      <w:r>
        <w:t>особых</w:t>
      </w:r>
      <w:r w:rsidR="006D7A85">
        <w:t xml:space="preserve"> </w:t>
      </w:r>
      <w:r>
        <w:t>образовательных</w:t>
      </w:r>
      <w:r w:rsidR="006D7A85">
        <w:t xml:space="preserve"> </w:t>
      </w:r>
      <w:r>
        <w:t>потребностей</w:t>
      </w:r>
      <w:r w:rsidR="006D7A85">
        <w:t xml:space="preserve"> </w:t>
      </w:r>
      <w:r>
        <w:t>обучающихся с</w:t>
      </w:r>
      <w:r w:rsidR="006D7A85">
        <w:t xml:space="preserve"> </w:t>
      </w:r>
      <w:r>
        <w:t>ЗПР в</w:t>
      </w:r>
      <w:r w:rsidR="006D7A85">
        <w:t xml:space="preserve"> </w:t>
      </w:r>
      <w:r>
        <w:t>освоении</w:t>
      </w:r>
      <w:r w:rsidR="006D7A85">
        <w:t xml:space="preserve"> </w:t>
      </w:r>
      <w:r>
        <w:t>АООП</w:t>
      </w:r>
      <w:r w:rsidR="006D7A85">
        <w:t xml:space="preserve"> </w:t>
      </w:r>
      <w:r>
        <w:t>ООО.</w:t>
      </w:r>
    </w:p>
    <w:p w:rsidR="00AD392A" w:rsidRDefault="00B90519">
      <w:pPr>
        <w:pStyle w:val="a3"/>
        <w:ind w:right="109" w:firstLine="540"/>
      </w:pPr>
      <w:r>
        <w:t xml:space="preserve">ПКР может быть </w:t>
      </w:r>
      <w:proofErr w:type="gramStart"/>
      <w:r>
        <w:t>реализована</w:t>
      </w:r>
      <w:proofErr w:type="gramEnd"/>
      <w:r>
        <w:t xml:space="preserve"> при разных формах получения образования обучающимися,</w:t>
      </w:r>
      <w:r w:rsidR="006D7A85">
        <w:t xml:space="preserve"> </w:t>
      </w:r>
      <w:r>
        <w:t>в</w:t>
      </w:r>
      <w:r w:rsidR="006D7A85">
        <w:t xml:space="preserve"> </w:t>
      </w:r>
      <w:r>
        <w:t>том</w:t>
      </w:r>
      <w:r w:rsidR="006D7A85">
        <w:t xml:space="preserve"> </w:t>
      </w:r>
      <w:r>
        <w:t>числе</w:t>
      </w:r>
      <w:r w:rsidR="006D7A85">
        <w:t xml:space="preserve"> </w:t>
      </w:r>
      <w:r>
        <w:t>обучение</w:t>
      </w:r>
      <w:r w:rsidR="006D7A85">
        <w:t xml:space="preserve"> </w:t>
      </w:r>
      <w:r>
        <w:t>на</w:t>
      </w:r>
      <w:r w:rsidR="006D7A85">
        <w:t xml:space="preserve"> </w:t>
      </w:r>
      <w:r>
        <w:t>дому</w:t>
      </w:r>
      <w:r w:rsidR="006D7A85">
        <w:t xml:space="preserve"> </w:t>
      </w:r>
      <w:r>
        <w:t>и</w:t>
      </w:r>
      <w:r w:rsidR="006D7A85">
        <w:t xml:space="preserve"> </w:t>
      </w:r>
      <w:proofErr w:type="spellStart"/>
      <w:r>
        <w:t>сприменением</w:t>
      </w:r>
      <w:proofErr w:type="spellEnd"/>
      <w:r w:rsidR="006D7A85">
        <w:t xml:space="preserve"> </w:t>
      </w:r>
      <w:r>
        <w:t>дистанционных</w:t>
      </w:r>
      <w:r w:rsidR="006D7A85">
        <w:t xml:space="preserve"> </w:t>
      </w:r>
      <w:r>
        <w:t>технологий.</w:t>
      </w:r>
      <w:r w:rsidR="006D7A85">
        <w:t xml:space="preserve"> </w:t>
      </w:r>
      <w:r>
        <w:t>Степень</w:t>
      </w:r>
      <w:r w:rsidR="006D7A85">
        <w:t xml:space="preserve"> </w:t>
      </w:r>
      <w:r>
        <w:lastRenderedPageBreak/>
        <w:t>включенности</w:t>
      </w:r>
      <w:r w:rsidR="006D7A85">
        <w:t xml:space="preserve"> </w:t>
      </w:r>
      <w:r>
        <w:t>специалистов</w:t>
      </w:r>
      <w:r w:rsidR="006D7A85">
        <w:t xml:space="preserve"> </w:t>
      </w:r>
      <w:r>
        <w:t>в</w:t>
      </w:r>
      <w:r w:rsidR="006D7A85">
        <w:t xml:space="preserve"> </w:t>
      </w:r>
      <w:r>
        <w:t>программу</w:t>
      </w:r>
      <w:r w:rsidR="006D7A85">
        <w:t xml:space="preserve"> </w:t>
      </w:r>
      <w:r>
        <w:t>коррекционной</w:t>
      </w:r>
      <w:r w:rsidR="006D7A85">
        <w:t xml:space="preserve"> </w:t>
      </w:r>
      <w:r>
        <w:t>работы</w:t>
      </w:r>
      <w:r w:rsidR="006D7A85">
        <w:t xml:space="preserve"> </w:t>
      </w:r>
      <w:r>
        <w:t>устанавливается</w:t>
      </w:r>
      <w:r w:rsidR="006D7A85">
        <w:t xml:space="preserve"> </w:t>
      </w:r>
      <w:r>
        <w:t>образовательной</w:t>
      </w:r>
      <w:r w:rsidR="006D7A85">
        <w:t xml:space="preserve"> </w:t>
      </w:r>
      <w:r>
        <w:t>организацией</w:t>
      </w:r>
      <w:r w:rsidR="006D7A85">
        <w:t xml:space="preserve"> </w:t>
      </w:r>
      <w:r>
        <w:t>самостоятельно.</w:t>
      </w:r>
      <w:r w:rsidR="006D7A85">
        <w:t xml:space="preserve"> </w:t>
      </w:r>
      <w:r>
        <w:t>Объем</w:t>
      </w:r>
      <w:r w:rsidR="006D7A85">
        <w:t xml:space="preserve"> </w:t>
      </w:r>
      <w:r>
        <w:t>помощи,</w:t>
      </w:r>
      <w:r w:rsidR="006D7A85">
        <w:t xml:space="preserve"> </w:t>
      </w:r>
      <w:r>
        <w:t>направления</w:t>
      </w:r>
      <w:r w:rsidR="006D7A85">
        <w:t xml:space="preserve"> </w:t>
      </w:r>
      <w:r>
        <w:t>и</w:t>
      </w:r>
      <w:r w:rsidR="006D7A85">
        <w:t xml:space="preserve"> </w:t>
      </w:r>
      <w:r>
        <w:t>содержание</w:t>
      </w:r>
      <w:r w:rsidR="006D7A85">
        <w:t xml:space="preserve"> </w:t>
      </w:r>
      <w:r>
        <w:t xml:space="preserve">коррекционно-развивающей работы с </w:t>
      </w:r>
      <w:proofErr w:type="gramStart"/>
      <w:r>
        <w:t>обучающимся</w:t>
      </w:r>
      <w:proofErr w:type="gramEnd"/>
      <w:r>
        <w:t xml:space="preserve"> определяются на основании заключения</w:t>
      </w:r>
      <w:r w:rsidR="006D7A85">
        <w:t xml:space="preserve"> </w:t>
      </w:r>
      <w:proofErr w:type="spellStart"/>
      <w:r>
        <w:t>ППки</w:t>
      </w:r>
      <w:proofErr w:type="spellEnd"/>
      <w:r>
        <w:t xml:space="preserve"> ПМПК.</w:t>
      </w:r>
    </w:p>
    <w:p w:rsidR="00AD392A" w:rsidRDefault="00B90519">
      <w:pPr>
        <w:pStyle w:val="a3"/>
        <w:ind w:right="108" w:firstLine="540"/>
      </w:pPr>
      <w:r>
        <w:t>Реализация</w:t>
      </w:r>
      <w:r w:rsidR="006D7A85">
        <w:t xml:space="preserve"> </w:t>
      </w:r>
      <w:r>
        <w:t>ПКР</w:t>
      </w:r>
      <w:r w:rsidR="006D7A85">
        <w:t xml:space="preserve"> </w:t>
      </w:r>
      <w:r>
        <w:t>предусматривает</w:t>
      </w:r>
      <w:r w:rsidR="006D7A85">
        <w:t xml:space="preserve"> </w:t>
      </w:r>
      <w:r>
        <w:t>осуществление</w:t>
      </w:r>
      <w:r w:rsidR="006D7A85">
        <w:t xml:space="preserve"> </w:t>
      </w:r>
      <w:r>
        <w:t>комплексного</w:t>
      </w:r>
      <w:r w:rsidR="006D7A85">
        <w:t xml:space="preserve"> </w:t>
      </w:r>
      <w:r>
        <w:t>подхода</w:t>
      </w:r>
      <w:r w:rsidR="006D7A85">
        <w:t xml:space="preserve"> </w:t>
      </w:r>
      <w:r>
        <w:t>в</w:t>
      </w:r>
      <w:r w:rsidR="006D7A85">
        <w:t xml:space="preserve"> </w:t>
      </w:r>
      <w:r>
        <w:t>образовательно-коррекционном</w:t>
      </w:r>
      <w:r w:rsidR="006D7A85">
        <w:t xml:space="preserve"> </w:t>
      </w:r>
      <w:r>
        <w:t>процессе</w:t>
      </w:r>
      <w:r w:rsidR="006D7A85">
        <w:t xml:space="preserve"> </w:t>
      </w:r>
      <w:r>
        <w:t>на</w:t>
      </w:r>
      <w:r w:rsidR="006D7A85">
        <w:t xml:space="preserve"> </w:t>
      </w:r>
      <w:r>
        <w:t>основе</w:t>
      </w:r>
      <w:r w:rsidR="006D7A85">
        <w:t xml:space="preserve"> </w:t>
      </w:r>
      <w:r>
        <w:t>взаимодействия</w:t>
      </w:r>
      <w:r w:rsidR="006D7A85">
        <w:t xml:space="preserve"> </w:t>
      </w:r>
      <w:r>
        <w:t>участников</w:t>
      </w:r>
      <w:r w:rsidR="006D7A85">
        <w:t xml:space="preserve"> </w:t>
      </w:r>
      <w:r>
        <w:t>образовательных отношений. Основным механизмом, обеспечивающим системность помощи,</w:t>
      </w:r>
      <w:r w:rsidR="006D7A85">
        <w:t xml:space="preserve"> </w:t>
      </w:r>
      <w:r>
        <w:t>является</w:t>
      </w:r>
      <w:r w:rsidR="006D7A85">
        <w:t xml:space="preserve"> </w:t>
      </w:r>
      <w:r>
        <w:t>психолого-педагогический</w:t>
      </w:r>
      <w:r w:rsidR="006D7A85">
        <w:t xml:space="preserve"> </w:t>
      </w:r>
      <w:r>
        <w:t>консилиум образовательной</w:t>
      </w:r>
      <w:r w:rsidR="006D7A85">
        <w:t xml:space="preserve"> </w:t>
      </w:r>
      <w:r>
        <w:t>организации.</w:t>
      </w:r>
    </w:p>
    <w:p w:rsidR="00AD392A" w:rsidRDefault="00B90519">
      <w:pPr>
        <w:pStyle w:val="a3"/>
        <w:spacing w:before="1"/>
        <w:ind w:right="102" w:firstLine="540"/>
      </w:pPr>
      <w:r>
        <w:t xml:space="preserve">ПКР разрабатывается на период получения основного общего </w:t>
      </w:r>
      <w:proofErr w:type="gramStart"/>
      <w:r>
        <w:t>образования</w:t>
      </w:r>
      <w:proofErr w:type="gramEnd"/>
      <w:r>
        <w:t xml:space="preserve"> и являются</w:t>
      </w:r>
      <w:r w:rsidR="006D7A85">
        <w:t xml:space="preserve"> </w:t>
      </w:r>
      <w:r>
        <w:t>частью</w:t>
      </w:r>
      <w:r w:rsidR="006D7A85">
        <w:t xml:space="preserve"> </w:t>
      </w:r>
      <w:r>
        <w:t>АООП</w:t>
      </w:r>
      <w:r w:rsidR="006D7A85">
        <w:t xml:space="preserve"> </w:t>
      </w:r>
      <w:r>
        <w:t>ООО.</w:t>
      </w:r>
    </w:p>
    <w:p w:rsidR="00B34AA7" w:rsidRDefault="00B34AA7" w:rsidP="00B34AA7">
      <w:pPr>
        <w:suppressAutoHyphens/>
        <w:autoSpaceDN/>
        <w:ind w:firstLine="709"/>
        <w:jc w:val="center"/>
        <w:rPr>
          <w:b/>
          <w:sz w:val="24"/>
          <w:szCs w:val="24"/>
          <w:lang w:eastAsia="ar-SA"/>
        </w:rPr>
      </w:pPr>
    </w:p>
    <w:p w:rsidR="00B34AA7" w:rsidRPr="00B34AA7" w:rsidRDefault="00B34AA7" w:rsidP="00B34AA7">
      <w:pPr>
        <w:suppressAutoHyphens/>
        <w:autoSpaceDN/>
        <w:ind w:firstLine="709"/>
        <w:jc w:val="center"/>
        <w:rPr>
          <w:b/>
          <w:sz w:val="24"/>
          <w:szCs w:val="24"/>
          <w:lang w:eastAsia="ar-SA"/>
        </w:rPr>
      </w:pPr>
      <w:r w:rsidRPr="00B34AA7">
        <w:rPr>
          <w:b/>
          <w:sz w:val="24"/>
          <w:szCs w:val="24"/>
          <w:lang w:eastAsia="ar-SA"/>
        </w:rPr>
        <w:t>3.4. Рабочая программа воспитания</w:t>
      </w:r>
    </w:p>
    <w:p w:rsidR="00AD392A" w:rsidRDefault="00B90519">
      <w:pPr>
        <w:pStyle w:val="a3"/>
        <w:ind w:right="105" w:firstLine="540"/>
      </w:pPr>
      <w:r>
        <w:t>Рабочая программа воспитания АООП ООО соответствует рабочей программе воспитания</w:t>
      </w:r>
      <w:r w:rsidR="006D7A85">
        <w:t xml:space="preserve"> </w:t>
      </w:r>
      <w:r>
        <w:t>ООП</w:t>
      </w:r>
      <w:r w:rsidR="006D7A85">
        <w:t xml:space="preserve"> </w:t>
      </w:r>
      <w:r>
        <w:t>ООО.</w:t>
      </w:r>
    </w:p>
    <w:p w:rsidR="00B34AA7" w:rsidRDefault="00B34AA7" w:rsidP="00B34AA7">
      <w:pPr>
        <w:pStyle w:val="a3"/>
        <w:spacing w:before="5"/>
      </w:pPr>
      <w:r>
        <w:t>Рабочая программа воспитания для 5-9 классов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w:t>
      </w:r>
    </w:p>
    <w:p w:rsidR="00B34AA7" w:rsidRDefault="00B34AA7" w:rsidP="00B34AA7">
      <w:pPr>
        <w:pStyle w:val="a3"/>
        <w:spacing w:before="5"/>
      </w:pPr>
      <w:r>
        <w:t>Рабочая программа воспитания:</w:t>
      </w:r>
    </w:p>
    <w:p w:rsidR="00B34AA7" w:rsidRDefault="00B34AA7" w:rsidP="00B34AA7">
      <w:pPr>
        <w:pStyle w:val="a3"/>
        <w:spacing w:before="5"/>
      </w:pPr>
      <w:r>
        <w:t xml:space="preserve">- </w:t>
      </w: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B34AA7" w:rsidRDefault="00B34AA7" w:rsidP="00B34AA7">
      <w:pPr>
        <w:pStyle w:val="a3"/>
        <w:spacing w:before="5"/>
      </w:pPr>
      <w: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34AA7" w:rsidRDefault="00B34AA7" w:rsidP="00B34AA7">
      <w:pPr>
        <w:pStyle w:val="a3"/>
        <w:spacing w:before="5"/>
      </w:pPr>
      <w: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34AA7" w:rsidRDefault="00B34AA7" w:rsidP="00B34AA7">
      <w:pPr>
        <w:pStyle w:val="a3"/>
        <w:spacing w:before="5"/>
      </w:pPr>
      <w: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34AA7" w:rsidRDefault="00B34AA7" w:rsidP="00B34AA7">
      <w:pPr>
        <w:pStyle w:val="a3"/>
        <w:spacing w:before="5"/>
      </w:pPr>
      <w:r>
        <w:t xml:space="preserve">- 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B34AA7" w:rsidRDefault="00B34AA7" w:rsidP="00B34AA7">
      <w:pPr>
        <w:pStyle w:val="a3"/>
        <w:spacing w:before="5"/>
      </w:pPr>
      <w:r>
        <w:t>Программа воспитания включает три раздела: целевой, содержательный, организационный.</w:t>
      </w:r>
    </w:p>
    <w:p w:rsidR="00B34AA7" w:rsidRPr="00B90519" w:rsidRDefault="00B34AA7" w:rsidP="00B90519">
      <w:pPr>
        <w:pStyle w:val="a3"/>
        <w:spacing w:before="5"/>
        <w:jc w:val="center"/>
        <w:rPr>
          <w:b/>
        </w:rPr>
      </w:pPr>
      <w:r w:rsidRPr="00B90519">
        <w:rPr>
          <w:b/>
        </w:rPr>
        <w:t>Раздел 1. Целевой раздел</w:t>
      </w:r>
    </w:p>
    <w:p w:rsidR="00B34AA7" w:rsidRDefault="00B34AA7" w:rsidP="00B34AA7">
      <w:pPr>
        <w:pStyle w:val="a3"/>
        <w:spacing w:before="5"/>
      </w:pPr>
      <w:r>
        <w:t>Участниками образовательных отношений являются педагогические и другие работники МАОУ «СОШ</w:t>
      </w:r>
      <w:r w:rsidR="006D7A85">
        <w:t xml:space="preserve"> </w:t>
      </w:r>
      <w:r>
        <w:t>№</w:t>
      </w:r>
      <w:r w:rsidR="006D7A85">
        <w:t xml:space="preserve"> </w:t>
      </w:r>
      <w:r>
        <w:t>40»,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МАОУ «СОШ №</w:t>
      </w:r>
      <w:r w:rsidR="006D7A85">
        <w:t xml:space="preserve"> </w:t>
      </w:r>
      <w:r>
        <w:t>40»</w:t>
      </w:r>
      <w:r w:rsidR="006D7A85">
        <w:t>.</w:t>
      </w:r>
      <w: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МАОУ «СОШ №</w:t>
      </w:r>
      <w:r w:rsidR="006D7A85">
        <w:t xml:space="preserve"> </w:t>
      </w:r>
      <w:r>
        <w:t xml:space="preserve">40»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34AA7" w:rsidRDefault="00B34AA7" w:rsidP="00B34AA7">
      <w:pPr>
        <w:pStyle w:val="a3"/>
        <w:spacing w:before="5"/>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34AA7" w:rsidRPr="00B90519" w:rsidRDefault="00B34AA7" w:rsidP="00B90519">
      <w:pPr>
        <w:pStyle w:val="a3"/>
        <w:spacing w:before="5"/>
        <w:jc w:val="center"/>
        <w:rPr>
          <w:b/>
        </w:rPr>
      </w:pPr>
      <w:r w:rsidRPr="00B90519">
        <w:rPr>
          <w:b/>
        </w:rPr>
        <w:t xml:space="preserve">1.1. Цель и задачи воспитания </w:t>
      </w:r>
      <w:proofErr w:type="gramStart"/>
      <w:r w:rsidRPr="00B90519">
        <w:rPr>
          <w:b/>
        </w:rPr>
        <w:t>обучающихся</w:t>
      </w:r>
      <w:proofErr w:type="gramEnd"/>
    </w:p>
    <w:p w:rsidR="00B34AA7" w:rsidRDefault="00B34AA7" w:rsidP="00B34AA7">
      <w:pPr>
        <w:pStyle w:val="a3"/>
        <w:spacing w:before="5"/>
      </w:pPr>
      <w:r>
        <w:t xml:space="preserve">Цель воспитания </w:t>
      </w:r>
      <w:proofErr w:type="gramStart"/>
      <w:r>
        <w:t>обучающихся</w:t>
      </w:r>
      <w:proofErr w:type="gramEnd"/>
      <w:r>
        <w:t xml:space="preserve"> в МАОУ «СОШ № 40»:</w:t>
      </w:r>
    </w:p>
    <w:p w:rsidR="00B34AA7" w:rsidRDefault="00B34AA7" w:rsidP="00B34AA7">
      <w:pPr>
        <w:pStyle w:val="a3"/>
        <w:spacing w:before="5"/>
      </w:pPr>
      <w:r>
        <w:t xml:space="preserve">- развитие личности, создание условий для самоопределения и социализации на основе </w:t>
      </w:r>
      <w:r>
        <w:lastRenderedPageBreak/>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34AA7" w:rsidRDefault="00B34AA7" w:rsidP="00B34AA7">
      <w:pPr>
        <w:pStyle w:val="a3"/>
        <w:spacing w:before="5"/>
      </w:pPr>
      <w:proofErr w:type="gramStart"/>
      <w: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B34AA7" w:rsidRDefault="00B34AA7" w:rsidP="00B34AA7">
      <w:pPr>
        <w:pStyle w:val="a3"/>
        <w:spacing w:before="5"/>
      </w:pPr>
      <w:r>
        <w:t xml:space="preserve">Задачи воспитания </w:t>
      </w:r>
      <w:proofErr w:type="gramStart"/>
      <w:r>
        <w:t>обучающихся</w:t>
      </w:r>
      <w:proofErr w:type="gramEnd"/>
      <w:r>
        <w:t xml:space="preserve"> в образовательной организации:</w:t>
      </w:r>
    </w:p>
    <w:p w:rsidR="00B34AA7" w:rsidRDefault="00B34AA7" w:rsidP="00B34AA7">
      <w:pPr>
        <w:pStyle w:val="a3"/>
        <w:spacing w:before="5"/>
      </w:pPr>
      <w:r>
        <w:t xml:space="preserve">- 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B34AA7" w:rsidRDefault="00B34AA7" w:rsidP="00B34AA7">
      <w:pPr>
        <w:pStyle w:val="a3"/>
        <w:spacing w:before="5"/>
      </w:pPr>
      <w:r>
        <w:t>- формирование и развитие личностных отношений к этим нормам, ценностям, традициям (их освоение, принятие);</w:t>
      </w:r>
    </w:p>
    <w:p w:rsidR="00B34AA7" w:rsidRDefault="00B34AA7" w:rsidP="00B34AA7">
      <w:pPr>
        <w:pStyle w:val="a3"/>
        <w:spacing w:before="5"/>
      </w:pPr>
      <w: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34AA7" w:rsidRDefault="00B34AA7" w:rsidP="00B34AA7">
      <w:pPr>
        <w:pStyle w:val="a3"/>
        <w:spacing w:before="5"/>
      </w:pPr>
      <w:r>
        <w:t>- достижение личностных результатов освоения общеобразовательных программ в соответствии с ФГОС ООО.</w:t>
      </w:r>
    </w:p>
    <w:p w:rsidR="00B34AA7" w:rsidRDefault="00B34AA7" w:rsidP="00B34AA7">
      <w:pPr>
        <w:pStyle w:val="a3"/>
        <w:spacing w:before="5"/>
      </w:pPr>
      <w:r>
        <w:t xml:space="preserve">Личностные результаты освоения </w:t>
      </w:r>
      <w:proofErr w:type="gramStart"/>
      <w:r>
        <w:t>обучающимися</w:t>
      </w:r>
      <w:proofErr w:type="gramEnd"/>
      <w:r>
        <w:t xml:space="preserve"> образовательных программ включают:</w:t>
      </w:r>
    </w:p>
    <w:p w:rsidR="00B34AA7" w:rsidRDefault="00B34AA7" w:rsidP="00B34AA7">
      <w:pPr>
        <w:pStyle w:val="a3"/>
        <w:spacing w:before="5"/>
      </w:pPr>
      <w:r>
        <w:t>- осознание российской гражданской идентичности;</w:t>
      </w:r>
    </w:p>
    <w:p w:rsidR="00B34AA7" w:rsidRDefault="00B34AA7" w:rsidP="00B34AA7">
      <w:pPr>
        <w:pStyle w:val="a3"/>
        <w:spacing w:before="5"/>
      </w:pPr>
      <w:r>
        <w:t xml:space="preserve">- </w:t>
      </w:r>
      <w:proofErr w:type="spellStart"/>
      <w:r>
        <w:t>сформированность</w:t>
      </w:r>
      <w:proofErr w:type="spellEnd"/>
      <w:r>
        <w:t xml:space="preserve"> ценностей самостоятельности и инициативы;</w:t>
      </w:r>
    </w:p>
    <w:p w:rsidR="00B34AA7" w:rsidRDefault="00B34AA7" w:rsidP="00B34AA7">
      <w:pPr>
        <w:pStyle w:val="a3"/>
        <w:spacing w:before="5"/>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B34AA7" w:rsidRDefault="00B34AA7" w:rsidP="00B34AA7">
      <w:pPr>
        <w:pStyle w:val="a3"/>
        <w:spacing w:before="5"/>
      </w:pPr>
      <w:r>
        <w:t>- наличие мотивации к целенаправленной социально значимой деятельности;</w:t>
      </w:r>
    </w:p>
    <w:p w:rsidR="00B34AA7" w:rsidRDefault="00B34AA7" w:rsidP="00B34AA7">
      <w:pPr>
        <w:pStyle w:val="a3"/>
        <w:spacing w:before="5"/>
      </w:pPr>
      <w:r>
        <w:t xml:space="preserve">-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B34AA7" w:rsidRDefault="00B34AA7" w:rsidP="00B34AA7">
      <w:pPr>
        <w:pStyle w:val="a3"/>
        <w:spacing w:before="5"/>
      </w:pPr>
      <w:r>
        <w:t xml:space="preserve">Воспитательная деятельность планируется и осуществляется на основе </w:t>
      </w:r>
      <w:proofErr w:type="spellStart"/>
      <w:r>
        <w:t>аксиологического</w:t>
      </w:r>
      <w:proofErr w:type="spellEnd"/>
      <w:r>
        <w:t xml:space="preserve">, антропологического, культурно-исторического, </w:t>
      </w:r>
      <w:proofErr w:type="spellStart"/>
      <w:r>
        <w:t>системно-деятельностного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t>инклюзивное</w:t>
      </w:r>
      <w:proofErr w:type="gramEnd"/>
      <w:r>
        <w:t xml:space="preserve">, </w:t>
      </w:r>
      <w:proofErr w:type="spellStart"/>
      <w:r>
        <w:t>возрастосообразности</w:t>
      </w:r>
      <w:proofErr w:type="spellEnd"/>
      <w:r>
        <w:t>.</w:t>
      </w:r>
    </w:p>
    <w:p w:rsidR="00B34AA7" w:rsidRPr="00B90519" w:rsidRDefault="00B34AA7" w:rsidP="00B90519">
      <w:pPr>
        <w:pStyle w:val="a3"/>
        <w:spacing w:before="5"/>
        <w:jc w:val="center"/>
        <w:rPr>
          <w:b/>
        </w:rPr>
      </w:pPr>
      <w:r w:rsidRPr="00B90519">
        <w:rPr>
          <w:b/>
        </w:rPr>
        <w:t>1.2. Направления воспитания</w:t>
      </w:r>
    </w:p>
    <w:p w:rsidR="00B34AA7" w:rsidRDefault="00B34AA7" w:rsidP="00B34AA7">
      <w:pPr>
        <w:pStyle w:val="a3"/>
        <w:spacing w:before="5"/>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34AA7" w:rsidRDefault="00B34AA7" w:rsidP="00B34AA7">
      <w:pPr>
        <w:pStyle w:val="a3"/>
        <w:spacing w:before="5"/>
      </w:pPr>
      <w: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34AA7" w:rsidRDefault="00B34AA7" w:rsidP="00B34AA7">
      <w:pPr>
        <w:pStyle w:val="a3"/>
        <w:spacing w:before="5"/>
      </w:pPr>
      <w: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34AA7" w:rsidRDefault="00B34AA7" w:rsidP="00B34AA7">
      <w:pPr>
        <w:pStyle w:val="a3"/>
        <w:spacing w:before="5"/>
      </w:pPr>
      <w: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34AA7" w:rsidRDefault="00B34AA7" w:rsidP="00B34AA7">
      <w:pPr>
        <w:pStyle w:val="a3"/>
        <w:spacing w:before="5"/>
      </w:pPr>
      <w: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34AA7" w:rsidRDefault="00B34AA7" w:rsidP="00B34AA7">
      <w:pPr>
        <w:pStyle w:val="a3"/>
        <w:spacing w:before="5"/>
      </w:pPr>
      <w: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34AA7" w:rsidRDefault="00B34AA7" w:rsidP="00B34AA7">
      <w:pPr>
        <w:pStyle w:val="a3"/>
        <w:spacing w:before="5"/>
      </w:pPr>
      <w:r>
        <w:t xml:space="preserve">- трудового воспитания, основанного на воспитании уважения к труду, трудящимся, </w:t>
      </w:r>
      <w: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34AA7" w:rsidRDefault="00B34AA7" w:rsidP="00B34AA7">
      <w:pPr>
        <w:pStyle w:val="a3"/>
        <w:spacing w:before="5"/>
      </w:pPr>
      <w: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34AA7" w:rsidRDefault="00B34AA7" w:rsidP="00B34AA7">
      <w:pPr>
        <w:pStyle w:val="a3"/>
        <w:spacing w:before="5"/>
      </w:pPr>
      <w: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34AA7" w:rsidRPr="00B90519" w:rsidRDefault="00B34AA7" w:rsidP="00B90519">
      <w:pPr>
        <w:pStyle w:val="a3"/>
        <w:spacing w:before="5"/>
        <w:jc w:val="center"/>
        <w:rPr>
          <w:b/>
        </w:rPr>
      </w:pPr>
      <w:r w:rsidRPr="00B90519">
        <w:rPr>
          <w:b/>
        </w:rPr>
        <w:t>1.3. Целевые ориентиры результатов воспитания</w:t>
      </w:r>
    </w:p>
    <w:p w:rsidR="00B34AA7" w:rsidRDefault="00B34AA7" w:rsidP="00B34AA7">
      <w:pPr>
        <w:pStyle w:val="a3"/>
        <w:spacing w:before="5"/>
      </w:pPr>
      <w:r>
        <w:t>Требования к личностным результатам освоения обучающимися ООП ООО установлены ФГОС ООО.</w:t>
      </w:r>
    </w:p>
    <w:p w:rsidR="00B34AA7" w:rsidRDefault="00B34AA7" w:rsidP="00B34AA7">
      <w:pPr>
        <w:pStyle w:val="a3"/>
        <w:spacing w:before="5"/>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B34AA7" w:rsidRDefault="00B34AA7" w:rsidP="00B34AA7">
      <w:pPr>
        <w:pStyle w:val="a3"/>
        <w:spacing w:before="5"/>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34AA7" w:rsidRDefault="00B34AA7" w:rsidP="00B34AA7">
      <w:pPr>
        <w:pStyle w:val="a3"/>
        <w:spacing w:before="5"/>
      </w:pPr>
      <w:r>
        <w:t>Целевые ориентиры результатов воспитания на уровне основного общего образования.</w:t>
      </w:r>
    </w:p>
    <w:p w:rsidR="00B34AA7" w:rsidRDefault="00B34AA7" w:rsidP="00B34AA7">
      <w:pPr>
        <w:pStyle w:val="a3"/>
        <w:spacing w:before="5"/>
      </w:pPr>
      <w:r>
        <w:t>Гражданско воспитание:</w:t>
      </w:r>
    </w:p>
    <w:p w:rsidR="00B34AA7" w:rsidRDefault="00B34AA7" w:rsidP="00B34AA7">
      <w:pPr>
        <w:pStyle w:val="a3"/>
        <w:spacing w:before="5"/>
      </w:pPr>
      <w:r>
        <w:t xml:space="preserve">- </w:t>
      </w:r>
      <w:proofErr w:type="gramStart"/>
      <w:r>
        <w:t>знающий</w:t>
      </w:r>
      <w:proofErr w:type="gramEnd"/>
      <w: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34AA7" w:rsidRDefault="00B34AA7" w:rsidP="00B34AA7">
      <w:pPr>
        <w:pStyle w:val="a3"/>
        <w:spacing w:before="5"/>
      </w:pPr>
      <w:r>
        <w:t xml:space="preserve">- </w:t>
      </w:r>
      <w:proofErr w:type="gramStart"/>
      <w:r>
        <w:t>понимающий</w:t>
      </w:r>
      <w:proofErr w:type="gramEnd"/>
      <w:r>
        <w:t xml:space="preserve"> свою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34AA7" w:rsidRDefault="00B34AA7" w:rsidP="00B34AA7">
      <w:pPr>
        <w:pStyle w:val="a3"/>
        <w:spacing w:before="5"/>
      </w:pPr>
      <w:r>
        <w:t xml:space="preserve">- </w:t>
      </w:r>
      <w:proofErr w:type="gramStart"/>
      <w:r>
        <w:t>понимающий</w:t>
      </w:r>
      <w:proofErr w:type="gramEnd"/>
      <w: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34AA7" w:rsidRDefault="00B34AA7" w:rsidP="00B34AA7">
      <w:pPr>
        <w:pStyle w:val="a3"/>
        <w:spacing w:before="5"/>
      </w:pPr>
      <w:r>
        <w:t xml:space="preserve">- </w:t>
      </w:r>
      <w:proofErr w:type="gramStart"/>
      <w:r>
        <w:t>проявляющий</w:t>
      </w:r>
      <w:proofErr w:type="gramEnd"/>
      <w:r>
        <w:t xml:space="preserve"> уважение к государственным символам России, праздникам;</w:t>
      </w:r>
    </w:p>
    <w:p w:rsidR="00B34AA7" w:rsidRDefault="00B34AA7" w:rsidP="00B34AA7">
      <w:pPr>
        <w:pStyle w:val="a3"/>
        <w:spacing w:before="5"/>
      </w:pPr>
      <w:r>
        <w:t xml:space="preserve">- </w:t>
      </w: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34AA7" w:rsidRDefault="00B34AA7" w:rsidP="00B34AA7">
      <w:pPr>
        <w:pStyle w:val="a3"/>
        <w:spacing w:before="5"/>
      </w:pPr>
      <w:r>
        <w:t>-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доступной по возрасту социально значимой деятельности.</w:t>
      </w:r>
    </w:p>
    <w:p w:rsidR="00B34AA7" w:rsidRDefault="00B34AA7" w:rsidP="00B34AA7">
      <w:pPr>
        <w:pStyle w:val="a3"/>
        <w:spacing w:before="5"/>
      </w:pPr>
      <w:r>
        <w:t>Патриотическое воспитание:</w:t>
      </w:r>
    </w:p>
    <w:p w:rsidR="00B34AA7" w:rsidRDefault="00B34AA7" w:rsidP="00B34AA7">
      <w:pPr>
        <w:pStyle w:val="a3"/>
        <w:spacing w:before="5"/>
      </w:pPr>
      <w:r>
        <w:t>- сознающий свою национальную, этническую принадлежность, любящий свой народ, его традиции, культуру;</w:t>
      </w:r>
    </w:p>
    <w:p w:rsidR="00B34AA7" w:rsidRDefault="00B34AA7" w:rsidP="00B34AA7">
      <w:pPr>
        <w:pStyle w:val="a3"/>
        <w:spacing w:before="5"/>
      </w:pPr>
      <w:r>
        <w:t xml:space="preserve">- </w:t>
      </w:r>
      <w:proofErr w:type="gramStart"/>
      <w:r>
        <w:t>проявляющий</w:t>
      </w:r>
      <w:proofErr w:type="gramEnd"/>
      <w: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34AA7" w:rsidRDefault="00B34AA7" w:rsidP="00B34AA7">
      <w:pPr>
        <w:pStyle w:val="a3"/>
        <w:spacing w:before="5"/>
      </w:pPr>
      <w:r>
        <w:t>- проявляющий интерес к познанию родного языка, истории и культуры своего края, своего народа, других народов России;</w:t>
      </w:r>
    </w:p>
    <w:p w:rsidR="00B34AA7" w:rsidRDefault="00B34AA7" w:rsidP="00B34AA7">
      <w:pPr>
        <w:pStyle w:val="a3"/>
        <w:spacing w:before="5"/>
      </w:pPr>
      <w: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B34AA7" w:rsidRDefault="00B34AA7" w:rsidP="00B34AA7">
      <w:pPr>
        <w:pStyle w:val="a3"/>
        <w:spacing w:before="5"/>
      </w:pPr>
      <w:r>
        <w:t xml:space="preserve">- </w:t>
      </w:r>
      <w:proofErr w:type="gramStart"/>
      <w:r>
        <w:t>принимающий</w:t>
      </w:r>
      <w:proofErr w:type="gramEnd"/>
      <w:r>
        <w:t xml:space="preserve"> участие в мероприятиях патриотической направленности.</w:t>
      </w:r>
    </w:p>
    <w:p w:rsidR="00B34AA7" w:rsidRDefault="00B34AA7" w:rsidP="00B34AA7">
      <w:pPr>
        <w:pStyle w:val="a3"/>
        <w:spacing w:before="5"/>
      </w:pPr>
      <w:r>
        <w:tab/>
        <w:t>Духовно-нравственное воспитание:</w:t>
      </w:r>
    </w:p>
    <w:p w:rsidR="00B34AA7" w:rsidRDefault="00B34AA7" w:rsidP="00B34AA7">
      <w:pPr>
        <w:pStyle w:val="a3"/>
        <w:spacing w:before="5"/>
      </w:pPr>
      <w: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34AA7" w:rsidRDefault="00B34AA7" w:rsidP="00B34AA7">
      <w:pPr>
        <w:pStyle w:val="a3"/>
        <w:spacing w:before="5"/>
      </w:pPr>
      <w:r>
        <w:t xml:space="preserve">- </w:t>
      </w:r>
      <w:proofErr w:type="gramStart"/>
      <w:r>
        <w:t>выражающий</w:t>
      </w:r>
      <w:proofErr w:type="gramEnd"/>
      <w:r>
        <w:t xml:space="preserve"> готовность оценивать своё поведение и поступки, поведение и поступки </w:t>
      </w:r>
      <w:r>
        <w:lastRenderedPageBreak/>
        <w:t>других людей с позиций традиционных российских духовно- нравственных ценностей и норм с учётом осознания последствий поступков;</w:t>
      </w:r>
    </w:p>
    <w:p w:rsidR="00B34AA7" w:rsidRDefault="00B34AA7" w:rsidP="00B34AA7">
      <w:pPr>
        <w:pStyle w:val="a3"/>
        <w:spacing w:before="5"/>
      </w:pPr>
      <w:r>
        <w:t xml:space="preserve">- </w:t>
      </w:r>
      <w:proofErr w:type="gramStart"/>
      <w:r>
        <w:t>выражающий</w:t>
      </w:r>
      <w:proofErr w:type="gramEnd"/>
      <w: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34AA7" w:rsidRDefault="00B34AA7" w:rsidP="00B34AA7">
      <w:pPr>
        <w:pStyle w:val="a3"/>
        <w:spacing w:before="5"/>
      </w:pPr>
      <w:r>
        <w:t xml:space="preserve">- </w:t>
      </w:r>
      <w:proofErr w:type="gramStart"/>
      <w:r>
        <w:t>сознающий</w:t>
      </w:r>
      <w:proofErr w:type="gramEnd"/>
      <w: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34AA7" w:rsidRDefault="00B34AA7" w:rsidP="00B34AA7">
      <w:pPr>
        <w:pStyle w:val="a3"/>
        <w:spacing w:before="5"/>
      </w:pPr>
      <w:r>
        <w:t xml:space="preserve">- </w:t>
      </w:r>
      <w:proofErr w:type="gramStart"/>
      <w:r>
        <w:t>проявляющий</w:t>
      </w:r>
      <w:proofErr w:type="gramEnd"/>
      <w: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34AA7" w:rsidRDefault="00B34AA7" w:rsidP="00B34AA7">
      <w:pPr>
        <w:pStyle w:val="a3"/>
        <w:spacing w:before="5"/>
      </w:pPr>
      <w:r>
        <w:t>- проявляющий интерес к чтению, к родному языку, русскому языку и литературе как части духовной культуры своего народа, российского общества.</w:t>
      </w:r>
    </w:p>
    <w:p w:rsidR="00B34AA7" w:rsidRDefault="00B34AA7" w:rsidP="00B34AA7">
      <w:pPr>
        <w:pStyle w:val="a3"/>
        <w:spacing w:before="5"/>
      </w:pPr>
      <w:r>
        <w:t>Эстетическое воспитание:</w:t>
      </w:r>
    </w:p>
    <w:p w:rsidR="00B34AA7" w:rsidRDefault="00B34AA7" w:rsidP="00B34AA7">
      <w:pPr>
        <w:pStyle w:val="a3"/>
        <w:spacing w:before="5"/>
      </w:pPr>
      <w:r>
        <w:t xml:space="preserve">- </w:t>
      </w:r>
      <w:proofErr w:type="gramStart"/>
      <w:r>
        <w:t>выражающий</w:t>
      </w:r>
      <w:proofErr w:type="gramEnd"/>
      <w:r>
        <w:t xml:space="preserve"> понимание ценности отечественного и мирового искусства, народных традиций и народного творчества в искусстве;</w:t>
      </w:r>
    </w:p>
    <w:p w:rsidR="00B34AA7" w:rsidRDefault="00B34AA7" w:rsidP="00B34AA7">
      <w:pPr>
        <w:pStyle w:val="a3"/>
        <w:spacing w:before="5"/>
      </w:pPr>
      <w:r>
        <w:t xml:space="preserve">- </w:t>
      </w:r>
      <w:proofErr w:type="gramStart"/>
      <w:r>
        <w:t>проявляющий</w:t>
      </w:r>
      <w:proofErr w:type="gramEnd"/>
      <w: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34AA7" w:rsidRDefault="00B34AA7" w:rsidP="00B34AA7">
      <w:pPr>
        <w:pStyle w:val="a3"/>
        <w:spacing w:before="5"/>
      </w:pPr>
      <w:r>
        <w:t xml:space="preserve">- </w:t>
      </w:r>
      <w:proofErr w:type="gramStart"/>
      <w:r>
        <w:t>сознающий</w:t>
      </w:r>
      <w:proofErr w:type="gramEnd"/>
      <w: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34AA7" w:rsidRDefault="00B34AA7" w:rsidP="00B34AA7">
      <w:pPr>
        <w:pStyle w:val="a3"/>
        <w:spacing w:before="5"/>
      </w:pPr>
      <w:r>
        <w:t xml:space="preserve">- </w:t>
      </w:r>
      <w:proofErr w:type="gramStart"/>
      <w:r>
        <w:t>ориентированный</w:t>
      </w:r>
      <w:proofErr w:type="gramEnd"/>
      <w:r>
        <w:t xml:space="preserve"> на самовыражение в разных видах искусства, в художественном творчестве.</w:t>
      </w:r>
    </w:p>
    <w:p w:rsidR="00B34AA7" w:rsidRDefault="00B34AA7" w:rsidP="00B34AA7">
      <w:pPr>
        <w:pStyle w:val="a3"/>
        <w:spacing w:before="5"/>
      </w:pPr>
      <w:r>
        <w:t>Физическое воспитание, формирование культуры здоровья и эмоционального благополучия:</w:t>
      </w:r>
    </w:p>
    <w:p w:rsidR="00B34AA7" w:rsidRDefault="00B34AA7" w:rsidP="00B34AA7">
      <w:pPr>
        <w:pStyle w:val="a3"/>
        <w:spacing w:before="5"/>
      </w:pPr>
      <w:proofErr w:type="gramStart"/>
      <w: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34AA7" w:rsidRDefault="00B34AA7" w:rsidP="00B34AA7">
      <w:pPr>
        <w:pStyle w:val="a3"/>
        <w:spacing w:before="5"/>
      </w:pPr>
      <w: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34AA7" w:rsidRDefault="00B34AA7" w:rsidP="00B34AA7">
      <w:pPr>
        <w:pStyle w:val="a3"/>
        <w:spacing w:before="5"/>
      </w:pPr>
      <w:r>
        <w:t xml:space="preserve">- </w:t>
      </w:r>
      <w:proofErr w:type="gramStart"/>
      <w:r>
        <w:t>проявляющий</w:t>
      </w:r>
      <w:proofErr w:type="gramEnd"/>
      <w: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34AA7" w:rsidRDefault="00B34AA7" w:rsidP="00B34AA7">
      <w:pPr>
        <w:pStyle w:val="a3"/>
        <w:spacing w:before="5"/>
      </w:pPr>
      <w:r>
        <w:t xml:space="preserve">- </w:t>
      </w:r>
      <w:proofErr w:type="gramStart"/>
      <w:r>
        <w:t>умеющий</w:t>
      </w:r>
      <w:proofErr w:type="gramEnd"/>
      <w: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34AA7" w:rsidRDefault="00B34AA7" w:rsidP="00B34AA7">
      <w:pPr>
        <w:pStyle w:val="a3"/>
        <w:spacing w:before="5"/>
      </w:pPr>
      <w:r>
        <w:t xml:space="preserve">- </w:t>
      </w:r>
      <w:proofErr w:type="gramStart"/>
      <w:r>
        <w:t>способный</w:t>
      </w:r>
      <w:proofErr w:type="gramEnd"/>
      <w:r>
        <w:t xml:space="preserve"> адаптироваться к меняющимся социальным, информационным и природным условиям, стрессовым ситуациям.</w:t>
      </w:r>
    </w:p>
    <w:p w:rsidR="00B34AA7" w:rsidRDefault="00B34AA7" w:rsidP="00B34AA7">
      <w:pPr>
        <w:pStyle w:val="a3"/>
        <w:spacing w:before="5"/>
      </w:pPr>
      <w:r>
        <w:t>Трудовое воспитание:</w:t>
      </w:r>
    </w:p>
    <w:p w:rsidR="00B34AA7" w:rsidRDefault="00B34AA7" w:rsidP="00B34AA7">
      <w:pPr>
        <w:pStyle w:val="a3"/>
        <w:spacing w:before="5"/>
      </w:pPr>
      <w:r>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B34AA7" w:rsidRDefault="00B34AA7" w:rsidP="00B34AA7">
      <w:pPr>
        <w:pStyle w:val="a3"/>
        <w:spacing w:before="5"/>
      </w:pPr>
      <w:r>
        <w:t xml:space="preserve">- </w:t>
      </w:r>
      <w:proofErr w:type="gramStart"/>
      <w:r>
        <w:t>сознающий</w:t>
      </w:r>
      <w:proofErr w:type="gramEnd"/>
      <w: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34AA7" w:rsidRDefault="00B34AA7" w:rsidP="00B34AA7">
      <w:pPr>
        <w:pStyle w:val="a3"/>
        <w:spacing w:before="5"/>
      </w:pPr>
      <w: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34AA7" w:rsidRDefault="00B34AA7" w:rsidP="00B34AA7">
      <w:pPr>
        <w:pStyle w:val="a3"/>
        <w:spacing w:before="5"/>
      </w:pPr>
      <w:r>
        <w:t xml:space="preserve">- </w:t>
      </w:r>
      <w:proofErr w:type="gramStart"/>
      <w:r>
        <w:t>выражающий</w:t>
      </w:r>
      <w:proofErr w:type="gramEnd"/>
      <w: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B34AA7" w:rsidRDefault="00B34AA7" w:rsidP="00B34AA7">
      <w:pPr>
        <w:pStyle w:val="a3"/>
        <w:spacing w:before="5"/>
      </w:pPr>
      <w:r>
        <w:t>Экологическое воспитание:</w:t>
      </w:r>
    </w:p>
    <w:p w:rsidR="00B34AA7" w:rsidRDefault="00B34AA7" w:rsidP="00B34AA7">
      <w:pPr>
        <w:pStyle w:val="a3"/>
        <w:spacing w:before="5"/>
      </w:pPr>
      <w:r>
        <w:t>- понимающий значение и глобальный характер экологических проблем, путей их решения, значение экологической культуры человека, общества;</w:t>
      </w:r>
    </w:p>
    <w:p w:rsidR="00B34AA7" w:rsidRDefault="00B34AA7" w:rsidP="00B34AA7">
      <w:pPr>
        <w:pStyle w:val="a3"/>
        <w:spacing w:before="5"/>
      </w:pPr>
      <w:r>
        <w:t xml:space="preserve">- </w:t>
      </w:r>
      <w:proofErr w:type="gramStart"/>
      <w:r>
        <w:t>сознающий</w:t>
      </w:r>
      <w:proofErr w:type="gramEnd"/>
      <w:r>
        <w:t xml:space="preserve"> свою ответственность как гражданина и потребителя в условиях взаимосвязи </w:t>
      </w:r>
      <w:r>
        <w:lastRenderedPageBreak/>
        <w:t>природной, технологической и социальной сред;</w:t>
      </w:r>
    </w:p>
    <w:p w:rsidR="00B34AA7" w:rsidRDefault="00B34AA7" w:rsidP="00B34AA7">
      <w:pPr>
        <w:pStyle w:val="a3"/>
        <w:spacing w:before="5"/>
      </w:pPr>
      <w:proofErr w:type="gramStart"/>
      <w: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B34AA7" w:rsidRDefault="00B34AA7" w:rsidP="00B34AA7">
      <w:pPr>
        <w:pStyle w:val="a3"/>
        <w:spacing w:before="5"/>
      </w:pPr>
      <w:r>
        <w:t>- участвующий в практической деятельности экологической, природоохранной направленности.</w:t>
      </w:r>
    </w:p>
    <w:p w:rsidR="00B34AA7" w:rsidRDefault="00B34AA7" w:rsidP="00B34AA7">
      <w:pPr>
        <w:pStyle w:val="a3"/>
        <w:spacing w:before="5"/>
      </w:pPr>
      <w:r>
        <w:t>Ценности научного познания:</w:t>
      </w:r>
    </w:p>
    <w:p w:rsidR="00B34AA7" w:rsidRDefault="00B34AA7" w:rsidP="00B34AA7">
      <w:pPr>
        <w:pStyle w:val="a3"/>
        <w:spacing w:before="5"/>
      </w:pPr>
      <w:r>
        <w:t xml:space="preserve">- </w:t>
      </w:r>
      <w:proofErr w:type="gramStart"/>
      <w:r>
        <w:t>выражающий</w:t>
      </w:r>
      <w:proofErr w:type="gramEnd"/>
      <w:r>
        <w:t xml:space="preserve"> познавательные интересы в разных предметных областях с учётом индивидуальных интересов, способностей, достижений;</w:t>
      </w:r>
    </w:p>
    <w:p w:rsidR="00B34AA7" w:rsidRDefault="00B34AA7" w:rsidP="00B34AA7">
      <w:pPr>
        <w:pStyle w:val="a3"/>
        <w:spacing w:before="5"/>
      </w:pPr>
      <w:r>
        <w:t xml:space="preserve">- </w:t>
      </w:r>
      <w:proofErr w:type="gramStart"/>
      <w:r>
        <w:t>ориентированный</w:t>
      </w:r>
      <w:proofErr w:type="gramEnd"/>
      <w:r>
        <w:t xml:space="preserve"> в деятельности на научные знания о природе и обществе, взаимосвязях человека с природной и социальной средой;</w:t>
      </w:r>
    </w:p>
    <w:p w:rsidR="00B34AA7" w:rsidRDefault="00B34AA7" w:rsidP="00B34AA7">
      <w:pPr>
        <w:pStyle w:val="a3"/>
        <w:spacing w:before="5"/>
      </w:pPr>
      <w:r>
        <w:t xml:space="preserve">- </w:t>
      </w:r>
      <w:proofErr w:type="gramStart"/>
      <w:r>
        <w:t>развивающий</w:t>
      </w:r>
      <w:proofErr w:type="gramEnd"/>
      <w: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34AA7" w:rsidRDefault="00B34AA7" w:rsidP="00B34AA7">
      <w:pPr>
        <w:pStyle w:val="a3"/>
        <w:spacing w:before="5"/>
      </w:pPr>
      <w:r>
        <w:t xml:space="preserve">- </w:t>
      </w:r>
      <w:proofErr w:type="gramStart"/>
      <w:r>
        <w:t>демонстрирующий</w:t>
      </w:r>
      <w:proofErr w:type="gramEnd"/>
      <w: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B34AA7" w:rsidRDefault="00B34AA7" w:rsidP="00B34AA7">
      <w:pPr>
        <w:pStyle w:val="a3"/>
        <w:spacing w:before="5"/>
      </w:pPr>
    </w:p>
    <w:p w:rsidR="00B34AA7" w:rsidRPr="00B90519" w:rsidRDefault="00B34AA7" w:rsidP="00B90519">
      <w:pPr>
        <w:pStyle w:val="a3"/>
        <w:spacing w:before="5"/>
        <w:jc w:val="center"/>
        <w:rPr>
          <w:b/>
        </w:rPr>
      </w:pPr>
      <w:r w:rsidRPr="00B90519">
        <w:rPr>
          <w:b/>
        </w:rPr>
        <w:t>Раздел  2. Содержательный раздел</w:t>
      </w:r>
    </w:p>
    <w:p w:rsidR="00B34AA7" w:rsidRPr="00B90519" w:rsidRDefault="00B34AA7" w:rsidP="00B90519">
      <w:pPr>
        <w:pStyle w:val="a3"/>
        <w:spacing w:before="5"/>
        <w:jc w:val="center"/>
        <w:rPr>
          <w:b/>
        </w:rPr>
      </w:pPr>
      <w:r w:rsidRPr="00B90519">
        <w:rPr>
          <w:b/>
        </w:rPr>
        <w:t>2.1.  Уклад МАОУ «СОШ №40»</w:t>
      </w:r>
    </w:p>
    <w:p w:rsidR="00B34AA7" w:rsidRDefault="00B34AA7" w:rsidP="00B34AA7">
      <w:pPr>
        <w:pStyle w:val="a3"/>
        <w:spacing w:before="5"/>
      </w:pPr>
      <w:r>
        <w:t xml:space="preserve">Территориальные особенности. Муниципальное автономное  общеобразовательное учреждение «Средняя общеобразовательная школа №40» расположено  в микрорайоне Восточный, 51 г. Старый Оскол Белгородской области. Школа находится в благоприятном социокультурном окружении:  дошкольное учреждение МБДОУ ДС № 20 «Калинка». </w:t>
      </w:r>
    </w:p>
    <w:p w:rsidR="00B34AA7" w:rsidRDefault="00B34AA7" w:rsidP="00B34AA7">
      <w:pPr>
        <w:pStyle w:val="a3"/>
        <w:spacing w:before="5"/>
      </w:pPr>
      <w:r>
        <w:t xml:space="preserve">МАОУ «СОШ №40» имеет тесные партнерские отношения с объектами социума, творческие контакты с учреждениями культуры, физической культуры и спорта, здравоохранения, дополнительного образования детей, социальной защиты населения, учреждениями образовательного округа №3 и социальными партнерами коллективом АО «ОЭМК». </w:t>
      </w:r>
    </w:p>
    <w:p w:rsidR="00B34AA7" w:rsidRDefault="00B34AA7" w:rsidP="00B34AA7">
      <w:pPr>
        <w:pStyle w:val="a3"/>
        <w:spacing w:before="5"/>
      </w:pPr>
      <w:r>
        <w:t>МАОУ «СОШ № 40» является площадкой-новатором в сфере образования Белгородской области по теме апробированного инновационного опыта «Сохранение и укрепление здоровья, формирование навыков культуры здорового образа жизни учащихся через систему деятельности образовательного учреждения».</w:t>
      </w:r>
    </w:p>
    <w:p w:rsidR="00B34AA7" w:rsidRDefault="00B34AA7" w:rsidP="00B34AA7">
      <w:pPr>
        <w:pStyle w:val="a3"/>
        <w:spacing w:before="5"/>
      </w:pPr>
      <w:r>
        <w:t>В школу без ограничений принимаются дети, проживающие на территории, за которым школа закреплена Учредителем. Дети, проживающие вне микрорайона школы, принимаются при наличии свободных мест.</w:t>
      </w:r>
    </w:p>
    <w:p w:rsidR="00B34AA7" w:rsidRDefault="00B34AA7" w:rsidP="00B34AA7">
      <w:pPr>
        <w:pStyle w:val="a3"/>
        <w:spacing w:before="5"/>
      </w:pPr>
      <w:r>
        <w:t>Транспортные подъезды к МАОУ «СОШ №</w:t>
      </w:r>
      <w:r w:rsidR="006D7A85">
        <w:t xml:space="preserve"> </w:t>
      </w:r>
      <w:r>
        <w:t>40» удобны и доступны для безопасного перемещения учащихся, живущих в других микрорайонах города.</w:t>
      </w:r>
    </w:p>
    <w:p w:rsidR="00B34AA7" w:rsidRDefault="00B34AA7" w:rsidP="00B34AA7">
      <w:pPr>
        <w:pStyle w:val="a3"/>
        <w:spacing w:before="5"/>
      </w:pPr>
      <w:r>
        <w:t xml:space="preserve">Образовательная деятельность осуществляется в условиях реализации </w:t>
      </w:r>
      <w:proofErr w:type="spellStart"/>
      <w:r>
        <w:t>личностно-компетентностного</w:t>
      </w:r>
      <w:proofErr w:type="spellEnd"/>
      <w:r>
        <w:t xml:space="preserve">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МАОУ «СОШ №</w:t>
      </w:r>
      <w:r w:rsidR="006D7A85">
        <w:t xml:space="preserve"> </w:t>
      </w:r>
      <w:r>
        <w:t>40» составляют ориентация на удовлетворение различных образовательных потребностей обучающихся и родителей, учёт их интересов через организацию дополнительного образования и оказание индивидуальной педагогической и психологической помощи детям.</w:t>
      </w:r>
    </w:p>
    <w:p w:rsidR="00B34AA7" w:rsidRDefault="00B34AA7" w:rsidP="00B34AA7">
      <w:pPr>
        <w:pStyle w:val="a3"/>
        <w:spacing w:before="5"/>
      </w:pPr>
      <w:r>
        <w:t>В МАОУ «СОШ №</w:t>
      </w:r>
      <w:r w:rsidR="006D7A85">
        <w:t xml:space="preserve"> </w:t>
      </w:r>
      <w:r>
        <w:t>40»  созданы все условия для получения современного качественного образования и воспитания на основе информационно- коммуникационных технологий. Школа оснащена мультимедийным оборудованием, имеет локальную информационную сеть с доступом в Интернет.</w:t>
      </w:r>
    </w:p>
    <w:p w:rsidR="00B34AA7" w:rsidRDefault="00B34AA7" w:rsidP="00B34AA7">
      <w:pPr>
        <w:pStyle w:val="a3"/>
        <w:spacing w:before="5"/>
      </w:pPr>
      <w:r>
        <w:t xml:space="preserve">Имеется стадион,  спортивные площадки, 2 спортивных зала,  баскетбольные  и волейбольные площадки, 2 столовые на 342 посадочных места, актовый зал на 150 посадочных мест, класс профориентации, лаборатория естествознания,  кабинеты обслуживающего труда, кабинет изобразительного искусства, </w:t>
      </w:r>
      <w:proofErr w:type="gramStart"/>
      <w:r>
        <w:t>учебно- лабораторные</w:t>
      </w:r>
      <w:proofErr w:type="gramEnd"/>
      <w:r>
        <w:t xml:space="preserve"> кабинеты.</w:t>
      </w:r>
    </w:p>
    <w:p w:rsidR="00B34AA7" w:rsidRDefault="00B34AA7" w:rsidP="00B34AA7">
      <w:pPr>
        <w:pStyle w:val="a3"/>
        <w:spacing w:before="5"/>
      </w:pPr>
      <w:r>
        <w:t>МАОУ «СОШ № 40» открылось в 2003 году. В течение всего периода своего существования находится в непрерывном режиме развития.</w:t>
      </w:r>
    </w:p>
    <w:p w:rsidR="00B34AA7" w:rsidRDefault="00B34AA7" w:rsidP="00B34AA7">
      <w:pPr>
        <w:pStyle w:val="a3"/>
        <w:spacing w:before="5"/>
      </w:pPr>
      <w:r>
        <w:t>2008 год - победитель в номинации «Экономика образования»;</w:t>
      </w:r>
    </w:p>
    <w:p w:rsidR="00B34AA7" w:rsidRDefault="00B34AA7" w:rsidP="00B34AA7">
      <w:pPr>
        <w:pStyle w:val="a3"/>
        <w:spacing w:before="5"/>
      </w:pPr>
      <w:r>
        <w:t xml:space="preserve">2008 год - победитель регионального этапа Всероссийского конкурса «Школа – территория </w:t>
      </w:r>
      <w:r>
        <w:lastRenderedPageBreak/>
        <w:t>здоровья»;</w:t>
      </w:r>
    </w:p>
    <w:p w:rsidR="00B34AA7" w:rsidRDefault="00B34AA7" w:rsidP="00B34AA7">
      <w:pPr>
        <w:pStyle w:val="a3"/>
        <w:spacing w:before="5"/>
      </w:pPr>
      <w:r>
        <w:t>2009 год - победитель регионального конкурса «Школа года – 2009»;</w:t>
      </w:r>
    </w:p>
    <w:p w:rsidR="00B34AA7" w:rsidRDefault="00B34AA7" w:rsidP="00B34AA7">
      <w:pPr>
        <w:pStyle w:val="a3"/>
        <w:spacing w:before="5"/>
      </w:pPr>
      <w:r>
        <w:t>2010 год - размещение на областной Аллее Трудовой Славы за наивысшие достижения в развитии экономики и социальной сферы;</w:t>
      </w:r>
    </w:p>
    <w:p w:rsidR="00B34AA7" w:rsidRDefault="00B34AA7" w:rsidP="00B34AA7">
      <w:pPr>
        <w:pStyle w:val="a3"/>
        <w:spacing w:before="5"/>
      </w:pPr>
      <w:r>
        <w:t xml:space="preserve">2010 год - занесение на Доску Почета </w:t>
      </w:r>
      <w:proofErr w:type="spellStart"/>
      <w:r>
        <w:t>Староосколоского</w:t>
      </w:r>
      <w:proofErr w:type="spellEnd"/>
      <w:r>
        <w:t xml:space="preserve"> городского округа;</w:t>
      </w:r>
    </w:p>
    <w:p w:rsidR="00B34AA7" w:rsidRDefault="00B34AA7" w:rsidP="00B34AA7">
      <w:pPr>
        <w:pStyle w:val="a3"/>
        <w:spacing w:before="5"/>
      </w:pPr>
      <w:r>
        <w:t xml:space="preserve">2010, 2011 годы - победитель муниципального рейтинга общеобразовательных учреждений </w:t>
      </w:r>
      <w:proofErr w:type="spellStart"/>
      <w:r>
        <w:t>Старооскольского</w:t>
      </w:r>
      <w:proofErr w:type="spellEnd"/>
      <w:r>
        <w:t xml:space="preserve"> городского округа в номинации "Качество обучения ";</w:t>
      </w:r>
    </w:p>
    <w:p w:rsidR="00B34AA7" w:rsidRDefault="00B34AA7" w:rsidP="00B34AA7">
      <w:pPr>
        <w:pStyle w:val="a3"/>
        <w:spacing w:before="5"/>
      </w:pPr>
      <w:r>
        <w:t>2011 год - школьная детская организация " Вегас" Гран-при регионального и победитель муниципального конкурса работ детских общественных организаций;</w:t>
      </w:r>
    </w:p>
    <w:p w:rsidR="00B34AA7" w:rsidRDefault="00B34AA7" w:rsidP="00B34AA7">
      <w:pPr>
        <w:pStyle w:val="a3"/>
        <w:spacing w:before="5"/>
      </w:pPr>
      <w:r>
        <w:t xml:space="preserve">2011 год - победитель областного </w:t>
      </w:r>
      <w:proofErr w:type="gramStart"/>
      <w:r>
        <w:t>рейтинга оценки качества работы образовательных учреждений</w:t>
      </w:r>
      <w:proofErr w:type="gramEnd"/>
      <w:r>
        <w:t xml:space="preserve"> в номинации «Городские средние общеобразовательные школы»;</w:t>
      </w:r>
    </w:p>
    <w:p w:rsidR="00B34AA7" w:rsidRDefault="00B34AA7" w:rsidP="00B34AA7">
      <w:pPr>
        <w:pStyle w:val="a3"/>
        <w:spacing w:before="5"/>
      </w:pPr>
      <w:r>
        <w:t>2012 год - победитель регионального конкурса «Школа – территория здоровья»;</w:t>
      </w:r>
    </w:p>
    <w:p w:rsidR="00B34AA7" w:rsidRDefault="00B34AA7" w:rsidP="00B34AA7">
      <w:pPr>
        <w:pStyle w:val="a3"/>
        <w:spacing w:before="5"/>
      </w:pPr>
      <w:r>
        <w:t>2012 год - победитель областного смотра-конкурса на лучшую постановку спортивно-массовой и физкультурно-оздоровительной работы в общеобразовательных учреждениях;</w:t>
      </w:r>
    </w:p>
    <w:p w:rsidR="00B34AA7" w:rsidRDefault="00B34AA7" w:rsidP="00B34AA7">
      <w:pPr>
        <w:pStyle w:val="a3"/>
        <w:spacing w:before="5"/>
      </w:pPr>
      <w:r>
        <w:t xml:space="preserve">2012 год - этнографический музей «народные промыслы </w:t>
      </w:r>
      <w:proofErr w:type="spellStart"/>
      <w:r>
        <w:t>Белгородчины</w:t>
      </w:r>
      <w:proofErr w:type="spellEnd"/>
      <w:r>
        <w:t>» победитель регионального смотра-конкурса музеев, музейных комнат, музейных уголков «Сохраним и приумножим»;</w:t>
      </w:r>
    </w:p>
    <w:p w:rsidR="00B34AA7" w:rsidRDefault="00B34AA7" w:rsidP="00B34AA7">
      <w:pPr>
        <w:pStyle w:val="a3"/>
        <w:spacing w:before="5"/>
      </w:pPr>
      <w:r>
        <w:t>2013 год - победитель регионального конкурса «Инновации в образовательном учреждении» в номинации «Инновации в содержании и организации методической работы в ОУ»;</w:t>
      </w:r>
    </w:p>
    <w:p w:rsidR="00B34AA7" w:rsidRDefault="00B34AA7" w:rsidP="00B34AA7">
      <w:pPr>
        <w:pStyle w:val="a3"/>
        <w:spacing w:before="5"/>
      </w:pPr>
      <w:r>
        <w:t>2013 год - победитель муниципального этапа областного конкурса «Лучший web-сайт образовательных учреждений Белгородской области – 2013»;</w:t>
      </w:r>
    </w:p>
    <w:p w:rsidR="00B34AA7" w:rsidRDefault="00B34AA7" w:rsidP="00B34AA7">
      <w:pPr>
        <w:pStyle w:val="a3"/>
        <w:spacing w:before="5"/>
      </w:pPr>
      <w:r>
        <w:t>•</w:t>
      </w:r>
      <w:r>
        <w:tab/>
        <w:t xml:space="preserve"> пять лет подряд входила в рейтинг «Топ 500» лучших школ России (2013-2017 годы);</w:t>
      </w:r>
    </w:p>
    <w:p w:rsidR="00B34AA7" w:rsidRDefault="00B34AA7" w:rsidP="00B34AA7">
      <w:pPr>
        <w:pStyle w:val="a3"/>
        <w:spacing w:before="5"/>
      </w:pPr>
      <w:r>
        <w:t>•</w:t>
      </w:r>
      <w:r>
        <w:tab/>
        <w:t xml:space="preserve"> три года – лауреат всероссийского конкурса «100 лучших школ России» (2014-2016 годы);</w:t>
      </w:r>
    </w:p>
    <w:p w:rsidR="00B34AA7" w:rsidRDefault="00B34AA7" w:rsidP="00B34AA7">
      <w:pPr>
        <w:pStyle w:val="a3"/>
        <w:spacing w:before="5"/>
      </w:pPr>
      <w:r>
        <w:t>- с 2009 года - школа внесена в Национальный реестр «Ведущие образовательные учреждения России», в Федеральный электронный Реестр «Доска почета России»;</w:t>
      </w:r>
    </w:p>
    <w:p w:rsidR="00B34AA7" w:rsidRDefault="00B34AA7" w:rsidP="00B34AA7">
      <w:pPr>
        <w:pStyle w:val="a3"/>
        <w:spacing w:before="5"/>
      </w:pPr>
      <w:r>
        <w:t>2014 год - призер регионального конкурса, лауреат заключительного этапа всероссийского конкурса «Ученик года – 2014»;</w:t>
      </w:r>
    </w:p>
    <w:p w:rsidR="00B34AA7" w:rsidRDefault="00B34AA7" w:rsidP="00B34AA7">
      <w:pPr>
        <w:pStyle w:val="a3"/>
        <w:spacing w:before="5"/>
      </w:pPr>
      <w:r>
        <w:t>2014, 2015 годы - детская организация «</w:t>
      </w:r>
      <w:proofErr w:type="spellStart"/>
      <w:r>
        <w:t>ВеГаС</w:t>
      </w:r>
      <w:proofErr w:type="spellEnd"/>
      <w:r>
        <w:t>» – победитель муниципального смотра-конкурса общественных детских организаций  образовательных учреждений;</w:t>
      </w:r>
    </w:p>
    <w:p w:rsidR="00B34AA7" w:rsidRDefault="00B34AA7" w:rsidP="00B34AA7">
      <w:pPr>
        <w:pStyle w:val="a3"/>
        <w:spacing w:before="5"/>
      </w:pPr>
      <w:r>
        <w:t>2014, 2015 годы - чемпионы муниципального  этапа социально ориентированного проекта «Городская  школьная лига КВН»;</w:t>
      </w:r>
    </w:p>
    <w:p w:rsidR="00B34AA7" w:rsidRDefault="00B34AA7" w:rsidP="00B34AA7">
      <w:pPr>
        <w:pStyle w:val="a3"/>
        <w:spacing w:before="5"/>
      </w:pPr>
      <w:r>
        <w:t>2016 год - победитель муниципального этапа регионального конкурса «Ученик года – 2016»;</w:t>
      </w:r>
    </w:p>
    <w:p w:rsidR="00B34AA7" w:rsidRDefault="00B34AA7" w:rsidP="00B34AA7">
      <w:pPr>
        <w:pStyle w:val="a3"/>
        <w:spacing w:before="5"/>
      </w:pPr>
      <w:r>
        <w:t>2016 год - школа награждена благодарностью Губернатора Белгородской области за добросовестный плодотворный труд, высокий профессионализм, большой вклад в подготовку стипендиатов и лауреатов премии «Талантливая молодежь» в рамках реализации национального проекта «Образование» по итогам 2015 года;</w:t>
      </w:r>
    </w:p>
    <w:p w:rsidR="00B34AA7" w:rsidRDefault="00B34AA7" w:rsidP="00B34AA7">
      <w:pPr>
        <w:pStyle w:val="a3"/>
        <w:spacing w:before="5"/>
      </w:pPr>
      <w:r>
        <w:t xml:space="preserve">2017 год - победитель регионального этапа Всероссийского конкурса «Лучшая инклюзивная школа России»; </w:t>
      </w:r>
    </w:p>
    <w:p w:rsidR="00B34AA7" w:rsidRDefault="00B34AA7" w:rsidP="00B34AA7">
      <w:pPr>
        <w:pStyle w:val="a3"/>
        <w:spacing w:before="5"/>
      </w:pPr>
      <w:r>
        <w:t>2017 год - призер Всероссийского конкурса образовательных организаций по осуществлению деятельности в области формирования здорового образа жизни обучающихся при реализации межведомственного взаимодействия и социального партнерства;</w:t>
      </w:r>
    </w:p>
    <w:p w:rsidR="00B34AA7" w:rsidRDefault="00B34AA7" w:rsidP="00B34AA7">
      <w:pPr>
        <w:pStyle w:val="a3"/>
        <w:spacing w:before="5"/>
      </w:pPr>
      <w:r>
        <w:t>2017 год - победитель регионального, лауреат Всероссийского смотра-конкурса на лучшую постановку физкультурной работы и развитие массового спорта среди школьных спортивных клубов;</w:t>
      </w:r>
    </w:p>
    <w:p w:rsidR="00B34AA7" w:rsidRDefault="00B34AA7" w:rsidP="00B34AA7">
      <w:pPr>
        <w:pStyle w:val="a3"/>
        <w:spacing w:before="5"/>
      </w:pPr>
      <w:r>
        <w:t>2017 год - призер областного конкурс «Школа – территория здоровья»;</w:t>
      </w:r>
    </w:p>
    <w:p w:rsidR="00B34AA7" w:rsidRDefault="00B34AA7" w:rsidP="00B34AA7">
      <w:pPr>
        <w:pStyle w:val="a3"/>
        <w:spacing w:before="5"/>
      </w:pPr>
      <w:r>
        <w:t xml:space="preserve">2017 год - победитель муниципального Смотра деятельности детских общественных организаций </w:t>
      </w:r>
      <w:proofErr w:type="spellStart"/>
      <w:r>
        <w:t>Старооскольского</w:t>
      </w:r>
      <w:proofErr w:type="spellEnd"/>
      <w:r>
        <w:t xml:space="preserve"> городского округа;</w:t>
      </w:r>
    </w:p>
    <w:p w:rsidR="00B34AA7" w:rsidRDefault="00B34AA7" w:rsidP="00B34AA7">
      <w:pPr>
        <w:pStyle w:val="a3"/>
        <w:spacing w:before="5"/>
      </w:pPr>
      <w:r>
        <w:t xml:space="preserve">2018 год - победитель муниципального смотра-конкурса методических служб образовательных организаций </w:t>
      </w:r>
      <w:proofErr w:type="spellStart"/>
      <w:r>
        <w:t>Старооскольского</w:t>
      </w:r>
      <w:proofErr w:type="spellEnd"/>
      <w:r>
        <w:t xml:space="preserve"> городского округа в номинации «Навигатор образовательных технологий»;</w:t>
      </w:r>
    </w:p>
    <w:p w:rsidR="00B34AA7" w:rsidRDefault="00B34AA7" w:rsidP="00B34AA7">
      <w:pPr>
        <w:pStyle w:val="a3"/>
        <w:spacing w:before="5"/>
      </w:pPr>
      <w:r>
        <w:t xml:space="preserve">2018 год - дипломант XIV Всероссийской акции «Спорт – альтернатива пагубным </w:t>
      </w:r>
      <w:r>
        <w:lastRenderedPageBreak/>
        <w:t>привычкам»;</w:t>
      </w:r>
    </w:p>
    <w:p w:rsidR="00B34AA7" w:rsidRDefault="00B34AA7" w:rsidP="00B34AA7">
      <w:pPr>
        <w:pStyle w:val="a3"/>
        <w:spacing w:before="5"/>
      </w:pPr>
      <w:r>
        <w:t>2019 год - победитель муниципального этапа областного смотра-конкурса музеев образовательных организаций;</w:t>
      </w:r>
    </w:p>
    <w:p w:rsidR="00B34AA7" w:rsidRDefault="00B34AA7" w:rsidP="00B34AA7">
      <w:pPr>
        <w:pStyle w:val="a3"/>
        <w:spacing w:before="5"/>
      </w:pPr>
      <w:r>
        <w:t>•</w:t>
      </w:r>
      <w:r>
        <w:tab/>
        <w:t xml:space="preserve">победитель </w:t>
      </w:r>
      <w:proofErr w:type="spellStart"/>
      <w:r>
        <w:t>рейтингования</w:t>
      </w:r>
      <w:proofErr w:type="spellEnd"/>
      <w:r>
        <w:t xml:space="preserve"> общеобразовательных организаций </w:t>
      </w:r>
      <w:proofErr w:type="spellStart"/>
      <w:r>
        <w:t>Старооскольского</w:t>
      </w:r>
      <w:proofErr w:type="spellEnd"/>
      <w:r>
        <w:t xml:space="preserve"> городского округа в номинации «Ресурсы и условия образовательной деятельности» (2017г., 2019г., 2020г.), в номинации «Воспитательная работа» (2018г.), в номинации «Качество образования» (2022г.);</w:t>
      </w:r>
    </w:p>
    <w:p w:rsidR="00B34AA7" w:rsidRDefault="00B34AA7" w:rsidP="00B34AA7">
      <w:pPr>
        <w:pStyle w:val="a3"/>
        <w:spacing w:before="5"/>
      </w:pPr>
      <w:r>
        <w:t>•</w:t>
      </w:r>
      <w:r>
        <w:tab/>
        <w:t xml:space="preserve"> победитель и призер смотра деятельности детских общественных организаций общеобразовательных учреждений (2017 г., 2018г., 2019г.);</w:t>
      </w:r>
    </w:p>
    <w:p w:rsidR="00B34AA7" w:rsidRDefault="00B34AA7" w:rsidP="00B34AA7">
      <w:pPr>
        <w:pStyle w:val="a3"/>
        <w:spacing w:before="5"/>
      </w:pPr>
      <w:r>
        <w:t>2021 год - победитель регионального конкурса в сфере укрепления общественного здоровья;</w:t>
      </w:r>
    </w:p>
    <w:p w:rsidR="00B34AA7" w:rsidRDefault="00B34AA7" w:rsidP="00B34AA7">
      <w:pPr>
        <w:pStyle w:val="a3"/>
        <w:spacing w:before="5"/>
      </w:pPr>
      <w:r>
        <w:t xml:space="preserve">2022 год - школа занесена на Доску Почета </w:t>
      </w:r>
      <w:proofErr w:type="spellStart"/>
      <w:r>
        <w:t>Старооскольского</w:t>
      </w:r>
      <w:proofErr w:type="spellEnd"/>
      <w:r>
        <w:t xml:space="preserve"> городского округа;</w:t>
      </w:r>
    </w:p>
    <w:p w:rsidR="00B34AA7" w:rsidRDefault="00B34AA7" w:rsidP="00B34AA7">
      <w:pPr>
        <w:pStyle w:val="a3"/>
        <w:spacing w:before="5"/>
      </w:pPr>
      <w:r>
        <w:t>2022, 2023 годы - вошла в ТОП-10 лучших школ по конкурентоспособности выпускников;</w:t>
      </w:r>
    </w:p>
    <w:p w:rsidR="00B34AA7" w:rsidRDefault="00B34AA7" w:rsidP="00B34AA7">
      <w:pPr>
        <w:pStyle w:val="a3"/>
        <w:spacing w:before="5"/>
      </w:pPr>
      <w:r>
        <w:t xml:space="preserve">2023 год - победитель </w:t>
      </w:r>
      <w:proofErr w:type="spellStart"/>
      <w:r>
        <w:t>Грантового</w:t>
      </w:r>
      <w:proofErr w:type="spellEnd"/>
      <w:r>
        <w:t xml:space="preserve"> конкурса «Стальное дерево»;</w:t>
      </w:r>
    </w:p>
    <w:p w:rsidR="00B34AA7" w:rsidRDefault="00B34AA7" w:rsidP="00B34AA7">
      <w:pPr>
        <w:pStyle w:val="a3"/>
        <w:spacing w:before="5"/>
      </w:pPr>
      <w:r>
        <w:t>2023 год - призер муниципального этапа регионального конкурса «Лучшие педагогические практики по формированию объективной внутренней системы оценки качества образования»;</w:t>
      </w:r>
    </w:p>
    <w:p w:rsidR="00B34AA7" w:rsidRDefault="00B34AA7" w:rsidP="00B34AA7">
      <w:pPr>
        <w:pStyle w:val="a3"/>
        <w:spacing w:before="5"/>
      </w:pPr>
      <w:r>
        <w:t xml:space="preserve">2023 год - призеры 59 Спартакиады школьников. </w:t>
      </w:r>
    </w:p>
    <w:p w:rsidR="00B34AA7" w:rsidRDefault="00B34AA7" w:rsidP="00B34AA7">
      <w:pPr>
        <w:pStyle w:val="a3"/>
        <w:spacing w:before="5"/>
      </w:pPr>
      <w:r>
        <w:t xml:space="preserve">В соответствии с лицензией на ведение образовательной деятельности муниципальное автономное общеобразовательное учреждение «Средняя общеобразовательная школа №40 </w:t>
      </w:r>
      <w:proofErr w:type="spellStart"/>
      <w:r>
        <w:t>Старооскольского</w:t>
      </w:r>
      <w:proofErr w:type="spellEnd"/>
      <w:r>
        <w:t xml:space="preserve"> городского округа осуществляет образовательную деятельность по образовательным программам:</w:t>
      </w:r>
    </w:p>
    <w:p w:rsidR="00B34AA7" w:rsidRDefault="00B34AA7" w:rsidP="00B34AA7">
      <w:pPr>
        <w:pStyle w:val="a3"/>
        <w:spacing w:before="5"/>
      </w:pPr>
      <w:r>
        <w:t>-   начальное общее образование;</w:t>
      </w:r>
    </w:p>
    <w:p w:rsidR="00B34AA7" w:rsidRDefault="00B34AA7" w:rsidP="00B34AA7">
      <w:pPr>
        <w:pStyle w:val="a3"/>
        <w:spacing w:before="5"/>
      </w:pPr>
      <w:r>
        <w:t>-   основное общее образование;</w:t>
      </w:r>
    </w:p>
    <w:p w:rsidR="00B34AA7" w:rsidRDefault="00B34AA7" w:rsidP="00B34AA7">
      <w:pPr>
        <w:pStyle w:val="a3"/>
        <w:spacing w:before="5"/>
      </w:pPr>
      <w:r>
        <w:t>-  среднее общее образование;</w:t>
      </w:r>
    </w:p>
    <w:p w:rsidR="00B34AA7" w:rsidRDefault="00B34AA7" w:rsidP="00B34AA7">
      <w:pPr>
        <w:pStyle w:val="a3"/>
        <w:spacing w:before="5"/>
      </w:pPr>
      <w:r>
        <w:t>-  дополнительное образование</w:t>
      </w:r>
    </w:p>
    <w:p w:rsidR="00B34AA7" w:rsidRDefault="00B34AA7" w:rsidP="00B34AA7">
      <w:pPr>
        <w:pStyle w:val="a3"/>
        <w:spacing w:before="5"/>
      </w:pPr>
      <w:r>
        <w:t>В МАОУ «СОШ №</w:t>
      </w:r>
      <w:r w:rsidR="006D7A85">
        <w:t xml:space="preserve"> </w:t>
      </w:r>
      <w:r>
        <w:t>40» созданы достаточные и необходимые условия для доступности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предпочтениями.</w:t>
      </w:r>
    </w:p>
    <w:p w:rsidR="00B34AA7" w:rsidRDefault="00B34AA7" w:rsidP="00B34AA7">
      <w:pPr>
        <w:pStyle w:val="a3"/>
        <w:spacing w:before="5"/>
      </w:pPr>
      <w:r>
        <w:t>Сложившаяся в школе система дополнительного образования учащихся обладает уникальным потенциалом развития различных способностей учащихся. В школе созданы все условия для интеллектуального, нравственного, эстетического, духовного и физического формирования личности школьников, развития их способностей и творчества, формирования организаторских и лидерских качеств.</w:t>
      </w:r>
    </w:p>
    <w:p w:rsidR="00B34AA7" w:rsidRDefault="00B34AA7" w:rsidP="00B34AA7">
      <w:pPr>
        <w:pStyle w:val="a3"/>
        <w:spacing w:before="5"/>
      </w:pPr>
      <w:proofErr w:type="gramStart"/>
      <w:r>
        <w:t>Развивающая образовательная среда – это творческая среда, понимаемая как совокупность условий, влияний, возможностей становления индивидуальности: школьный музей «Наследие»,  в холлах размещены экспозиции  «Великие полководцы России», «Герои России», установлена Парта Героя, оформлены рекреационные зоны на тематику «ПДД», территория «Науки», территория «Творчества», физико-техническая, химическая и 3D лаборатории.</w:t>
      </w:r>
      <w:proofErr w:type="gramEnd"/>
    </w:p>
    <w:p w:rsidR="00B34AA7" w:rsidRDefault="00B34AA7" w:rsidP="00B34AA7">
      <w:pPr>
        <w:pStyle w:val="a3"/>
        <w:spacing w:before="5"/>
      </w:pPr>
      <w:r>
        <w:t xml:space="preserve">В рамках федерального проекта «Цифровая образовательная среда» в школе реализуется дистанционное обучение с привлечением Российской электронной школы, электронного образования </w:t>
      </w:r>
      <w:proofErr w:type="spellStart"/>
      <w:r>
        <w:t>Яндекс</w:t>
      </w:r>
      <w:proofErr w:type="gramStart"/>
      <w:r>
        <w:t>.У</w:t>
      </w:r>
      <w:proofErr w:type="gramEnd"/>
      <w:r>
        <w:t>чебник</w:t>
      </w:r>
      <w:proofErr w:type="spellEnd"/>
      <w:r>
        <w:t xml:space="preserve">, </w:t>
      </w:r>
      <w:proofErr w:type="spellStart"/>
      <w:r>
        <w:t>ЯКласс</w:t>
      </w:r>
      <w:proofErr w:type="spellEnd"/>
      <w:r>
        <w:t xml:space="preserve">. </w:t>
      </w:r>
      <w:proofErr w:type="spellStart"/>
      <w:r>
        <w:t>Учи</w:t>
      </w:r>
      <w:proofErr w:type="gramStart"/>
      <w:r>
        <w:t>.р</w:t>
      </w:r>
      <w:proofErr w:type="gramEnd"/>
      <w:r>
        <w:t>у</w:t>
      </w:r>
      <w:proofErr w:type="spellEnd"/>
      <w:r>
        <w:t>, «</w:t>
      </w:r>
      <w:proofErr w:type="spellStart"/>
      <w:r>
        <w:t>ПроеКТОриЯ</w:t>
      </w:r>
      <w:proofErr w:type="spellEnd"/>
      <w:r>
        <w:t>».</w:t>
      </w:r>
    </w:p>
    <w:p w:rsidR="00B34AA7" w:rsidRDefault="00B34AA7" w:rsidP="00B34AA7">
      <w:pPr>
        <w:pStyle w:val="a3"/>
        <w:spacing w:before="5"/>
      </w:pPr>
      <w:r>
        <w:t>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которое было открыто в школе 30.03.2023г. Общероссийская общественно-государственная детско-юношеская организация - Российское движение детей и молодёжи «Движение первых» образована Учредительным собранием 20 июля 2022 года. Создано в соот</w:t>
      </w:r>
      <w:r w:rsidR="006D7A85">
        <w:t>ветствии с Федеральным законом «</w:t>
      </w:r>
      <w:r>
        <w:t>О российском движении детей и молодежи</w:t>
      </w:r>
      <w:r w:rsidR="006D7A85">
        <w:t>»</w:t>
      </w:r>
      <w:r>
        <w:t xml:space="preserve"> от 14.07.2022 N 261-ФЗ. </w:t>
      </w:r>
      <w:proofErr w:type="gramStart"/>
      <w:r>
        <w:t>Ориентирована</w:t>
      </w:r>
      <w:proofErr w:type="gramEnd"/>
      <w: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7 лет. Дети и родители самостоятельно принимают решение об участии в проектах РДДМ. </w:t>
      </w:r>
      <w:r>
        <w:lastRenderedPageBreak/>
        <w:t xml:space="preserve">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РДДМ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w:t>
      </w:r>
      <w:proofErr w:type="gramStart"/>
      <w:r>
        <w:t>реализуемом</w:t>
      </w:r>
      <w:proofErr w:type="gramEnd"/>
      <w:r>
        <w:t xml:space="preserve"> на таких идеях взаимодействия педагогов и школьников, как:</w:t>
      </w:r>
    </w:p>
    <w:p w:rsidR="00B34AA7" w:rsidRDefault="00B34AA7" w:rsidP="00B34AA7">
      <w:pPr>
        <w:pStyle w:val="a3"/>
        <w:spacing w:before="5"/>
      </w:pPr>
      <w: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34AA7" w:rsidRDefault="00B34AA7" w:rsidP="00B34AA7">
      <w:pPr>
        <w:pStyle w:val="a3"/>
        <w:spacing w:before="5"/>
      </w:pPr>
      <w:proofErr w:type="gramStart"/>
      <w: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34AA7" w:rsidRDefault="00B34AA7" w:rsidP="00B34AA7">
      <w:pPr>
        <w:pStyle w:val="a3"/>
        <w:spacing w:before="5"/>
      </w:pPr>
      <w: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34AA7" w:rsidRDefault="00B34AA7" w:rsidP="00B34AA7">
      <w:pPr>
        <w:pStyle w:val="a3"/>
        <w:spacing w:before="5"/>
      </w:pPr>
      <w:r>
        <w:t>- организация основных совместных дел школьников и педагогов как предмета совместной заботы и взрослых, и детей;</w:t>
      </w:r>
    </w:p>
    <w:p w:rsidR="00B34AA7" w:rsidRDefault="00B34AA7" w:rsidP="00B34AA7">
      <w:pPr>
        <w:pStyle w:val="a3"/>
        <w:spacing w:before="5"/>
      </w:pPr>
      <w:r>
        <w:t xml:space="preserve">- системность, целесообразность и </w:t>
      </w:r>
      <w:proofErr w:type="spellStart"/>
      <w:r>
        <w:t>нешаблонность</w:t>
      </w:r>
      <w:proofErr w:type="spellEnd"/>
      <w:r>
        <w:t xml:space="preserve"> воспитания как условия его эффективности.</w:t>
      </w:r>
    </w:p>
    <w:p w:rsidR="00B34AA7" w:rsidRDefault="00B34AA7" w:rsidP="00B34AA7">
      <w:pPr>
        <w:pStyle w:val="a3"/>
        <w:spacing w:before="5"/>
      </w:pPr>
      <w:r>
        <w:t xml:space="preserve">Основными традициями воспитания школы являются следующие: </w:t>
      </w:r>
    </w:p>
    <w:p w:rsidR="00B34AA7" w:rsidRDefault="00B34AA7" w:rsidP="00B34AA7">
      <w:pPr>
        <w:pStyle w:val="a3"/>
        <w:spacing w:before="5"/>
      </w:pPr>
      <w: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B34AA7" w:rsidRDefault="00B34AA7" w:rsidP="00B34AA7">
      <w:pPr>
        <w:pStyle w:val="a3"/>
        <w:spacing w:before="5"/>
      </w:pPr>
      <w:r>
        <w:t xml:space="preserve">- важной чертой каждого ключевого дела и </w:t>
      </w:r>
      <w:proofErr w:type="gramStart"/>
      <w:r>
        <w:t>большинства</w:t>
      </w:r>
      <w:proofErr w:type="gramEnd"/>
      <w: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34AA7" w:rsidRDefault="00B34AA7" w:rsidP="00B34AA7">
      <w:pPr>
        <w:pStyle w:val="a3"/>
        <w:spacing w:before="5"/>
      </w:pPr>
      <w: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34AA7" w:rsidRDefault="00B34AA7" w:rsidP="00B34AA7">
      <w:pPr>
        <w:pStyle w:val="a3"/>
        <w:spacing w:before="5"/>
      </w:pPr>
      <w:r>
        <w:t xml:space="preserve">- в проведении общешкольных дел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 </w:t>
      </w:r>
    </w:p>
    <w:p w:rsidR="00B34AA7" w:rsidRDefault="00B34AA7" w:rsidP="00B34AA7">
      <w:pPr>
        <w:pStyle w:val="a3"/>
        <w:spacing w:before="5"/>
      </w:pPr>
      <w:r>
        <w:t>- педагоги школы ориентированы на формирование коллективов в рамках направлений деятельности РДДМ, школьных классов, кружков, студий, секций, на установление в них доброжелательных и товарищеских взаимоотношений;</w:t>
      </w:r>
    </w:p>
    <w:p w:rsidR="00B34AA7" w:rsidRDefault="00B34AA7" w:rsidP="00B34AA7">
      <w:pPr>
        <w:pStyle w:val="a3"/>
        <w:spacing w:before="5"/>
      </w:pPr>
      <w:r>
        <w:t>- ключевыми фигурами воспитания в школе являются в педагоги-организаторы, старшие вожатые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B34AA7" w:rsidRDefault="00B34AA7" w:rsidP="00B34AA7">
      <w:pPr>
        <w:pStyle w:val="a3"/>
        <w:spacing w:before="5"/>
      </w:pPr>
      <w:proofErr w:type="gramStart"/>
      <w:r>
        <w:t xml:space="preserve">Муниципальная программа «Развитие образования </w:t>
      </w:r>
      <w:proofErr w:type="spellStart"/>
      <w:r>
        <w:t>Старооскольского</w:t>
      </w:r>
      <w:proofErr w:type="spellEnd"/>
      <w:r>
        <w:t xml:space="preserve"> городского округа» (утвержденная постановлением администрации </w:t>
      </w:r>
      <w:proofErr w:type="spellStart"/>
      <w:r>
        <w:t>Старооскольского</w:t>
      </w:r>
      <w:proofErr w:type="spellEnd"/>
      <w:r>
        <w:t xml:space="preserve"> городского округа от 28.02.2019 № 617) выделяет создание условий для реализации в общеобразовательных учреждениях воспитательного компонента с учетом региональной и муниципальной специфик, как одно из приоритетных направлений: в формировании региональной системы оценки качества образования. </w:t>
      </w:r>
      <w:proofErr w:type="gramEnd"/>
    </w:p>
    <w:p w:rsidR="00B34AA7" w:rsidRDefault="00B34AA7" w:rsidP="00B34AA7">
      <w:pPr>
        <w:pStyle w:val="a3"/>
        <w:spacing w:before="5"/>
      </w:pPr>
      <w:r>
        <w:t>Значимыми региональными приоритетами являются:</w:t>
      </w:r>
    </w:p>
    <w:p w:rsidR="00B34AA7" w:rsidRDefault="00B34AA7" w:rsidP="00B34AA7">
      <w:pPr>
        <w:pStyle w:val="a3"/>
        <w:spacing w:before="5"/>
      </w:pPr>
      <w:r>
        <w:t>– развитие инфраструктуры дополнительного образования детей;</w:t>
      </w:r>
    </w:p>
    <w:p w:rsidR="00B34AA7" w:rsidRDefault="00B34AA7" w:rsidP="00B34AA7">
      <w:pPr>
        <w:pStyle w:val="a3"/>
        <w:spacing w:before="5"/>
      </w:pPr>
      <w:r>
        <w:t>– консолидация усилий социальных институтов в воспитании детей и подростков с учетом региональных особенностей;</w:t>
      </w:r>
    </w:p>
    <w:p w:rsidR="00B34AA7" w:rsidRDefault="00B34AA7" w:rsidP="00B34AA7">
      <w:pPr>
        <w:pStyle w:val="a3"/>
        <w:spacing w:before="5"/>
      </w:pPr>
      <w:r>
        <w:t>– укрепление здоровья субъектов образовательных отношений;</w:t>
      </w:r>
    </w:p>
    <w:p w:rsidR="00B34AA7" w:rsidRDefault="00B34AA7" w:rsidP="00B34AA7">
      <w:pPr>
        <w:pStyle w:val="a3"/>
        <w:spacing w:before="5"/>
      </w:pPr>
      <w:r>
        <w:t>-продвижение ценностей здорового образа жизни.</w:t>
      </w:r>
    </w:p>
    <w:p w:rsidR="00B34AA7" w:rsidRDefault="00B34AA7" w:rsidP="00B34AA7">
      <w:pPr>
        <w:pStyle w:val="a3"/>
        <w:spacing w:before="5"/>
      </w:pPr>
      <w:r>
        <w:t xml:space="preserve">Исходя из обозначенных направлений в воспитательной системе  школы как «Школы-территории роста» акцентируется внимание </w:t>
      </w:r>
      <w:proofErr w:type="gramStart"/>
      <w:r>
        <w:t>на</w:t>
      </w:r>
      <w:proofErr w:type="gramEnd"/>
      <w:r>
        <w:t xml:space="preserve">: </w:t>
      </w:r>
    </w:p>
    <w:p w:rsidR="00B34AA7" w:rsidRDefault="00B34AA7" w:rsidP="00B34AA7">
      <w:pPr>
        <w:pStyle w:val="a3"/>
        <w:spacing w:before="5"/>
      </w:pPr>
      <w:r>
        <w:t xml:space="preserve">- </w:t>
      </w:r>
      <w:proofErr w:type="gramStart"/>
      <w:r>
        <w:t>совершенствовании</w:t>
      </w:r>
      <w:proofErr w:type="gramEnd"/>
      <w:r>
        <w:t xml:space="preserve"> развивающей предметно-пространственной среды учреждения;</w:t>
      </w:r>
    </w:p>
    <w:p w:rsidR="00B34AA7" w:rsidRDefault="00B34AA7" w:rsidP="00B34AA7">
      <w:pPr>
        <w:pStyle w:val="a3"/>
        <w:spacing w:before="5"/>
      </w:pPr>
      <w:r>
        <w:t xml:space="preserve">- </w:t>
      </w:r>
      <w:proofErr w:type="gramStart"/>
      <w:r>
        <w:t>повышении</w:t>
      </w:r>
      <w:proofErr w:type="gramEnd"/>
      <w:r>
        <w:t xml:space="preserve"> эффективности </w:t>
      </w:r>
      <w:proofErr w:type="spellStart"/>
      <w:r>
        <w:t>профориентационной</w:t>
      </w:r>
      <w:proofErr w:type="spellEnd"/>
      <w:r>
        <w:t xml:space="preserve"> работы;</w:t>
      </w:r>
    </w:p>
    <w:p w:rsidR="00B34AA7" w:rsidRDefault="00B34AA7" w:rsidP="00B34AA7">
      <w:pPr>
        <w:pStyle w:val="a3"/>
        <w:spacing w:before="5"/>
      </w:pPr>
      <w:r>
        <w:t>-</w:t>
      </w:r>
      <w:r w:rsidR="006D7A85">
        <w:t xml:space="preserve"> </w:t>
      </w:r>
      <w:proofErr w:type="gramStart"/>
      <w:r>
        <w:t>совершенствовании</w:t>
      </w:r>
      <w:proofErr w:type="gramEnd"/>
      <w:r>
        <w:t xml:space="preserve"> форм работы воспитательных практик, используемых педагогами в образовательной деятельности.</w:t>
      </w:r>
    </w:p>
    <w:p w:rsidR="00B34AA7" w:rsidRDefault="00B34AA7" w:rsidP="00B34AA7">
      <w:pPr>
        <w:pStyle w:val="a3"/>
        <w:spacing w:before="5"/>
      </w:pPr>
      <w:r>
        <w:t xml:space="preserve"> Это возможно через организацию совместной, конструктивной, творческой деятельности </w:t>
      </w:r>
      <w:r>
        <w:lastRenderedPageBreak/>
        <w:t>всех участников образовательных отношений в «Школе КАЧЕСТВА и КОНКУРЕНТОСПОСОБНОСТИ» (Программа развития школы).</w:t>
      </w:r>
    </w:p>
    <w:p w:rsidR="00B34AA7" w:rsidRDefault="00B34AA7" w:rsidP="00B34AA7">
      <w:pPr>
        <w:pStyle w:val="a3"/>
        <w:spacing w:before="5"/>
      </w:pPr>
      <w:r>
        <w:t>Выпускник «Школы КАЧЕСТВА и КОНКУРЕНТОСПОСОБНОСТИ» должен соответствовать современным требованиям к личности: выстраивать отношения с окружающими на основе Кодекса доброжелательности, быть готовым к выполнению общих для общества социальных функций, к самообразованию и самореализации своей личности. У него должна быть выработана своя система ценностей, адекватная общим и лично избранным сферам социально полезной деятельности, индивидуальным особенностям.</w:t>
      </w:r>
    </w:p>
    <w:p w:rsidR="00B34AA7" w:rsidRDefault="00B34AA7" w:rsidP="00B34AA7">
      <w:pPr>
        <w:pStyle w:val="a3"/>
        <w:spacing w:before="5"/>
      </w:pPr>
      <w:r>
        <w:t xml:space="preserve">Настоящая программа содержит теоретическое положения и план </w:t>
      </w:r>
      <w:proofErr w:type="gramStart"/>
      <w:r>
        <w:t>работы</w:t>
      </w:r>
      <w:proofErr w:type="gramEnd"/>
      <w: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B34AA7" w:rsidRDefault="00B34AA7" w:rsidP="00B34AA7">
      <w:pPr>
        <w:pStyle w:val="a3"/>
        <w:spacing w:before="5"/>
      </w:pPr>
      <w:proofErr w:type="gramStart"/>
      <w: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B34AA7" w:rsidRDefault="00B34AA7" w:rsidP="00B34AA7">
      <w:pPr>
        <w:pStyle w:val="a3"/>
        <w:spacing w:before="5"/>
      </w:pPr>
      <w:r>
        <w:t>«Миссия» МАОУ «СОШ №</w:t>
      </w:r>
      <w:r w:rsidR="006D7A85">
        <w:t xml:space="preserve"> </w:t>
      </w:r>
      <w:r>
        <w:t>40» в самосознании её педагогического коллектива.</w:t>
      </w:r>
    </w:p>
    <w:p w:rsidR="00B34AA7" w:rsidRDefault="00B34AA7" w:rsidP="00B34AA7">
      <w:pPr>
        <w:pStyle w:val="a3"/>
        <w:spacing w:before="5"/>
      </w:pPr>
      <w:r>
        <w:t xml:space="preserve">Миссия заключается в создании оптимальной образовательной среды, удовлетворяющей запросы обучающихся, родителей и государства на развитие и воспитание активной и конкурентоспособной личности, готовой и умеющей реализовать свой потенциал в профессиональных областях и значимых сферах деятельности. </w:t>
      </w:r>
    </w:p>
    <w:p w:rsidR="00B34AA7" w:rsidRDefault="00B34AA7" w:rsidP="00B34AA7">
      <w:pPr>
        <w:pStyle w:val="a3"/>
        <w:spacing w:before="5"/>
      </w:pPr>
      <w:r>
        <w:t>Педагогический коллектив находится в постоянном поиске новых методов обучения и воспитания, в процессе самосовершенствовании. В МАОУ «СОШ №</w:t>
      </w:r>
      <w:r w:rsidR="006D7A85">
        <w:t xml:space="preserve"> </w:t>
      </w:r>
      <w:r>
        <w:t xml:space="preserve">40» созданы условия для повышения квалификации и профессиональной компетенции педагогов. </w:t>
      </w:r>
    </w:p>
    <w:p w:rsidR="00B34AA7" w:rsidRDefault="00B34AA7" w:rsidP="00B34AA7">
      <w:pPr>
        <w:pStyle w:val="a3"/>
        <w:spacing w:before="5"/>
      </w:pPr>
      <w:r>
        <w:t>Наиболее значимые события, мероприятия в МАОУ «СОШ №</w:t>
      </w:r>
      <w:r w:rsidR="006D7A85">
        <w:t xml:space="preserve"> </w:t>
      </w:r>
      <w:r>
        <w:t>40», составляющие основу воспитательной системы.</w:t>
      </w:r>
    </w:p>
    <w:p w:rsidR="00B34AA7" w:rsidRDefault="00B34AA7" w:rsidP="00B34AA7">
      <w:pPr>
        <w:pStyle w:val="a3"/>
        <w:spacing w:before="5"/>
      </w:pPr>
      <w:r>
        <w:t>Основными воспитательными мероприятиями в МАОУ «СОШ №</w:t>
      </w:r>
      <w:r w:rsidR="006D7A85">
        <w:t xml:space="preserve"> </w:t>
      </w:r>
      <w:r>
        <w:t xml:space="preserve">40» являются </w:t>
      </w:r>
      <w:proofErr w:type="gramStart"/>
      <w:r>
        <w:t>следующие</w:t>
      </w:r>
      <w:proofErr w:type="gramEnd"/>
      <w:r>
        <w:t>:</w:t>
      </w:r>
    </w:p>
    <w:p w:rsidR="00B34AA7" w:rsidRDefault="00B34AA7" w:rsidP="00B34AA7">
      <w:pPr>
        <w:pStyle w:val="a3"/>
        <w:spacing w:before="5"/>
      </w:pPr>
      <w:r>
        <w:t>-</w:t>
      </w:r>
      <w:r>
        <w:tab/>
        <w:t>Акции, посвящённые значимым датам страны.</w:t>
      </w:r>
    </w:p>
    <w:p w:rsidR="00B34AA7" w:rsidRDefault="00B34AA7" w:rsidP="00B34AA7">
      <w:pPr>
        <w:pStyle w:val="a3"/>
        <w:spacing w:before="5"/>
      </w:pPr>
      <w:r>
        <w:t>-</w:t>
      </w:r>
      <w:r>
        <w:tab/>
        <w:t xml:space="preserve">Общешкольные праздники: </w:t>
      </w:r>
      <w:proofErr w:type="gramStart"/>
      <w:r>
        <w:t>Праздник Дня города, линейка, посвященная Дню знаний и Последнему звонку, «День Учителя», новогодний бал, мероприятия посвященные Празднику Матери, защитникам Отечества, 8 Марта, смотры строя и песни, мероприятия ко Дню Победы, ко Дню защиты детей, спортивные праздники, акция «Зарядка с чемпионом», линейка, посвященная государственному флагу РФ.</w:t>
      </w:r>
      <w:proofErr w:type="gramEnd"/>
    </w:p>
    <w:p w:rsidR="00B34AA7" w:rsidRDefault="00B34AA7" w:rsidP="00B34AA7">
      <w:pPr>
        <w:pStyle w:val="a3"/>
        <w:spacing w:before="5"/>
      </w:pPr>
      <w:r>
        <w:t>-</w:t>
      </w:r>
      <w:r>
        <w:tab/>
        <w:t xml:space="preserve">Ритуал посвящения в первоклассники </w:t>
      </w:r>
    </w:p>
    <w:p w:rsidR="00B34AA7" w:rsidRDefault="00B34AA7" w:rsidP="00B34AA7">
      <w:pPr>
        <w:pStyle w:val="a3"/>
        <w:spacing w:before="5"/>
      </w:pPr>
      <w:r>
        <w:t>-</w:t>
      </w:r>
      <w:r>
        <w:tab/>
        <w:t>Праздник «Прощание с начальной школой»</w:t>
      </w:r>
    </w:p>
    <w:p w:rsidR="00B34AA7" w:rsidRDefault="00B34AA7" w:rsidP="00B34AA7">
      <w:pPr>
        <w:pStyle w:val="a3"/>
        <w:spacing w:before="5"/>
      </w:pPr>
      <w:r>
        <w:t>-</w:t>
      </w:r>
      <w:r>
        <w:tab/>
        <w:t>Мероприятия с использованием интерактивных локаций и тематических активностей: «Неделя профориентации»,  «Неделя российской науки», «Декада «Мы – за ЗОЖ!»», «Марафон добрых дел»</w:t>
      </w:r>
    </w:p>
    <w:p w:rsidR="00B34AA7" w:rsidRDefault="00B34AA7" w:rsidP="00B34AA7">
      <w:pPr>
        <w:pStyle w:val="a3"/>
        <w:spacing w:before="5"/>
      </w:pPr>
      <w:r>
        <w:t>Школа участвует в следующих значимых проектах и программах, включённых в систему воспитательной деятельности:</w:t>
      </w:r>
    </w:p>
    <w:p w:rsidR="00B34AA7" w:rsidRDefault="00B34AA7" w:rsidP="00B34AA7">
      <w:pPr>
        <w:pStyle w:val="a3"/>
        <w:spacing w:before="5"/>
      </w:pPr>
      <w:r>
        <w:t>-</w:t>
      </w:r>
      <w:r>
        <w:tab/>
      </w:r>
      <w:r w:rsidR="006D7A85">
        <w:t>ф</w:t>
      </w:r>
      <w:r>
        <w:t xml:space="preserve">едеральный </w:t>
      </w:r>
      <w:proofErr w:type="spellStart"/>
      <w:r>
        <w:t>профориент</w:t>
      </w:r>
      <w:r w:rsidR="006D7A85">
        <w:t>ационный</w:t>
      </w:r>
      <w:proofErr w:type="spellEnd"/>
      <w:r w:rsidR="006D7A85">
        <w:t xml:space="preserve"> проект «Орлята России»;</w:t>
      </w:r>
    </w:p>
    <w:p w:rsidR="00B34AA7" w:rsidRDefault="00B34AA7" w:rsidP="00B34AA7">
      <w:pPr>
        <w:pStyle w:val="a3"/>
        <w:spacing w:before="5"/>
      </w:pPr>
      <w:r>
        <w:t>-</w:t>
      </w:r>
      <w:r>
        <w:tab/>
      </w:r>
      <w:r w:rsidR="006D7A85">
        <w:t>м</w:t>
      </w:r>
      <w:r>
        <w:t>униципальный проект «Вахта памяти</w:t>
      </w:r>
      <w:r w:rsidR="006D7A85">
        <w:t>»;</w:t>
      </w:r>
    </w:p>
    <w:p w:rsidR="00B34AA7" w:rsidRDefault="00B34AA7" w:rsidP="00B34AA7">
      <w:pPr>
        <w:pStyle w:val="a3"/>
        <w:spacing w:before="5"/>
      </w:pPr>
      <w:r>
        <w:t>-</w:t>
      </w:r>
      <w:r>
        <w:tab/>
      </w:r>
      <w:r w:rsidR="006D7A85">
        <w:t>ф</w:t>
      </w:r>
      <w:r>
        <w:t>едеральный проект  «</w:t>
      </w:r>
      <w:proofErr w:type="gramStart"/>
      <w:r>
        <w:t>Цифровое</w:t>
      </w:r>
      <w:proofErr w:type="gramEnd"/>
      <w:r>
        <w:t xml:space="preserve"> ГТО»</w:t>
      </w:r>
      <w:r w:rsidR="006D7A85">
        <w:t>;</w:t>
      </w:r>
    </w:p>
    <w:p w:rsidR="00B34AA7" w:rsidRDefault="00B34AA7" w:rsidP="00B34AA7">
      <w:pPr>
        <w:pStyle w:val="a3"/>
        <w:spacing w:before="5"/>
      </w:pPr>
      <w:r>
        <w:t>-</w:t>
      </w:r>
      <w:r>
        <w:tab/>
      </w:r>
      <w:r w:rsidR="006D7A85">
        <w:t>о</w:t>
      </w:r>
      <w:r>
        <w:t>лимпиады и конкурсы на Всероссийской площадке «</w:t>
      </w:r>
      <w:proofErr w:type="spellStart"/>
      <w:r>
        <w:t>Учи</w:t>
      </w:r>
      <w:proofErr w:type="gramStart"/>
      <w:r>
        <w:t>.р</w:t>
      </w:r>
      <w:proofErr w:type="gramEnd"/>
      <w:r>
        <w:t>у</w:t>
      </w:r>
      <w:proofErr w:type="spellEnd"/>
      <w:r>
        <w:t>»</w:t>
      </w:r>
      <w:r w:rsidR="006D7A85">
        <w:t>.</w:t>
      </w:r>
    </w:p>
    <w:p w:rsidR="00B34AA7" w:rsidRDefault="00B34AA7" w:rsidP="00B34AA7">
      <w:pPr>
        <w:pStyle w:val="a3"/>
        <w:spacing w:before="5"/>
      </w:pPr>
      <w:r>
        <w:t xml:space="preserve">Проведение общешкольных мероприятий в формате интерактивных локаций, когда учащиеся в свободном режиме самостоятельно либо с помощью педагога,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w:t>
      </w:r>
    </w:p>
    <w:p w:rsidR="00B34AA7" w:rsidRDefault="00B34AA7" w:rsidP="00B34AA7">
      <w:pPr>
        <w:pStyle w:val="a3"/>
        <w:spacing w:before="5"/>
      </w:pPr>
      <w:r>
        <w:t xml:space="preserve">Прекрасно дополняют данный формат различные тематические активности. 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 </w:t>
      </w:r>
    </w:p>
    <w:p w:rsidR="00B34AA7" w:rsidRDefault="00B34AA7" w:rsidP="00B34AA7">
      <w:pPr>
        <w:pStyle w:val="a3"/>
        <w:spacing w:before="5"/>
      </w:pPr>
      <w:r>
        <w:lastRenderedPageBreak/>
        <w:t>Основными традициями воспитания в МАОУ «СОШ №</w:t>
      </w:r>
      <w:r w:rsidR="006D7A85">
        <w:t xml:space="preserve"> </w:t>
      </w:r>
      <w:r>
        <w:t xml:space="preserve">40» являются: </w:t>
      </w:r>
    </w:p>
    <w:p w:rsidR="00B34AA7" w:rsidRDefault="00B34AA7" w:rsidP="00B34AA7">
      <w:pPr>
        <w:pStyle w:val="a3"/>
        <w:spacing w:before="5"/>
      </w:pPr>
      <w:r>
        <w:t>-</w:t>
      </w:r>
      <w:r>
        <w:tab/>
        <w:t>Ключевые общешкольные дела, через которые осуществляется интеграция воспитательных усилий педагогов;</w:t>
      </w:r>
    </w:p>
    <w:p w:rsidR="00B34AA7" w:rsidRDefault="00B34AA7" w:rsidP="00B34AA7">
      <w:pPr>
        <w:pStyle w:val="a3"/>
        <w:spacing w:before="5"/>
      </w:pPr>
      <w:r>
        <w:t>-</w:t>
      </w:r>
      <w:r>
        <w:tab/>
        <w:t>коллективная разработка, коллективное планирование, коллективное проведение и коллективный анализ их результатов;</w:t>
      </w:r>
    </w:p>
    <w:p w:rsidR="00B34AA7" w:rsidRDefault="00B34AA7" w:rsidP="00B34AA7">
      <w:pPr>
        <w:pStyle w:val="a3"/>
        <w:spacing w:before="5"/>
      </w:pPr>
      <w:r>
        <w:t>-</w:t>
      </w:r>
      <w:r>
        <w:tab/>
        <w:t xml:space="preserve">ступени социального роста </w:t>
      </w:r>
      <w:proofErr w:type="gramStart"/>
      <w:r>
        <w:t>обучающихся</w:t>
      </w:r>
      <w:proofErr w:type="gramEnd"/>
      <w:r>
        <w:t xml:space="preserve"> (от пассивного наблюдателя до участника, от участника до организатора, от организатора до лидера того или иного дела);</w:t>
      </w:r>
    </w:p>
    <w:p w:rsidR="00B34AA7" w:rsidRDefault="00B34AA7" w:rsidP="00B34AA7">
      <w:pPr>
        <w:pStyle w:val="a3"/>
        <w:spacing w:before="5"/>
      </w:pPr>
      <w:r>
        <w:t>-</w:t>
      </w:r>
      <w:r>
        <w:tab/>
        <w:t>педагоги школы ориентированы на формирование коллективов в рамках школьных классов, кружков, студий, секций и иных детских объединений;</w:t>
      </w:r>
    </w:p>
    <w:p w:rsidR="00B34AA7" w:rsidRDefault="00B90519" w:rsidP="00B34AA7">
      <w:pPr>
        <w:pStyle w:val="a3"/>
        <w:spacing w:before="5"/>
      </w:pPr>
      <w:r>
        <w:t>-</w:t>
      </w:r>
      <w:r w:rsidR="00B34AA7">
        <w:tab/>
        <w:t xml:space="preserve">поощряется конструктивное межличностное, </w:t>
      </w:r>
      <w:proofErr w:type="spellStart"/>
      <w:r w:rsidR="00B34AA7">
        <w:t>межклассное</w:t>
      </w:r>
      <w:proofErr w:type="spellEnd"/>
      <w:r w:rsidR="00B34AA7">
        <w:t xml:space="preserve"> и </w:t>
      </w:r>
      <w:proofErr w:type="spellStart"/>
      <w:r w:rsidR="00B34AA7">
        <w:t>межвозврастное</w:t>
      </w:r>
      <w:proofErr w:type="spellEnd"/>
      <w:r w:rsidR="00B34AA7">
        <w:t xml:space="preserve"> взаимодействие обучающихся, а также их социальная активность, в проведении общешкольных дел отсутствует </w:t>
      </w:r>
      <w:proofErr w:type="spellStart"/>
      <w:r w:rsidR="00B34AA7">
        <w:t>соревновательность</w:t>
      </w:r>
      <w:proofErr w:type="spellEnd"/>
      <w:r w:rsidR="00B34AA7">
        <w:t xml:space="preserve"> между классами;</w:t>
      </w:r>
    </w:p>
    <w:p w:rsidR="00B34AA7" w:rsidRDefault="00B90519" w:rsidP="00B34AA7">
      <w:pPr>
        <w:pStyle w:val="a3"/>
        <w:spacing w:before="5"/>
      </w:pPr>
      <w:r>
        <w:t>-</w:t>
      </w:r>
      <w:r w:rsidR="00B34AA7">
        <w:tab/>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B34AA7" w:rsidRDefault="00B90519" w:rsidP="00B34AA7">
      <w:pPr>
        <w:pStyle w:val="a3"/>
        <w:spacing w:before="5"/>
      </w:pPr>
      <w:r>
        <w:t>-</w:t>
      </w:r>
      <w:r w:rsidR="00B34AA7">
        <w:tab/>
        <w:t xml:space="preserve">формирование корпуса классных руководителей, реализующего по отношению к </w:t>
      </w:r>
      <w:proofErr w:type="gramStart"/>
      <w:r w:rsidR="00B34AA7">
        <w:t>обучающимся</w:t>
      </w:r>
      <w:proofErr w:type="gramEnd"/>
      <w:r w:rsidR="00B34AA7">
        <w:t xml:space="preserve"> защитную, личностно развивающую, организационную, посредническую (в том числе и в разрешении конфликтов) функции и т.д.</w:t>
      </w:r>
    </w:p>
    <w:p w:rsidR="00B34AA7" w:rsidRDefault="00B90519" w:rsidP="00B34AA7">
      <w:pPr>
        <w:pStyle w:val="a3"/>
        <w:spacing w:before="5"/>
      </w:pPr>
      <w:r>
        <w:t>-</w:t>
      </w:r>
      <w:r w:rsidR="00B34AA7">
        <w:tab/>
        <w:t xml:space="preserve">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B34AA7" w:rsidRDefault="00B90519" w:rsidP="00B34AA7">
      <w:pPr>
        <w:pStyle w:val="a3"/>
        <w:spacing w:before="5"/>
      </w:pPr>
      <w:r>
        <w:t>-</w:t>
      </w:r>
      <w:r w:rsidR="00B34AA7">
        <w:tab/>
        <w:t xml:space="preserve">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w:t>
      </w:r>
    </w:p>
    <w:p w:rsidR="00B34AA7" w:rsidRDefault="00B90519" w:rsidP="00B34AA7">
      <w:pPr>
        <w:pStyle w:val="a3"/>
        <w:spacing w:before="5"/>
      </w:pPr>
      <w:r>
        <w:t>-</w:t>
      </w:r>
      <w:r w:rsidR="00B34AA7">
        <w:tab/>
        <w:t>реализация процессов воспитания и социализации обучающихся с использованием ресурсов социально-педагогического партнёрства.</w:t>
      </w:r>
    </w:p>
    <w:p w:rsidR="00B34AA7" w:rsidRDefault="00B34AA7" w:rsidP="00B34AA7">
      <w:pPr>
        <w:pStyle w:val="a3"/>
        <w:spacing w:before="5"/>
      </w:pPr>
      <w:r>
        <w:t>Социальные партнёры МАОУ «СОШ №</w:t>
      </w:r>
      <w:r w:rsidR="006D7A85">
        <w:t xml:space="preserve"> </w:t>
      </w:r>
      <w:r>
        <w:t>40», их роль, возможности в развитии, совершенствовании условий воспитания, воспитательной деятельности.</w:t>
      </w:r>
    </w:p>
    <w:p w:rsidR="00B34AA7" w:rsidRDefault="00B34AA7" w:rsidP="00B34AA7">
      <w:pPr>
        <w:pStyle w:val="a3"/>
        <w:spacing w:before="5"/>
      </w:pPr>
      <w:r>
        <w:t>МАОУ «СОШ №</w:t>
      </w:r>
      <w:r w:rsidR="006D7A85">
        <w:t xml:space="preserve"> </w:t>
      </w:r>
      <w:r>
        <w:t xml:space="preserve">40» на договорной основе тесно сотрудничает с социальными партнерами: МБУДО «Центр дополнительного образования «Одаренность», МБУДО «ЦДО «Перспектива», </w:t>
      </w:r>
      <w:proofErr w:type="spellStart"/>
      <w:r>
        <w:t>Старооскольский</w:t>
      </w:r>
      <w:proofErr w:type="spellEnd"/>
      <w:r>
        <w:t xml:space="preserve"> краеведческий музей, МБУ ДПО «СОИРО», МБУ ДО «ЦЭБО», ОДН УМВД России по </w:t>
      </w:r>
      <w:proofErr w:type="gramStart"/>
      <w:r>
        <w:t>г</w:t>
      </w:r>
      <w:proofErr w:type="gramEnd"/>
      <w:r>
        <w:t>. Старый Оскол, ОГБУЗ «</w:t>
      </w:r>
      <w:proofErr w:type="spellStart"/>
      <w:r>
        <w:t>Старооскольский</w:t>
      </w:r>
      <w:proofErr w:type="spellEnd"/>
      <w:r>
        <w:t xml:space="preserve"> центр специализированной медицинской помощи психиатрии и психиатрии-наркологии». В рамках реализации </w:t>
      </w:r>
      <w:proofErr w:type="spellStart"/>
      <w:r>
        <w:t>профориентационной</w:t>
      </w:r>
      <w:proofErr w:type="spellEnd"/>
      <w:r>
        <w:t xml:space="preserve"> работы, МАОУ «СОШ №40» постоянно взаимодействует с СТИНИТУ </w:t>
      </w:r>
      <w:proofErr w:type="spellStart"/>
      <w:r>
        <w:t>МИСиС</w:t>
      </w:r>
      <w:proofErr w:type="spellEnd"/>
      <w:r>
        <w:t xml:space="preserve">, СОФ </w:t>
      </w:r>
      <w:proofErr w:type="spellStart"/>
      <w:r>
        <w:t>НИУБелГУ</w:t>
      </w:r>
      <w:proofErr w:type="spellEnd"/>
      <w:r>
        <w:t xml:space="preserve">, ГРТ, ВЭПИ, ОГАПОУ «Педагогический колледж», ОГАПОУ «Политехнический колледж», </w:t>
      </w:r>
      <w:proofErr w:type="spellStart"/>
      <w:r>
        <w:t>ЦТТиПО</w:t>
      </w:r>
      <w:proofErr w:type="spellEnd"/>
      <w:r>
        <w:t>, ОГАПОУ</w:t>
      </w:r>
      <w:proofErr w:type="gramStart"/>
      <w:r>
        <w:t>«М</w:t>
      </w:r>
      <w:proofErr w:type="gramEnd"/>
      <w:r>
        <w:t>едицинский колледж», ОГАПОУ«</w:t>
      </w:r>
      <w:proofErr w:type="spellStart"/>
      <w:r>
        <w:t>Агротехнологический</w:t>
      </w:r>
      <w:proofErr w:type="spellEnd"/>
      <w:r>
        <w:t xml:space="preserve"> техникум», «Техникум технологии и дизайна», ОГАПОУ «СИТТ».</w:t>
      </w:r>
    </w:p>
    <w:p w:rsidR="00B34AA7" w:rsidRDefault="00B34AA7" w:rsidP="00B34AA7">
      <w:pPr>
        <w:pStyle w:val="a3"/>
        <w:spacing w:before="5"/>
      </w:pPr>
      <w:r>
        <w:t>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первичного отделения Российского движения детей и молодежи «Движение</w:t>
      </w:r>
      <w:proofErr w:type="gramStart"/>
      <w:r>
        <w:t xml:space="preserve"> П</w:t>
      </w:r>
      <w:proofErr w:type="gramEnd"/>
      <w:r>
        <w:t>ервых»</w:t>
      </w:r>
      <w:r w:rsidR="006D7A85">
        <w:t>.</w:t>
      </w:r>
    </w:p>
    <w:p w:rsidR="00B34AA7" w:rsidRDefault="00B34AA7" w:rsidP="00B34AA7">
      <w:pPr>
        <w:pStyle w:val="a3"/>
        <w:spacing w:before="5"/>
      </w:pPr>
      <w:r>
        <w:t>Проблемные зоны, дефициты по достижению эффективных результатов в воспитательной деятельности.</w:t>
      </w:r>
    </w:p>
    <w:p w:rsidR="00B34AA7" w:rsidRDefault="00B34AA7" w:rsidP="00B34AA7">
      <w:pPr>
        <w:pStyle w:val="a3"/>
        <w:spacing w:before="5"/>
      </w:pPr>
      <w:r>
        <w:t xml:space="preserve">− Несогласованность действий различных субъектов образовательного процесса при осуществлении работы с </w:t>
      </w:r>
      <w:proofErr w:type="gramStart"/>
      <w:r>
        <w:t>неуспевающими</w:t>
      </w:r>
      <w:proofErr w:type="gramEnd"/>
      <w:r>
        <w:t xml:space="preserve"> обучающимися и как следствие – работа в режиме «скорой помощи», невозможность планирования качественной профилактической и коррекционной работы. </w:t>
      </w:r>
    </w:p>
    <w:p w:rsidR="00B34AA7" w:rsidRDefault="00B34AA7" w:rsidP="00B34AA7">
      <w:pPr>
        <w:pStyle w:val="a3"/>
        <w:spacing w:before="5"/>
      </w:pPr>
      <w:r>
        <w:t xml:space="preserve">− Проблемы применения современных методик и технологий воспитания в деятельности классных руководителей, преобладания мероприятий, а не </w:t>
      </w:r>
      <w:proofErr w:type="spellStart"/>
      <w:r>
        <w:t>деятельностного</w:t>
      </w:r>
      <w:proofErr w:type="spellEnd"/>
      <w:r>
        <w:t xml:space="preserve"> подхода. </w:t>
      </w:r>
    </w:p>
    <w:p w:rsidR="00B34AA7" w:rsidRDefault="00B34AA7" w:rsidP="00B34AA7">
      <w:pPr>
        <w:pStyle w:val="a3"/>
        <w:spacing w:before="5"/>
      </w:pPr>
      <w:r>
        <w:t>Для решения обозначенных проблем реализованы следующие мероприятия:</w:t>
      </w:r>
    </w:p>
    <w:p w:rsidR="00B34AA7" w:rsidRDefault="00B34AA7" w:rsidP="00B34AA7">
      <w:pPr>
        <w:pStyle w:val="a3"/>
        <w:spacing w:before="5"/>
      </w:pPr>
      <w:r>
        <w:t xml:space="preserve"> − разработана программа обучения классных руководителей эффективным технологиям, методам и приёмам работы с обучающимися, родител</w:t>
      </w:r>
      <w:r w:rsidR="009A5FD4">
        <w:t>ями (законными представителями);</w:t>
      </w:r>
      <w:r>
        <w:t xml:space="preserve"> </w:t>
      </w:r>
    </w:p>
    <w:p w:rsidR="00B34AA7" w:rsidRDefault="00B34AA7" w:rsidP="00B34AA7">
      <w:pPr>
        <w:pStyle w:val="a3"/>
        <w:spacing w:before="5"/>
      </w:pPr>
      <w:r>
        <w:t xml:space="preserve">− разработан алгоритм действий администрации, педагогов предметников, классных </w:t>
      </w:r>
      <w:r>
        <w:lastRenderedPageBreak/>
        <w:t xml:space="preserve">руководителей, специалистов </w:t>
      </w:r>
      <w:proofErr w:type="gramStart"/>
      <w:r>
        <w:t>СПС</w:t>
      </w:r>
      <w:proofErr w:type="gramEnd"/>
      <w:r>
        <w:t xml:space="preserve"> по профилактике неуспеваемости обучающихся, работе с неуспевающими учащимися.</w:t>
      </w:r>
    </w:p>
    <w:p w:rsidR="00B34AA7" w:rsidRDefault="00B34AA7" w:rsidP="00B34AA7">
      <w:pPr>
        <w:pStyle w:val="a3"/>
        <w:spacing w:before="5"/>
      </w:pPr>
      <w:r>
        <w:t>Процесс воспитания в МАОУ «СОШ №</w:t>
      </w:r>
      <w:r w:rsidR="009A5FD4">
        <w:t xml:space="preserve"> </w:t>
      </w:r>
      <w:r>
        <w:t>40» основывается на следующих принципах взаимодействия педагогов и школьников:</w:t>
      </w:r>
    </w:p>
    <w:p w:rsidR="00B34AA7" w:rsidRDefault="00B34AA7" w:rsidP="00B34AA7">
      <w:pPr>
        <w:pStyle w:val="a3"/>
        <w:spacing w:before="5"/>
      </w:pPr>
      <w:r>
        <w:t xml:space="preserve">– принцип уважения к личности ребенка, веры в способности и возможности любого ребенка к совершенствованию; </w:t>
      </w:r>
    </w:p>
    <w:p w:rsidR="00B34AA7" w:rsidRDefault="00B34AA7" w:rsidP="00B34AA7">
      <w:pPr>
        <w:pStyle w:val="a3"/>
        <w:spacing w:before="5"/>
      </w:pPr>
      <w:r>
        <w:t xml:space="preserve">– принцип доверия </w:t>
      </w:r>
      <w:proofErr w:type="gramStart"/>
      <w:r>
        <w:t>обучающимся</w:t>
      </w:r>
      <w:proofErr w:type="gramEnd"/>
      <w:r>
        <w:t xml:space="preserve"> при принятии решений, реализации дел, отнесенных к их зоне ответственности;</w:t>
      </w:r>
    </w:p>
    <w:p w:rsidR="00B34AA7" w:rsidRDefault="00B34AA7" w:rsidP="00B34AA7">
      <w:pPr>
        <w:pStyle w:val="a3"/>
        <w:spacing w:before="5"/>
      </w:pPr>
      <w:r>
        <w:t xml:space="preserve"> – принцип </w:t>
      </w:r>
      <w:proofErr w:type="spellStart"/>
      <w:r>
        <w:t>гуманизации</w:t>
      </w:r>
      <w:proofErr w:type="spellEnd"/>
      <w:r>
        <w:t xml:space="preserve"> межличностных отношений, недопустимости любых форм и видов травли, насилия, проявления жестокости; – принцип взаимоуважения и сотрудничества взрослых и детей; </w:t>
      </w:r>
    </w:p>
    <w:p w:rsidR="00B34AA7" w:rsidRDefault="00B34AA7" w:rsidP="00B34AA7">
      <w:pPr>
        <w:pStyle w:val="a3"/>
        <w:spacing w:before="5"/>
      </w:pPr>
      <w:r>
        <w:t>– принцип соблюдения прав и защиты интересов обучающихся; – принцип учета интересов, запросов и мнения обучающихся, родителей при принятии управленческих решений.</w:t>
      </w:r>
    </w:p>
    <w:p w:rsidR="00B90519" w:rsidRDefault="00B90519" w:rsidP="00B90519">
      <w:pPr>
        <w:pStyle w:val="a3"/>
        <w:spacing w:before="5"/>
        <w:jc w:val="center"/>
        <w:rPr>
          <w:b/>
        </w:rPr>
      </w:pPr>
    </w:p>
    <w:p w:rsidR="00B34AA7" w:rsidRPr="00B90519" w:rsidRDefault="00B34AA7" w:rsidP="00B90519">
      <w:pPr>
        <w:pStyle w:val="a3"/>
        <w:spacing w:before="5"/>
        <w:jc w:val="center"/>
        <w:rPr>
          <w:b/>
        </w:rPr>
      </w:pPr>
      <w:r w:rsidRPr="00B90519">
        <w:rPr>
          <w:b/>
        </w:rPr>
        <w:t>2.2. Виды, формы и содержание воспитательной деятельности</w:t>
      </w:r>
    </w:p>
    <w:p w:rsidR="00B34AA7" w:rsidRPr="00B90519" w:rsidRDefault="00B34AA7" w:rsidP="00B90519">
      <w:pPr>
        <w:pStyle w:val="a3"/>
        <w:spacing w:before="5"/>
        <w:jc w:val="center"/>
        <w:rPr>
          <w:b/>
        </w:rPr>
      </w:pPr>
      <w:r w:rsidRPr="00B90519">
        <w:rPr>
          <w:b/>
        </w:rPr>
        <w:t>2.2.1. Модуль «Урочная деятельность»</w:t>
      </w:r>
    </w:p>
    <w:p w:rsidR="00B34AA7" w:rsidRDefault="00B34AA7" w:rsidP="00B34AA7">
      <w:pPr>
        <w:pStyle w:val="a3"/>
        <w:spacing w:before="5"/>
      </w:pPr>
      <w:r>
        <w:t>Реализация школьными педагогами воспитательного потенциала урочной деятельности предполагает следующее:</w:t>
      </w:r>
    </w:p>
    <w:p w:rsidR="00B34AA7" w:rsidRDefault="00B90519" w:rsidP="00B34AA7">
      <w:pPr>
        <w:pStyle w:val="a3"/>
        <w:spacing w:before="5"/>
      </w:pPr>
      <w:r>
        <w:t>-</w:t>
      </w:r>
      <w:r w:rsidR="00B34AA7">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34AA7" w:rsidRDefault="00B90519" w:rsidP="00B34AA7">
      <w:pPr>
        <w:pStyle w:val="a3"/>
        <w:spacing w:before="5"/>
      </w:pPr>
      <w:r>
        <w:t>-</w:t>
      </w:r>
      <w:r w:rsidR="00B34AA7">
        <w:tab/>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B34AA7" w:rsidRDefault="00B90519" w:rsidP="00B34AA7">
      <w:pPr>
        <w:pStyle w:val="a3"/>
        <w:spacing w:before="5"/>
      </w:pPr>
      <w:r>
        <w:t>-</w:t>
      </w:r>
      <w:r w:rsidR="00B34AA7">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34AA7" w:rsidRDefault="00B90519" w:rsidP="00B34AA7">
      <w:pPr>
        <w:pStyle w:val="a3"/>
        <w:spacing w:before="5"/>
      </w:pPr>
      <w:r>
        <w:t xml:space="preserve">- </w:t>
      </w:r>
      <w:r w:rsidR="00B34AA7">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34AA7" w:rsidRDefault="00B90519" w:rsidP="00B34AA7">
      <w:pPr>
        <w:pStyle w:val="a3"/>
        <w:spacing w:before="5"/>
      </w:pPr>
      <w:r>
        <w:t>-</w:t>
      </w:r>
      <w:r w:rsidR="00B34AA7">
        <w:tab/>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34AA7" w:rsidRDefault="00B90519" w:rsidP="00B34AA7">
      <w:pPr>
        <w:pStyle w:val="a3"/>
        <w:spacing w:before="5"/>
      </w:pPr>
      <w:r>
        <w:t>-</w:t>
      </w:r>
      <w:r w:rsidR="00B34AA7">
        <w:tab/>
        <w:t xml:space="preserve">побуждение </w:t>
      </w:r>
      <w:proofErr w:type="gramStart"/>
      <w:r w:rsidR="00B34AA7">
        <w:t>обучающихся</w:t>
      </w:r>
      <w:proofErr w:type="gramEnd"/>
      <w:r w:rsidR="00B34AA7">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B34AA7" w:rsidRDefault="00B90519" w:rsidP="00B34AA7">
      <w:pPr>
        <w:pStyle w:val="a3"/>
        <w:spacing w:before="5"/>
      </w:pPr>
      <w:r>
        <w:t>-</w:t>
      </w:r>
      <w:r w:rsidR="00B34AA7">
        <w:tab/>
        <w:t xml:space="preserve">организацию шефства </w:t>
      </w:r>
      <w:proofErr w:type="gramStart"/>
      <w:r w:rsidR="00B34AA7">
        <w:t>мотивированных</w:t>
      </w:r>
      <w:proofErr w:type="gramEnd"/>
      <w:r w:rsidR="00B34AA7">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34AA7" w:rsidRDefault="00B90519" w:rsidP="00B34AA7">
      <w:pPr>
        <w:pStyle w:val="a3"/>
        <w:spacing w:before="5"/>
      </w:pPr>
      <w:r>
        <w:t>-</w:t>
      </w:r>
      <w:r w:rsidR="00B34AA7">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34AA7" w:rsidRPr="00B90519" w:rsidRDefault="00B34AA7" w:rsidP="00B90519">
      <w:pPr>
        <w:pStyle w:val="a3"/>
        <w:spacing w:before="5"/>
        <w:jc w:val="center"/>
        <w:rPr>
          <w:b/>
        </w:rPr>
      </w:pPr>
      <w:r w:rsidRPr="00B90519">
        <w:rPr>
          <w:b/>
        </w:rPr>
        <w:t>2.2.2.  Модуль «Внеурочная деятельность»</w:t>
      </w:r>
    </w:p>
    <w:p w:rsidR="00B34AA7" w:rsidRDefault="00B34AA7" w:rsidP="00B34AA7">
      <w:pPr>
        <w:pStyle w:val="a3"/>
        <w:spacing w:before="5"/>
      </w:pPr>
      <w:r>
        <w:t xml:space="preserve">Воспитание на занятиях школьных курсов внеурочной деятельности осуществляется по направлениям по ФГОС, преимущественно </w:t>
      </w:r>
      <w:proofErr w:type="gramStart"/>
      <w:r>
        <w:t>через</w:t>
      </w:r>
      <w:proofErr w:type="gramEnd"/>
      <w:r>
        <w:t xml:space="preserve">: </w:t>
      </w:r>
    </w:p>
    <w:p w:rsidR="00B34AA7" w:rsidRDefault="00B34AA7" w:rsidP="00B34AA7">
      <w:pPr>
        <w:pStyle w:val="a3"/>
        <w:spacing w:before="5"/>
      </w:pPr>
      <w:r>
        <w:t xml:space="preserve">- вовлечение школьников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34AA7" w:rsidRDefault="00B34AA7" w:rsidP="00B34AA7">
      <w:pPr>
        <w:pStyle w:val="a3"/>
        <w:spacing w:before="5"/>
      </w:pPr>
      <w:r>
        <w:t xml:space="preserve">- формирование в кружках, секциях, клубах и т.п. детско-взрослых общностей, которые </w:t>
      </w:r>
      <w:r>
        <w:lastRenderedPageBreak/>
        <w:t>могли бы объединять детей и педагогов общими позитивными эмоциями и доверительными отношениями друг к другу;</w:t>
      </w:r>
    </w:p>
    <w:p w:rsidR="00B34AA7" w:rsidRDefault="00B34AA7" w:rsidP="00B34AA7">
      <w:pPr>
        <w:pStyle w:val="a3"/>
        <w:spacing w:before="5"/>
      </w:pPr>
      <w:r>
        <w:t>- создание в детских объединениях традиций, задающих их членам определенные социально значимые формы поведения;</w:t>
      </w:r>
    </w:p>
    <w:p w:rsidR="00B34AA7" w:rsidRDefault="00B34AA7" w:rsidP="00B34AA7">
      <w:pPr>
        <w:pStyle w:val="a3"/>
        <w:spacing w:before="5"/>
      </w:pPr>
      <w: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34AA7" w:rsidRDefault="00B34AA7" w:rsidP="00B34AA7">
      <w:pPr>
        <w:pStyle w:val="a3"/>
        <w:spacing w:before="5"/>
      </w:pPr>
      <w:r>
        <w:t>-</w:t>
      </w:r>
      <w:r w:rsidR="009A5FD4">
        <w:t xml:space="preserve"> </w:t>
      </w:r>
      <w:r>
        <w:t xml:space="preserve">поощрение педагогами детских инициатив и детского самоуправления. </w:t>
      </w:r>
    </w:p>
    <w:p w:rsidR="00B34AA7" w:rsidRDefault="00B34AA7" w:rsidP="00B34AA7">
      <w:pPr>
        <w:pStyle w:val="a3"/>
        <w:spacing w:before="5"/>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
    <w:p w:rsidR="00B34AA7" w:rsidRDefault="00B34AA7" w:rsidP="00B34AA7">
      <w:pPr>
        <w:pStyle w:val="a3"/>
        <w:spacing w:before="5"/>
      </w:pPr>
      <w:proofErr w:type="gramStart"/>
      <w: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roofErr w:type="gramEnd"/>
    </w:p>
    <w:p w:rsidR="00B34AA7" w:rsidRPr="00B90519" w:rsidRDefault="00B34AA7" w:rsidP="00B90519">
      <w:pPr>
        <w:pStyle w:val="a3"/>
        <w:spacing w:before="5"/>
        <w:jc w:val="center"/>
        <w:rPr>
          <w:b/>
        </w:rPr>
      </w:pPr>
      <w:r w:rsidRPr="00B90519">
        <w:rPr>
          <w:b/>
        </w:rPr>
        <w:t>2.2.3.  Модуль «Школьный музей»</w:t>
      </w:r>
    </w:p>
    <w:p w:rsidR="00B34AA7" w:rsidRDefault="00B34AA7" w:rsidP="00B34AA7">
      <w:pPr>
        <w:pStyle w:val="a3"/>
        <w:spacing w:before="5"/>
      </w:pPr>
      <w:r>
        <w:t>Модуль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34AA7" w:rsidRDefault="00B34AA7" w:rsidP="00B34AA7">
      <w:pPr>
        <w:pStyle w:val="a3"/>
        <w:spacing w:before="5"/>
      </w:pPr>
      <w:r>
        <w:t>Программа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w:t>
      </w:r>
    </w:p>
    <w:p w:rsidR="00B34AA7" w:rsidRDefault="00B34AA7" w:rsidP="00B34AA7">
      <w:pPr>
        <w:pStyle w:val="a3"/>
        <w:spacing w:before="5"/>
      </w:pPr>
      <w:r>
        <w:t>В МАОУ «СОШ №</w:t>
      </w:r>
      <w:r w:rsidR="009A5FD4">
        <w:t xml:space="preserve"> </w:t>
      </w:r>
      <w:r>
        <w:t xml:space="preserve">40» действует паспортизированный музей «Наследие». </w:t>
      </w:r>
    </w:p>
    <w:p w:rsidR="00B34AA7" w:rsidRDefault="00B34AA7" w:rsidP="00B34AA7">
      <w:pPr>
        <w:pStyle w:val="a3"/>
        <w:spacing w:before="5"/>
      </w:pPr>
      <w:r>
        <w:t>Материал музея используется ребятами в научно-практических конференциях, на «Уроках мужества», «Вахтах памяти».</w:t>
      </w:r>
    </w:p>
    <w:p w:rsidR="00B34AA7" w:rsidRDefault="00B34AA7" w:rsidP="00B34AA7">
      <w:pPr>
        <w:pStyle w:val="a3"/>
        <w:spacing w:before="5"/>
      </w:pPr>
      <w:r>
        <w:t xml:space="preserve">В процессе создания музея велась широкая работа по сбору материалов по различным направлениям. Был организован ряд экспедиций по селам </w:t>
      </w:r>
      <w:proofErr w:type="spellStart"/>
      <w:r>
        <w:t>Староосколья</w:t>
      </w:r>
      <w:proofErr w:type="spellEnd"/>
      <w:r>
        <w:t>, слободам - Казацкой, Стрелецкой, Ямской. 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B34AA7" w:rsidRDefault="00B34AA7" w:rsidP="00B34AA7">
      <w:pPr>
        <w:pStyle w:val="a3"/>
        <w:spacing w:before="5"/>
      </w:pPr>
      <w:r>
        <w:t>Реализация модуля «Школьный музей» возможна на разных уровнях взаимодействия.</w:t>
      </w:r>
    </w:p>
    <w:p w:rsidR="00B34AA7" w:rsidRDefault="00B34AA7" w:rsidP="00B34AA7">
      <w:pPr>
        <w:pStyle w:val="a3"/>
        <w:spacing w:before="5"/>
      </w:pPr>
      <w:r>
        <w:t>Внешкольный уровень:</w:t>
      </w:r>
    </w:p>
    <w:p w:rsidR="00B34AA7" w:rsidRDefault="00B34AA7" w:rsidP="00B34AA7">
      <w:pPr>
        <w:pStyle w:val="a3"/>
        <w:spacing w:before="5"/>
      </w:pPr>
      <w:r>
        <w:t>- виртуальные экскурсии (возможность размещения экспозиции школьного музея на площадке Му</w:t>
      </w:r>
      <w:r w:rsidR="009A5FD4">
        <w:t xml:space="preserve">зея Победы; </w:t>
      </w:r>
      <w:proofErr w:type="spellStart"/>
      <w:r w:rsidR="009A5FD4">
        <w:t>онлайн</w:t>
      </w:r>
      <w:proofErr w:type="spellEnd"/>
      <w:r w:rsidR="009A5FD4">
        <w:t xml:space="preserve"> – экскурсии);</w:t>
      </w:r>
    </w:p>
    <w:p w:rsidR="00B34AA7" w:rsidRDefault="00B34AA7" w:rsidP="00B34AA7">
      <w:pPr>
        <w:pStyle w:val="a3"/>
        <w:spacing w:before="5"/>
      </w:pPr>
      <w:r>
        <w:t>- конкурсы (участие в конкурсах различных уровней)</w:t>
      </w:r>
      <w:r w:rsidR="009A5FD4">
        <w:t>;</w:t>
      </w:r>
      <w:r>
        <w:t xml:space="preserve"> </w:t>
      </w:r>
    </w:p>
    <w:p w:rsidR="00B34AA7" w:rsidRDefault="00B34AA7" w:rsidP="00B34AA7">
      <w:pPr>
        <w:pStyle w:val="a3"/>
        <w:spacing w:before="5"/>
      </w:pPr>
      <w:r>
        <w:t>- организация и пров</w:t>
      </w:r>
      <w:r w:rsidR="009A5FD4">
        <w:t>едение праздников и фестивалей.</w:t>
      </w:r>
    </w:p>
    <w:p w:rsidR="00B34AA7" w:rsidRDefault="00B34AA7" w:rsidP="00B34AA7">
      <w:pPr>
        <w:pStyle w:val="a3"/>
        <w:spacing w:before="5"/>
      </w:pPr>
      <w:r>
        <w:t xml:space="preserve">Школьный уровень: </w:t>
      </w:r>
    </w:p>
    <w:p w:rsidR="00B34AA7" w:rsidRDefault="00B34AA7" w:rsidP="00B34AA7">
      <w:pPr>
        <w:pStyle w:val="a3"/>
        <w:spacing w:before="5"/>
      </w:pPr>
      <w:r>
        <w:t>- организация и проведение общешкольных мероприятий, посвященных Памятным датам в истории школы, города;</w:t>
      </w:r>
    </w:p>
    <w:p w:rsidR="00B34AA7" w:rsidRDefault="00B34AA7" w:rsidP="00B34AA7">
      <w:pPr>
        <w:pStyle w:val="a3"/>
        <w:spacing w:before="5"/>
      </w:pPr>
      <w:r>
        <w:t>- Уроки Мужества.</w:t>
      </w:r>
    </w:p>
    <w:p w:rsidR="00B34AA7" w:rsidRDefault="00B34AA7" w:rsidP="00B34AA7">
      <w:pPr>
        <w:pStyle w:val="a3"/>
        <w:spacing w:before="5"/>
      </w:pPr>
      <w:r>
        <w:t xml:space="preserve">Классный уровень: </w:t>
      </w:r>
    </w:p>
    <w:p w:rsidR="00B34AA7" w:rsidRDefault="00B34AA7" w:rsidP="00B34AA7">
      <w:pPr>
        <w:pStyle w:val="a3"/>
        <w:spacing w:before="5"/>
      </w:pPr>
      <w:r>
        <w:t>- музейные уроки;</w:t>
      </w:r>
    </w:p>
    <w:p w:rsidR="00B34AA7" w:rsidRDefault="00B34AA7" w:rsidP="00B34AA7">
      <w:pPr>
        <w:pStyle w:val="a3"/>
        <w:spacing w:before="5"/>
      </w:pPr>
      <w:r>
        <w:t>- школьный урок (подготовка и проведение междисциплинарных, интегрированных уроков, уроков);</w:t>
      </w:r>
    </w:p>
    <w:p w:rsidR="00B34AA7" w:rsidRDefault="00B34AA7" w:rsidP="00B34AA7">
      <w:pPr>
        <w:pStyle w:val="a3"/>
        <w:spacing w:before="5"/>
      </w:pPr>
      <w:r>
        <w:t>- классные часы (подготовка и проведение классных часов на базе музея, либо с использование материалов музея)</w:t>
      </w:r>
      <w:r w:rsidR="009A5FD4">
        <w:t>.</w:t>
      </w:r>
    </w:p>
    <w:p w:rsidR="00B34AA7" w:rsidRDefault="00B34AA7" w:rsidP="00B34AA7">
      <w:pPr>
        <w:pStyle w:val="a3"/>
        <w:spacing w:before="5"/>
      </w:pPr>
      <w:r>
        <w:t xml:space="preserve">Индивидуальный уровень: </w:t>
      </w:r>
    </w:p>
    <w:p w:rsidR="00B34AA7" w:rsidRDefault="00B34AA7" w:rsidP="00B34AA7">
      <w:pPr>
        <w:pStyle w:val="a3"/>
        <w:spacing w:before="5"/>
      </w:pPr>
      <w:r>
        <w:t>-</w:t>
      </w:r>
      <w:r w:rsidR="009A5FD4">
        <w:t xml:space="preserve"> </w:t>
      </w:r>
      <w: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34AA7" w:rsidRDefault="00B34AA7" w:rsidP="00B34AA7">
      <w:pPr>
        <w:pStyle w:val="a3"/>
        <w:spacing w:before="5"/>
      </w:pPr>
      <w:r>
        <w:t>Школьный музей создает условия для применения активных форм обучения, реализации деятельного подхода к усвоению новых знаний. Учащиеся из пассивных объектов обучения превращаются в настоящих коллег учителя в процессе познания, что служит дополнительной мотивацией к учебе. Активность, самостоятельность в учебной и воспитательной работе – такие качества формируются у школьников в процессе обучения при использовании методов музейной педагогики. Особенность школьного музея заключается в том, что образовательно-</w:t>
      </w:r>
      <w:r>
        <w:lastRenderedPageBreak/>
        <w:t>воспитательная функция практически реализуется на всех направлениях его деятельности, так как учащиеся сами собирают, изучают, экспонируют и пропагандируют музейные материалы, постоянно знакомятся с ними в процессе внеурочных и учебных занятий.</w:t>
      </w:r>
    </w:p>
    <w:p w:rsidR="00B34AA7" w:rsidRDefault="00B34AA7" w:rsidP="00B34AA7">
      <w:pPr>
        <w:pStyle w:val="a3"/>
        <w:spacing w:before="5"/>
      </w:pPr>
      <w: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w:t>
      </w:r>
    </w:p>
    <w:p w:rsidR="00B34AA7" w:rsidRPr="00B90519" w:rsidRDefault="00B34AA7" w:rsidP="00B90519">
      <w:pPr>
        <w:pStyle w:val="a3"/>
        <w:spacing w:before="5"/>
        <w:jc w:val="center"/>
        <w:rPr>
          <w:b/>
        </w:rPr>
      </w:pPr>
      <w:r w:rsidRPr="00B90519">
        <w:rPr>
          <w:b/>
        </w:rPr>
        <w:t>2.2.4.  Модуль «Классное руководство»</w:t>
      </w:r>
    </w:p>
    <w:p w:rsidR="00B34AA7" w:rsidRDefault="00B34AA7" w:rsidP="00B34AA7">
      <w:pPr>
        <w:pStyle w:val="a3"/>
        <w:spacing w:before="5"/>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34AA7" w:rsidRDefault="00B90519" w:rsidP="00B34AA7">
      <w:pPr>
        <w:pStyle w:val="a3"/>
        <w:spacing w:before="5"/>
      </w:pPr>
      <w:r>
        <w:t>-</w:t>
      </w:r>
      <w:r w:rsidR="00B34AA7">
        <w:tab/>
        <w:t>планирование и проведение классных часов целевой воспитательной тематической направленности;</w:t>
      </w:r>
    </w:p>
    <w:p w:rsidR="00B34AA7" w:rsidRDefault="00B90519" w:rsidP="00B34AA7">
      <w:pPr>
        <w:pStyle w:val="a3"/>
        <w:spacing w:before="5"/>
      </w:pPr>
      <w:r>
        <w:t>-</w:t>
      </w:r>
      <w:r w:rsidR="00B34AA7">
        <w:tab/>
        <w:t xml:space="preserve"> создание благоприятных психолого-педагогических условий в классе путем </w:t>
      </w:r>
      <w:proofErr w:type="spellStart"/>
      <w:r w:rsidR="00B34AA7">
        <w:t>гуманизации</w:t>
      </w:r>
      <w:proofErr w:type="spellEnd"/>
      <w:r w:rsidR="00B34AA7">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B34AA7" w:rsidRDefault="00B90519" w:rsidP="00B34AA7">
      <w:pPr>
        <w:pStyle w:val="a3"/>
        <w:spacing w:before="5"/>
      </w:pPr>
      <w:r>
        <w:t>-</w:t>
      </w:r>
      <w:r w:rsidR="00B34AA7">
        <w:tab/>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00B34AA7">
        <w:t>обучающимся</w:t>
      </w:r>
      <w:proofErr w:type="gramEnd"/>
      <w:r w:rsidR="00B34AA7">
        <w:t xml:space="preserve"> в их подготовке, проведении и анализе;</w:t>
      </w:r>
    </w:p>
    <w:p w:rsidR="00B34AA7" w:rsidRDefault="00B90519" w:rsidP="00B34AA7">
      <w:pPr>
        <w:pStyle w:val="a3"/>
        <w:spacing w:before="5"/>
      </w:pPr>
      <w:r>
        <w:t>-</w:t>
      </w:r>
      <w:r w:rsidR="00B34AA7">
        <w:tab/>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B34AA7" w:rsidRDefault="00B90519" w:rsidP="00B34AA7">
      <w:pPr>
        <w:pStyle w:val="a3"/>
        <w:spacing w:before="5"/>
      </w:pPr>
      <w:r>
        <w:t>-</w:t>
      </w:r>
      <w:r w:rsidR="00B34AA7">
        <w:tab/>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00B34AA7">
        <w:t>кибербуллингу</w:t>
      </w:r>
      <w:proofErr w:type="spellEnd"/>
      <w:r w:rsidR="00B34AA7">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B34AA7" w:rsidRDefault="00B90519" w:rsidP="00B34AA7">
      <w:pPr>
        <w:pStyle w:val="a3"/>
        <w:spacing w:before="5"/>
      </w:pPr>
      <w:proofErr w:type="gramStart"/>
      <w:r>
        <w:t>-</w:t>
      </w:r>
      <w:r w:rsidR="00B34AA7">
        <w:tab/>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B34AA7" w:rsidRDefault="00B90519" w:rsidP="00B34AA7">
      <w:pPr>
        <w:pStyle w:val="a3"/>
        <w:spacing w:before="5"/>
      </w:pPr>
      <w:r>
        <w:t>-</w:t>
      </w:r>
      <w:r w:rsidR="00B34AA7">
        <w:tab/>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w:t>
      </w:r>
      <w:r w:rsidR="009A5FD4">
        <w:t xml:space="preserve"> творческих и научных сообществ;</w:t>
      </w:r>
    </w:p>
    <w:p w:rsidR="00B34AA7" w:rsidRDefault="00B90519" w:rsidP="00B34AA7">
      <w:pPr>
        <w:pStyle w:val="a3"/>
        <w:spacing w:before="5"/>
      </w:pPr>
      <w:r>
        <w:t>-</w:t>
      </w:r>
      <w:r w:rsidR="00B34AA7">
        <w:tab/>
        <w:t xml:space="preserve">сплочение коллектива класса через игры и тренинги на </w:t>
      </w:r>
      <w:proofErr w:type="spellStart"/>
      <w:r w:rsidR="00B34AA7">
        <w:t>командообразование</w:t>
      </w:r>
      <w:proofErr w:type="spellEnd"/>
      <w:r w:rsidR="00B34AA7">
        <w:t xml:space="preserve">, </w:t>
      </w:r>
      <w:proofErr w:type="spellStart"/>
      <w:r w:rsidR="00B34AA7">
        <w:t>внеучебные</w:t>
      </w:r>
      <w:proofErr w:type="spellEnd"/>
      <w:r w:rsidR="00B34AA7">
        <w:t xml:space="preserve"> и внешкольные мероприятия, походы, экскурсии, празднования дней рождения обучающихся, классные вечера; </w:t>
      </w:r>
    </w:p>
    <w:p w:rsidR="00B34AA7" w:rsidRDefault="00B90519" w:rsidP="00B34AA7">
      <w:pPr>
        <w:pStyle w:val="a3"/>
        <w:spacing w:before="5"/>
      </w:pPr>
      <w:r>
        <w:t>-</w:t>
      </w:r>
      <w:r w:rsidR="00B34AA7">
        <w:tab/>
        <w:t xml:space="preserve">выработку совместно с </w:t>
      </w:r>
      <w:proofErr w:type="gramStart"/>
      <w:r w:rsidR="00B34AA7">
        <w:t>обучающимися</w:t>
      </w:r>
      <w:proofErr w:type="gramEnd"/>
      <w:r w:rsidR="00B34AA7">
        <w:t xml:space="preserve"> правил поведения класса, участие в выработке таких правил поведения в школе; </w:t>
      </w:r>
    </w:p>
    <w:p w:rsidR="00B34AA7" w:rsidRDefault="00B90519" w:rsidP="00B34AA7">
      <w:pPr>
        <w:pStyle w:val="a3"/>
        <w:spacing w:before="5"/>
      </w:pPr>
      <w:r>
        <w:t>-</w:t>
      </w:r>
      <w:r w:rsidR="00B34AA7">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B34AA7" w:rsidRDefault="00B90519" w:rsidP="00B34AA7">
      <w:pPr>
        <w:pStyle w:val="a3"/>
        <w:spacing w:before="5"/>
      </w:pPr>
      <w:r>
        <w:t>-</w:t>
      </w:r>
      <w:r w:rsidR="00B34AA7">
        <w:tab/>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34AA7" w:rsidRDefault="00B90519" w:rsidP="00B34AA7">
      <w:pPr>
        <w:pStyle w:val="a3"/>
        <w:spacing w:before="5"/>
      </w:pPr>
      <w:r>
        <w:t>-</w:t>
      </w:r>
      <w:r w:rsidR="00B34AA7">
        <w:tab/>
        <w:t xml:space="preserve">индивидуальную работу с </w:t>
      </w:r>
      <w:proofErr w:type="gramStart"/>
      <w:r w:rsidR="00B34AA7">
        <w:t>обучающимися</w:t>
      </w:r>
      <w:proofErr w:type="gramEnd"/>
      <w:r w:rsidR="00B34AA7">
        <w:t xml:space="preserve"> класса по ведению личных портфолио, в которых они фиксируют свои учебные, творческие, спортивные, личностные достижения;</w:t>
      </w:r>
    </w:p>
    <w:p w:rsidR="00B34AA7" w:rsidRDefault="00B90519" w:rsidP="00B34AA7">
      <w:pPr>
        <w:pStyle w:val="a3"/>
        <w:spacing w:before="5"/>
      </w:pPr>
      <w:r>
        <w:t>-</w:t>
      </w:r>
      <w:r w:rsidR="00B34AA7">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B34AA7" w:rsidRDefault="00B90519" w:rsidP="00B34AA7">
      <w:pPr>
        <w:pStyle w:val="a3"/>
        <w:spacing w:before="5"/>
      </w:pPr>
      <w:proofErr w:type="gramStart"/>
      <w:r>
        <w:t>-</w:t>
      </w:r>
      <w:r w:rsidR="00B34AA7">
        <w:tab/>
        <w:t xml:space="preserve">проведение мини-педсоветов для решения конкретных проблем класса, интеграции </w:t>
      </w:r>
      <w:r w:rsidR="00B34AA7">
        <w:lastRenderedPageBreak/>
        <w:t xml:space="preserve">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00B34AA7">
        <w:t>внеучебной</w:t>
      </w:r>
      <w:proofErr w:type="spellEnd"/>
      <w:r w:rsidR="00B34AA7">
        <w:t xml:space="preserve"> обстановке, участвовать в родительских собраниях класса;</w:t>
      </w:r>
      <w:proofErr w:type="gramEnd"/>
    </w:p>
    <w:p w:rsidR="00B34AA7" w:rsidRDefault="00B90519" w:rsidP="00B34AA7">
      <w:pPr>
        <w:pStyle w:val="a3"/>
        <w:spacing w:before="5"/>
      </w:pPr>
      <w:r>
        <w:t>-</w:t>
      </w:r>
      <w:r w:rsidR="00B34AA7">
        <w:tab/>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B34AA7" w:rsidRDefault="00B90519" w:rsidP="00B34AA7">
      <w:pPr>
        <w:pStyle w:val="a3"/>
        <w:spacing w:before="5"/>
      </w:pPr>
      <w:r>
        <w:t>-</w:t>
      </w:r>
      <w:r w:rsidR="00B34AA7">
        <w:tab/>
        <w:t>создание и организацию работы родительского комитета класса, участвующего в решении вопросов воспитания и обучения в классе, школе;</w:t>
      </w:r>
    </w:p>
    <w:p w:rsidR="00B34AA7" w:rsidRDefault="00B90519" w:rsidP="00B34AA7">
      <w:pPr>
        <w:pStyle w:val="a3"/>
        <w:spacing w:before="5"/>
      </w:pPr>
      <w:r>
        <w:t>-</w:t>
      </w:r>
      <w:r w:rsidR="00B34AA7">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B34AA7" w:rsidRDefault="00B90519" w:rsidP="00B34AA7">
      <w:pPr>
        <w:pStyle w:val="a3"/>
        <w:spacing w:before="5"/>
      </w:pPr>
      <w:r>
        <w:t>-</w:t>
      </w:r>
      <w:r w:rsidR="00B34AA7">
        <w:tab/>
        <w:t>проведение в классе праздников, конкурсов, соревнований и т. п.</w:t>
      </w:r>
    </w:p>
    <w:p w:rsidR="00B34AA7" w:rsidRPr="00B90519" w:rsidRDefault="00B34AA7" w:rsidP="00B90519">
      <w:pPr>
        <w:pStyle w:val="a3"/>
        <w:spacing w:before="5"/>
        <w:jc w:val="center"/>
        <w:rPr>
          <w:b/>
        </w:rPr>
      </w:pPr>
      <w:r w:rsidRPr="00B90519">
        <w:rPr>
          <w:b/>
        </w:rPr>
        <w:t>2.2.5.  Модуль «Основные школьные дела»</w:t>
      </w:r>
    </w:p>
    <w:p w:rsidR="00B34AA7" w:rsidRDefault="00B34AA7" w:rsidP="00B34AA7">
      <w:pPr>
        <w:pStyle w:val="a3"/>
        <w:spacing w:before="5"/>
      </w:pPr>
      <w:r>
        <w:t xml:space="preserve">Реализация воспитательного потенциала основных школьных дел предусматривает: </w:t>
      </w:r>
    </w:p>
    <w:p w:rsidR="00B34AA7" w:rsidRDefault="00B34AA7" w:rsidP="00B34AA7">
      <w:pPr>
        <w:pStyle w:val="a3"/>
        <w:spacing w:before="5"/>
      </w:pPr>
      <w:r>
        <w:t xml:space="preserve">− 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 профориентации, Декада «Мы за ЗОЖ!», «День учителя», «День матери»; </w:t>
      </w:r>
    </w:p>
    <w:p w:rsidR="00B34AA7" w:rsidRDefault="00B34AA7" w:rsidP="00B34AA7">
      <w:pPr>
        <w:pStyle w:val="a3"/>
        <w:spacing w:before="5"/>
      </w:pPr>
      <w:r>
        <w:t xml:space="preserve">− 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 </w:t>
      </w:r>
    </w:p>
    <w:p w:rsidR="00B34AA7" w:rsidRDefault="00B34AA7" w:rsidP="00B34AA7">
      <w:pPr>
        <w:pStyle w:val="a3"/>
        <w:spacing w:before="5"/>
      </w:pPr>
      <w:proofErr w:type="gramStart"/>
      <w:r>
        <w:t>− участие во всероссийских акциях, проектах, посвящённых значимым событиям в России, мире: проект «Огневые рубежи», акции «Блокадный хлеб», «Диктант Победы», «Свеча памяти», «Час Земли», «Сад памяти» и др.);</w:t>
      </w:r>
      <w:proofErr w:type="gramEnd"/>
    </w:p>
    <w:p w:rsidR="00B34AA7" w:rsidRDefault="00B34AA7" w:rsidP="00B34AA7">
      <w:pPr>
        <w:pStyle w:val="a3"/>
        <w:spacing w:before="5"/>
      </w:pPr>
      <w:r>
        <w:t xml:space="preserve"> − 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w:t>
      </w:r>
    </w:p>
    <w:p w:rsidR="00B34AA7" w:rsidRDefault="00B34AA7" w:rsidP="00B34AA7">
      <w:pPr>
        <w:pStyle w:val="a3"/>
        <w:spacing w:before="5"/>
      </w:pPr>
      <w:r>
        <w:t>− мероприятия, символизирующие приобретение новых социальных статусов в общеобразовательной организации, обществе: риту</w:t>
      </w:r>
      <w:r w:rsidR="009A5FD4">
        <w:t>алы посвящения в первоклассники</w:t>
      </w:r>
      <w:r>
        <w:t xml:space="preserve">; </w:t>
      </w:r>
    </w:p>
    <w:p w:rsidR="00B34AA7" w:rsidRDefault="00B34AA7" w:rsidP="00B34AA7">
      <w:pPr>
        <w:pStyle w:val="a3"/>
        <w:spacing w:before="5"/>
      </w:pPr>
      <w: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праздник «За честь школы», чествование победителей и призёров муниципального и регионального этапа Всероссийской олимпиады школьников; </w:t>
      </w:r>
    </w:p>
    <w:p w:rsidR="00B34AA7" w:rsidRDefault="00B34AA7" w:rsidP="00B34AA7">
      <w:pPr>
        <w:pStyle w:val="a3"/>
        <w:spacing w:before="5"/>
      </w:pPr>
      <w:r>
        <w:t xml:space="preserve">− федеральные, региональные и муниципальные проекты, направленные на достижение целевых ориентиров воспитания: проекты «Орлята России», «Ответственное </w:t>
      </w:r>
      <w:proofErr w:type="spellStart"/>
      <w:r>
        <w:t>родительство</w:t>
      </w:r>
      <w:proofErr w:type="spellEnd"/>
      <w:r>
        <w:t xml:space="preserve">»; </w:t>
      </w:r>
    </w:p>
    <w:p w:rsidR="00B34AA7" w:rsidRDefault="00B34AA7" w:rsidP="00B34AA7">
      <w:pPr>
        <w:pStyle w:val="a3"/>
        <w:spacing w:before="5"/>
      </w:pPr>
      <w: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«Школа юного медиатора», «Россия – моя история» и др.</w:t>
      </w:r>
      <w:r w:rsidR="009A5FD4">
        <w:t>;</w:t>
      </w:r>
      <w:r>
        <w:t xml:space="preserve"> </w:t>
      </w:r>
    </w:p>
    <w:p w:rsidR="00B34AA7" w:rsidRDefault="00B34AA7" w:rsidP="00B34AA7">
      <w:pPr>
        <w:pStyle w:val="a3"/>
        <w:spacing w:before="5"/>
      </w:pPr>
      <w:proofErr w:type="gramStart"/>
      <w:r>
        <w:t xml:space="preserve">− мероприятия благотворительной, экологической, патриотической, трудовой и других направленностей: тематические викторины, </w:t>
      </w:r>
      <w:proofErr w:type="spellStart"/>
      <w:r>
        <w:t>квесты</w:t>
      </w:r>
      <w:proofErr w:type="spellEnd"/>
      <w:r>
        <w:t xml:space="preserve">, </w:t>
      </w:r>
      <w:proofErr w:type="spellStart"/>
      <w:r>
        <w:t>квизы</w:t>
      </w:r>
      <w:proofErr w:type="spellEnd"/>
      <w:r>
        <w:t xml:space="preserve">, </w:t>
      </w:r>
      <w:proofErr w:type="spellStart"/>
      <w:r>
        <w:t>флешмобы</w:t>
      </w:r>
      <w:proofErr w:type="spellEnd"/>
      <w:r>
        <w:t>;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w:t>
      </w:r>
      <w:r w:rsidR="009A5FD4">
        <w:t>;</w:t>
      </w:r>
      <w:r>
        <w:t xml:space="preserve"> </w:t>
      </w:r>
      <w:proofErr w:type="gramEnd"/>
    </w:p>
    <w:p w:rsidR="00B34AA7" w:rsidRDefault="00B34AA7" w:rsidP="00B34AA7">
      <w:pPr>
        <w:pStyle w:val="a3"/>
        <w:spacing w:before="5"/>
      </w:pPr>
      <w:r>
        <w:t xml:space="preserve">− участие во </w:t>
      </w:r>
      <w:proofErr w:type="gramStart"/>
      <w:r>
        <w:t>Всероссийских</w:t>
      </w:r>
      <w:proofErr w:type="gramEnd"/>
      <w:r>
        <w:t xml:space="preserve"> онлайн-уроках Института изучения детства, семьи и воспитания Российской академии образования;</w:t>
      </w:r>
    </w:p>
    <w:p w:rsidR="00B34AA7" w:rsidRDefault="00B34AA7" w:rsidP="00B34AA7">
      <w:pPr>
        <w:pStyle w:val="a3"/>
        <w:spacing w:before="5"/>
      </w:pPr>
      <w:r>
        <w:t xml:space="preserve"> − через формирование творческих </w:t>
      </w:r>
      <w:proofErr w:type="gramStart"/>
      <w:r>
        <w:t>групп</w:t>
      </w:r>
      <w:proofErr w:type="gramEnd"/>
      <w:r>
        <w:t xml:space="preserve"> как на уровне класса, так и на уровне 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B34AA7" w:rsidRDefault="00B34AA7" w:rsidP="00B34AA7">
      <w:pPr>
        <w:pStyle w:val="a3"/>
        <w:spacing w:before="5"/>
      </w:pPr>
      <w:proofErr w:type="gramStart"/>
      <w: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с последующей корректировкой организации взаимодействия с обучающимися.</w:t>
      </w:r>
      <w:proofErr w:type="gramEnd"/>
    </w:p>
    <w:p w:rsidR="00B34AA7" w:rsidRPr="00B90519" w:rsidRDefault="00B34AA7" w:rsidP="00B90519">
      <w:pPr>
        <w:pStyle w:val="a3"/>
        <w:spacing w:before="5"/>
        <w:jc w:val="center"/>
        <w:rPr>
          <w:b/>
        </w:rPr>
      </w:pPr>
      <w:r w:rsidRPr="00B90519">
        <w:rPr>
          <w:b/>
        </w:rPr>
        <w:lastRenderedPageBreak/>
        <w:t>2.2.6. Модуль «Внешкольные мероприятия»</w:t>
      </w:r>
    </w:p>
    <w:p w:rsidR="00B34AA7" w:rsidRDefault="00B34AA7" w:rsidP="00B34AA7">
      <w:pPr>
        <w:pStyle w:val="a3"/>
        <w:spacing w:before="5"/>
      </w:pPr>
      <w:r>
        <w:t>Реализация воспитательного потенциала внешкольных мероприятий предусматривает:</w:t>
      </w:r>
    </w:p>
    <w:p w:rsidR="00B34AA7" w:rsidRDefault="00B90519" w:rsidP="00B34AA7">
      <w:pPr>
        <w:pStyle w:val="a3"/>
        <w:spacing w:before="5"/>
      </w:pPr>
      <w:r>
        <w:t>-</w:t>
      </w:r>
      <w:r w:rsidR="00B34AA7">
        <w:tab/>
        <w:t xml:space="preserve"> общие внешкольные мероприятия, в том числе организуемые совместно с социальными партнёрами школы;</w:t>
      </w:r>
    </w:p>
    <w:p w:rsidR="00B34AA7" w:rsidRDefault="00B90519" w:rsidP="00B34AA7">
      <w:pPr>
        <w:pStyle w:val="a3"/>
        <w:spacing w:before="5"/>
      </w:pPr>
      <w:r>
        <w:t>-</w:t>
      </w:r>
      <w:r w:rsidR="00B34AA7">
        <w:tab/>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9A5FD4">
        <w:t xml:space="preserve"> </w:t>
      </w:r>
      <w:r w:rsidR="00B34AA7">
        <w:t>учебным предметам, курсам, модулям;</w:t>
      </w:r>
    </w:p>
    <w:p w:rsidR="00B34AA7" w:rsidRDefault="00B90519" w:rsidP="00B34AA7">
      <w:pPr>
        <w:pStyle w:val="a3"/>
        <w:spacing w:before="5"/>
      </w:pPr>
      <w:proofErr w:type="gramStart"/>
      <w:r>
        <w:t>-</w:t>
      </w:r>
      <w:r w:rsidR="00B34AA7">
        <w:tab/>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B34AA7" w:rsidRDefault="00B90519" w:rsidP="00B34AA7">
      <w:pPr>
        <w:pStyle w:val="a3"/>
        <w:spacing w:before="5"/>
      </w:pPr>
      <w:r>
        <w:t>-</w:t>
      </w:r>
      <w:r w:rsidR="009A5FD4">
        <w:tab/>
        <w:t xml:space="preserve">литературные, экологические, </w:t>
      </w:r>
      <w:r w:rsidR="00B34AA7">
        <w:t xml:space="preserve">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34AA7" w:rsidRDefault="00B90519" w:rsidP="00B34AA7">
      <w:pPr>
        <w:pStyle w:val="a3"/>
        <w:spacing w:before="5"/>
      </w:pPr>
      <w:r>
        <w:t>-</w:t>
      </w:r>
      <w:r w:rsidR="00B34AA7">
        <w:tab/>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школы,  с 9 мая 2016 года шествие жителей г. Старый Оскол с портретами ветеранов Великой Отечественной войны проходит ежегодно) и др.;</w:t>
      </w:r>
    </w:p>
    <w:p w:rsidR="00B34AA7" w:rsidRDefault="00B90519" w:rsidP="00B34AA7">
      <w:pPr>
        <w:pStyle w:val="a3"/>
        <w:spacing w:before="5"/>
      </w:pPr>
      <w:r>
        <w:t>-</w:t>
      </w:r>
      <w:r w:rsidR="00B34AA7">
        <w:tab/>
        <w:t>участие во всероссийских акциях, посвященных значимым отечественным и международным событиям.</w:t>
      </w:r>
    </w:p>
    <w:p w:rsidR="00B34AA7" w:rsidRPr="00B90519" w:rsidRDefault="00B34AA7" w:rsidP="00B90519">
      <w:pPr>
        <w:pStyle w:val="a3"/>
        <w:spacing w:before="5"/>
        <w:jc w:val="center"/>
        <w:rPr>
          <w:b/>
        </w:rPr>
      </w:pPr>
      <w:r w:rsidRPr="00B90519">
        <w:rPr>
          <w:b/>
        </w:rPr>
        <w:t>2.2.7.  Модуль «Организация предметно-пространственной среды»</w:t>
      </w:r>
    </w:p>
    <w:p w:rsidR="00B34AA7" w:rsidRDefault="00B34AA7" w:rsidP="00B34AA7">
      <w:pPr>
        <w:pStyle w:val="a3"/>
        <w:spacing w:before="5"/>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34AA7" w:rsidRDefault="00B34AA7" w:rsidP="00B34AA7">
      <w:pPr>
        <w:pStyle w:val="a3"/>
        <w:spacing w:before="5"/>
      </w:pPr>
      <w:r>
        <w:t xml:space="preserve"> − оформление внешнего вида здания, фасада, холла при входе в общеобразовательную организацию государственной символикой Российской Федерации;</w:t>
      </w:r>
    </w:p>
    <w:p w:rsidR="00B34AA7" w:rsidRDefault="00B34AA7" w:rsidP="00B34AA7">
      <w:pPr>
        <w:pStyle w:val="a3"/>
        <w:spacing w:before="5"/>
      </w:pPr>
      <w:r>
        <w:t xml:space="preserve"> − организацию и проведение церемоний поднятия (спуска) государственного флага Российской Федерации; </w:t>
      </w:r>
    </w:p>
    <w:p w:rsidR="00B34AA7" w:rsidRDefault="00B34AA7" w:rsidP="00B34AA7">
      <w:pPr>
        <w:pStyle w:val="a3"/>
        <w:spacing w:before="5"/>
      </w:pPr>
      <w:proofErr w:type="gramStart"/>
      <w: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w:t>
      </w:r>
      <w:proofErr w:type="spellStart"/>
      <w:r>
        <w:t>формленных</w:t>
      </w:r>
      <w:proofErr w:type="spellEnd"/>
      <w:r>
        <w:t xml:space="preserve">,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B34AA7" w:rsidRDefault="00B34AA7" w:rsidP="00B34AA7">
      <w:pPr>
        <w:pStyle w:val="a3"/>
        <w:spacing w:before="5"/>
      </w:pPr>
      <w:r>
        <w:t>− разработку, оформление, поддержание, использование в воспитательном</w:t>
      </w:r>
      <w:r w:rsidR="009A5FD4">
        <w:t xml:space="preserve"> </w:t>
      </w:r>
      <w:r>
        <w:t xml:space="preserve">процессе парты памяти с именем Героя; </w:t>
      </w:r>
    </w:p>
    <w:p w:rsidR="00B34AA7" w:rsidRDefault="00B34AA7" w:rsidP="00B34AA7">
      <w:pPr>
        <w:pStyle w:val="a3"/>
        <w:spacing w:before="5"/>
      </w:pPr>
      <w:r>
        <w:t xml:space="preserve"> − оформление и обновление «мест новостей», стендов в помещениях (лестничный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B34AA7" w:rsidRDefault="00B34AA7" w:rsidP="00B34AA7">
      <w:pPr>
        <w:pStyle w:val="a3"/>
        <w:spacing w:before="5"/>
      </w:pPr>
      <w:r>
        <w:t>− подготовку и размещение регулярно сменяемых экспозиций творческих работ обучающих в разных предметных областях,</w:t>
      </w:r>
      <w:r w:rsidR="009A5FD4">
        <w:t xml:space="preserve"> демонстрирующих их способности</w:t>
      </w:r>
      <w:r>
        <w:t>,</w:t>
      </w:r>
      <w:r w:rsidR="009A5FD4">
        <w:t xml:space="preserve"> </w:t>
      </w:r>
      <w:r>
        <w:t xml:space="preserve">знакомящих с работами друг друга; </w:t>
      </w:r>
    </w:p>
    <w:p w:rsidR="00B34AA7" w:rsidRDefault="00B34AA7" w:rsidP="00B34AA7">
      <w:pPr>
        <w:pStyle w:val="a3"/>
        <w:spacing w:before="5"/>
      </w:pPr>
      <w:r>
        <w:t xml:space="preserve"> − поддержание </w:t>
      </w:r>
      <w:proofErr w:type="gramStart"/>
      <w:r>
        <w:t>эстетического вида</w:t>
      </w:r>
      <w:proofErr w:type="gramEnd"/>
      <w: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B34AA7" w:rsidRDefault="00B34AA7" w:rsidP="00B34AA7">
      <w:pPr>
        <w:pStyle w:val="a3"/>
        <w:spacing w:before="5"/>
      </w:pPr>
      <w:r>
        <w:t xml:space="preserve">− разработку, оформление, поддержание и использование игровых пространств, спортивных и игровых площадок, зона отдыха; </w:t>
      </w:r>
    </w:p>
    <w:p w:rsidR="00B34AA7" w:rsidRDefault="00B34AA7" w:rsidP="00B34AA7">
      <w:pPr>
        <w:pStyle w:val="a3"/>
        <w:spacing w:before="5"/>
      </w:pPr>
      <w:r>
        <w:lastRenderedPageBreak/>
        <w:t xml:space="preserve">− деятельность классных руководителей вместе с обучающимися, их родителями по благоустройству, оформлению классных кабинетов, пришкольной территории; </w:t>
      </w:r>
    </w:p>
    <w:p w:rsidR="00B34AA7" w:rsidRDefault="00B34AA7" w:rsidP="00B34AA7">
      <w:pPr>
        <w:pStyle w:val="a3"/>
        <w:spacing w:before="5"/>
      </w:pPr>
      <w:r>
        <w:t>− разработку и оформление простран</w:t>
      </w:r>
      <w:proofErr w:type="gramStart"/>
      <w:r>
        <w:t>ств пр</w:t>
      </w:r>
      <w:proofErr w:type="gramEnd"/>
      <w:r>
        <w:t xml:space="preserve">оведения значимых событий, праздников, церемоний, торжественных линеек, творческих вечеров (событийный дизайн, интерактивные локации); </w:t>
      </w:r>
    </w:p>
    <w:p w:rsidR="00B34AA7" w:rsidRDefault="00B34AA7" w:rsidP="00B34AA7">
      <w:pPr>
        <w:pStyle w:val="a3"/>
        <w:spacing w:before="5"/>
      </w:pPr>
      <w:r>
        <w:t>− публикацию тематических постов в сообществе школы в ВК (новости, полезная информация, информация патриотической и гражданской направленности);</w:t>
      </w:r>
    </w:p>
    <w:p w:rsidR="00B34AA7" w:rsidRDefault="00B34AA7" w:rsidP="00B34AA7">
      <w:pPr>
        <w:pStyle w:val="a3"/>
        <w:spacing w:before="5"/>
      </w:pPr>
      <w:r>
        <w:t xml:space="preserve"> −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34AA7" w:rsidRPr="00B90519" w:rsidRDefault="00B34AA7" w:rsidP="00B90519">
      <w:pPr>
        <w:pStyle w:val="a3"/>
        <w:spacing w:before="5"/>
        <w:jc w:val="center"/>
        <w:rPr>
          <w:b/>
        </w:rPr>
      </w:pPr>
      <w:r w:rsidRPr="00B90519">
        <w:rPr>
          <w:b/>
        </w:rPr>
        <w:t>2.2.8.  Модуль «Взаимодействие с родителями (законными представителями)»</w:t>
      </w:r>
    </w:p>
    <w:p w:rsidR="00B34AA7" w:rsidRDefault="00B34AA7" w:rsidP="00B34AA7">
      <w:pPr>
        <w:pStyle w:val="a3"/>
        <w:spacing w:before="5"/>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rsidR="00B34AA7" w:rsidRDefault="00B90519" w:rsidP="00B34AA7">
      <w:pPr>
        <w:pStyle w:val="a3"/>
        <w:spacing w:before="5"/>
      </w:pPr>
      <w:r>
        <w:t>-</w:t>
      </w:r>
      <w:r w:rsidR="00B34AA7">
        <w:tab/>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B34AA7" w:rsidRDefault="00B90519" w:rsidP="00B34AA7">
      <w:pPr>
        <w:pStyle w:val="a3"/>
        <w:spacing w:before="5"/>
      </w:pPr>
      <w:r>
        <w:t>-</w:t>
      </w:r>
      <w:r w:rsidR="00B34AA7">
        <w:ta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34AA7" w:rsidRDefault="00B90519" w:rsidP="00B34AA7">
      <w:pPr>
        <w:pStyle w:val="a3"/>
        <w:spacing w:before="5"/>
      </w:pPr>
      <w:r>
        <w:t>-</w:t>
      </w:r>
      <w:r w:rsidR="00B34AA7">
        <w:tab/>
        <w:t>родительские дни, в которые родители (законные представители) могут посещать уроки и внеурочные занятия;</w:t>
      </w:r>
    </w:p>
    <w:p w:rsidR="00B34AA7" w:rsidRDefault="00B90519" w:rsidP="00B34AA7">
      <w:pPr>
        <w:pStyle w:val="a3"/>
        <w:spacing w:before="5"/>
      </w:pPr>
      <w:r>
        <w:t>-</w:t>
      </w:r>
      <w:r w:rsidR="00B34AA7">
        <w:tab/>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B34AA7" w:rsidRDefault="00B90519" w:rsidP="00B34AA7">
      <w:pPr>
        <w:pStyle w:val="a3"/>
        <w:spacing w:before="5"/>
      </w:pPr>
      <w:r>
        <w:t>-</w:t>
      </w:r>
      <w:r w:rsidR="00B34AA7">
        <w:tab/>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B34AA7" w:rsidRDefault="00B90519" w:rsidP="00B34AA7">
      <w:pPr>
        <w:pStyle w:val="a3"/>
        <w:spacing w:before="5"/>
      </w:pPr>
      <w:r>
        <w:t>-</w:t>
      </w:r>
      <w:r w:rsidR="00B34AA7">
        <w:tab/>
        <w:t xml:space="preserve">родительские классные </w:t>
      </w:r>
      <w:proofErr w:type="spellStart"/>
      <w:proofErr w:type="gramStart"/>
      <w:r w:rsidR="00B34AA7">
        <w:t>интернет-сообщества</w:t>
      </w:r>
      <w:proofErr w:type="spellEnd"/>
      <w:proofErr w:type="gramEnd"/>
      <w:r w:rsidR="00B34AA7">
        <w:t xml:space="preserve">, группы в </w:t>
      </w:r>
      <w:proofErr w:type="spellStart"/>
      <w:r w:rsidR="00B34AA7">
        <w:t>соцсетях</w:t>
      </w:r>
      <w:proofErr w:type="spellEnd"/>
      <w:r w:rsidR="00B34AA7">
        <w:t xml:space="preserve"> с участием педагогов, на которых обсуждаются интересующие родителей вопросы, согласуется совместная деятельность; </w:t>
      </w:r>
    </w:p>
    <w:p w:rsidR="00B34AA7" w:rsidRDefault="00B90519" w:rsidP="00B34AA7">
      <w:pPr>
        <w:pStyle w:val="a3"/>
        <w:spacing w:before="5"/>
      </w:pPr>
      <w:r>
        <w:t>-</w:t>
      </w:r>
      <w:r w:rsidR="00B34AA7">
        <w:tab/>
        <w:t xml:space="preserve"> взаимодействие с родителями посредством школьного сайта, школьного </w:t>
      </w:r>
      <w:proofErr w:type="spellStart"/>
      <w:r w:rsidR="00B34AA7">
        <w:t>аккаунта</w:t>
      </w:r>
      <w:proofErr w:type="spellEnd"/>
      <w:r w:rsidR="00B34AA7">
        <w:t xml:space="preserve"> в </w:t>
      </w:r>
      <w:proofErr w:type="spellStart"/>
      <w:r w:rsidR="00B34AA7">
        <w:t>соцсети</w:t>
      </w:r>
      <w:proofErr w:type="spellEnd"/>
      <w:r w:rsidR="00B34AA7">
        <w:t>: размещается информация, предусматривающая ознакомление родителей, школьные новости</w:t>
      </w:r>
      <w:r w:rsidR="009A5FD4">
        <w:t>;</w:t>
      </w:r>
    </w:p>
    <w:p w:rsidR="00B34AA7" w:rsidRDefault="00B90519" w:rsidP="00B34AA7">
      <w:pPr>
        <w:pStyle w:val="a3"/>
        <w:spacing w:before="5"/>
      </w:pPr>
      <w:r>
        <w:t>-</w:t>
      </w:r>
      <w:r w:rsidR="00B34AA7">
        <w:tab/>
        <w:t>привлечение родителей (законных представителей) к подготовке и проведению классных и общешкольных мероприятий;</w:t>
      </w:r>
    </w:p>
    <w:p w:rsidR="00B34AA7" w:rsidRDefault="00B90519" w:rsidP="00B34AA7">
      <w:pPr>
        <w:pStyle w:val="a3"/>
        <w:spacing w:before="5"/>
      </w:pPr>
      <w:r>
        <w:t>-</w:t>
      </w:r>
      <w:r w:rsidR="00B34AA7">
        <w:tab/>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34AA7" w:rsidRDefault="00B34AA7" w:rsidP="00B34AA7">
      <w:pPr>
        <w:pStyle w:val="a3"/>
        <w:spacing w:before="5"/>
      </w:pPr>
      <w:r>
        <w:t xml:space="preserve"> На индивидуальном уровне:</w:t>
      </w:r>
    </w:p>
    <w:p w:rsidR="00B34AA7" w:rsidRDefault="00B34AA7" w:rsidP="00B34AA7">
      <w:pPr>
        <w:pStyle w:val="a3"/>
        <w:spacing w:before="5"/>
      </w:pPr>
      <w:r>
        <w:t>- обращение к специалистам по запросу родителей для решения острых конфликтных ситуаций;</w:t>
      </w:r>
    </w:p>
    <w:p w:rsidR="00B34AA7" w:rsidRDefault="00B34AA7" w:rsidP="00B34AA7">
      <w:pPr>
        <w:pStyle w:val="a3"/>
        <w:spacing w:before="5"/>
      </w:pPr>
      <w:r>
        <w:t>- психолого-педагогическое сопровождение семей детей-мигрантов;</w:t>
      </w:r>
    </w:p>
    <w:p w:rsidR="00B34AA7" w:rsidRDefault="00B34AA7" w:rsidP="00B34AA7">
      <w:pPr>
        <w:pStyle w:val="a3"/>
        <w:spacing w:before="5"/>
      </w:pPr>
      <w: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34AA7" w:rsidRDefault="00B34AA7" w:rsidP="00B34AA7">
      <w:pPr>
        <w:pStyle w:val="a3"/>
        <w:spacing w:before="5"/>
      </w:pPr>
      <w:r>
        <w:t>- индивидуальное консультирование c целью координации воспитательных усилий педагогов и родителей.</w:t>
      </w:r>
    </w:p>
    <w:p w:rsidR="00B34AA7" w:rsidRDefault="00B34AA7" w:rsidP="00B34AA7">
      <w:pPr>
        <w:pStyle w:val="a3"/>
        <w:spacing w:before="5"/>
      </w:pPr>
      <w:r>
        <w:t>На групповом уровне:</w:t>
      </w:r>
    </w:p>
    <w:p w:rsidR="00B34AA7" w:rsidRDefault="00B34AA7" w:rsidP="00B34AA7">
      <w:pPr>
        <w:pStyle w:val="a3"/>
        <w:spacing w:before="5"/>
      </w:pPr>
      <w:r>
        <w:t>- общешкольный родительский комитет и Совет Учреждения, участвующие в управлении образовательной организацией и решении вопросов воспитания и социализации их обучающихся;</w:t>
      </w:r>
    </w:p>
    <w:p w:rsidR="00B34AA7" w:rsidRDefault="00B34AA7" w:rsidP="00B34AA7">
      <w:pPr>
        <w:pStyle w:val="a3"/>
        <w:spacing w:before="5"/>
      </w:pPr>
      <w:r>
        <w:t xml:space="preserve"> - общешкольные родительские собрания, происходящие в режиме обсуждения наиболее </w:t>
      </w:r>
      <w:r>
        <w:lastRenderedPageBreak/>
        <w:t>острых проблем обучения и воспитания обучающихся;</w:t>
      </w:r>
    </w:p>
    <w:p w:rsidR="00B34AA7" w:rsidRDefault="00B34AA7" w:rsidP="00B34AA7">
      <w:pPr>
        <w:pStyle w:val="a3"/>
        <w:spacing w:before="5"/>
      </w:pPr>
      <w:r>
        <w:t xml:space="preserve"> - 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w:t>
      </w:r>
      <w:proofErr w:type="spellStart"/>
      <w:r>
        <w:t>ВКонтакте</w:t>
      </w:r>
      <w:proofErr w:type="spellEnd"/>
      <w:r>
        <w:t xml:space="preserve">», чаты в </w:t>
      </w:r>
      <w:proofErr w:type="spellStart"/>
      <w:r>
        <w:t>мессенджерах</w:t>
      </w:r>
      <w:proofErr w:type="spellEnd"/>
      <w:r>
        <w:t>, школьном сайте;</w:t>
      </w:r>
    </w:p>
    <w:p w:rsidR="00B34AA7" w:rsidRDefault="00B34AA7" w:rsidP="00B34AA7">
      <w:pPr>
        <w:pStyle w:val="a3"/>
        <w:spacing w:before="5"/>
      </w:pPr>
      <w:r>
        <w:t xml:space="preserve">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34AA7" w:rsidRPr="00B90519" w:rsidRDefault="00B34AA7" w:rsidP="00B90519">
      <w:pPr>
        <w:pStyle w:val="a3"/>
        <w:spacing w:before="5"/>
        <w:jc w:val="center"/>
        <w:rPr>
          <w:b/>
        </w:rPr>
      </w:pPr>
      <w:r w:rsidRPr="00B90519">
        <w:rPr>
          <w:b/>
        </w:rPr>
        <w:t>2.2.9.  Модуль «Профилактика и безопасность»</w:t>
      </w:r>
    </w:p>
    <w:p w:rsidR="00B34AA7" w:rsidRDefault="00B34AA7" w:rsidP="00B34AA7">
      <w:pPr>
        <w:pStyle w:val="a3"/>
        <w:spacing w:before="5"/>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B34AA7" w:rsidRDefault="00B90519" w:rsidP="00B34AA7">
      <w:pPr>
        <w:pStyle w:val="a3"/>
        <w:spacing w:before="5"/>
      </w:pPr>
      <w:r>
        <w:t>-</w:t>
      </w:r>
      <w:r w:rsidR="00B34AA7">
        <w:tab/>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34AA7" w:rsidRDefault="00B90519" w:rsidP="00B34AA7">
      <w:pPr>
        <w:pStyle w:val="a3"/>
        <w:spacing w:before="5"/>
      </w:pPr>
      <w:r>
        <w:t>-</w:t>
      </w:r>
      <w:r w:rsidR="00B34AA7">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34AA7" w:rsidRDefault="00B90519" w:rsidP="00B34AA7">
      <w:pPr>
        <w:pStyle w:val="a3"/>
        <w:spacing w:before="5"/>
      </w:pPr>
      <w:proofErr w:type="gramStart"/>
      <w:r>
        <w:t>-</w:t>
      </w:r>
      <w:r w:rsidR="00B34AA7">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00B34AA7">
        <w:t>конфликтологов</w:t>
      </w:r>
      <w:proofErr w:type="spellEnd"/>
      <w:r w:rsidR="00B34AA7">
        <w:t xml:space="preserve">, коррекционных педагогов, работников социальных служб, правоохранительных органов, опеки и т. д.); </w:t>
      </w:r>
      <w:proofErr w:type="gramEnd"/>
    </w:p>
    <w:p w:rsidR="00B34AA7" w:rsidRDefault="00B90519" w:rsidP="00B34AA7">
      <w:pPr>
        <w:pStyle w:val="a3"/>
        <w:spacing w:before="5"/>
      </w:pPr>
      <w:r>
        <w:t>-</w:t>
      </w:r>
      <w:r w:rsidR="00B34AA7">
        <w:tab/>
        <w:t xml:space="preserve">разработку и реализацию индивидуальных профилактических программ, направленных на работу как с </w:t>
      </w:r>
      <w:proofErr w:type="spellStart"/>
      <w:r w:rsidR="00B34AA7">
        <w:t>девиантными</w:t>
      </w:r>
      <w:proofErr w:type="spellEnd"/>
      <w:r w:rsidR="00B34AA7">
        <w:t xml:space="preserve"> </w:t>
      </w:r>
      <w:proofErr w:type="gramStart"/>
      <w:r w:rsidR="00B34AA7">
        <w:t>обучающимися</w:t>
      </w:r>
      <w:proofErr w:type="gramEnd"/>
      <w:r w:rsidR="00B34AA7">
        <w:t>, так и с их окружением; организацию межведомственного взаимодействия;</w:t>
      </w:r>
    </w:p>
    <w:p w:rsidR="00B34AA7" w:rsidRDefault="00B90519" w:rsidP="00B34AA7">
      <w:pPr>
        <w:pStyle w:val="a3"/>
        <w:spacing w:before="5"/>
      </w:pPr>
      <w:r>
        <w:t>-</w:t>
      </w:r>
      <w:r w:rsidR="00B34AA7">
        <w:tab/>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00B34AA7">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00B34AA7">
        <w:t>антиэкстремистской</w:t>
      </w:r>
      <w:proofErr w:type="spellEnd"/>
      <w:r w:rsidR="00B34AA7">
        <w:t xml:space="preserve"> безопасности, гражданской обороне и т. д.);</w:t>
      </w:r>
      <w:proofErr w:type="gramEnd"/>
    </w:p>
    <w:p w:rsidR="00B34AA7" w:rsidRDefault="00B90519" w:rsidP="00B34AA7">
      <w:pPr>
        <w:pStyle w:val="a3"/>
        <w:spacing w:before="5"/>
      </w:pPr>
      <w:proofErr w:type="gramStart"/>
      <w:r>
        <w:t>-</w:t>
      </w:r>
      <w:r w:rsidR="00B34AA7">
        <w:tab/>
        <w:t xml:space="preserve">организацию превентивной работы с обучающимися со сценариями социально одобряемого поведения, по развитию навыков </w:t>
      </w:r>
      <w:proofErr w:type="spellStart"/>
      <w:r w:rsidR="00B34AA7">
        <w:t>саморефлексии</w:t>
      </w:r>
      <w:proofErr w:type="spellEnd"/>
      <w:r w:rsidR="00B34AA7">
        <w:t>, самоконтроля, устойчивости к негативным воздействиям, групповому давлению;</w:t>
      </w:r>
      <w:proofErr w:type="gramEnd"/>
    </w:p>
    <w:p w:rsidR="00B34AA7" w:rsidRDefault="00B90519" w:rsidP="00B34AA7">
      <w:pPr>
        <w:pStyle w:val="a3"/>
        <w:spacing w:before="5"/>
      </w:pPr>
      <w:proofErr w:type="gramStart"/>
      <w:r>
        <w:t>-</w:t>
      </w:r>
      <w:r w:rsidR="00B34AA7">
        <w:tab/>
        <w:t xml:space="preserve"> профилактику правонарушений, девиаций посредством организации деятельности, альтернативной </w:t>
      </w:r>
      <w:proofErr w:type="spellStart"/>
      <w:r w:rsidR="00B34AA7">
        <w:t>девиантному</w:t>
      </w:r>
      <w:proofErr w:type="spellEnd"/>
      <w:r w:rsidR="00B34AA7">
        <w:t xml:space="preserve"> поведению — познания, испытания себя (походы, спорт), значимого общения, творчества, деятельности;</w:t>
      </w:r>
      <w:proofErr w:type="gramEnd"/>
    </w:p>
    <w:p w:rsidR="00B34AA7" w:rsidRDefault="00B90519" w:rsidP="00B34AA7">
      <w:pPr>
        <w:pStyle w:val="a3"/>
        <w:spacing w:before="5"/>
      </w:pPr>
      <w:r>
        <w:t>-</w:t>
      </w:r>
      <w:r w:rsidR="00B34AA7">
        <w:tab/>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B34AA7" w:rsidRDefault="00B90519" w:rsidP="00B34AA7">
      <w:pPr>
        <w:pStyle w:val="a3"/>
        <w:spacing w:before="5"/>
      </w:pPr>
      <w:r>
        <w:t>-</w:t>
      </w:r>
      <w:r w:rsidR="00B34AA7">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34AA7" w:rsidRPr="00B90519" w:rsidRDefault="00B34AA7" w:rsidP="00B90519">
      <w:pPr>
        <w:pStyle w:val="a3"/>
        <w:spacing w:before="5"/>
        <w:jc w:val="center"/>
        <w:rPr>
          <w:b/>
        </w:rPr>
      </w:pPr>
      <w:r w:rsidRPr="00B90519">
        <w:rPr>
          <w:b/>
        </w:rPr>
        <w:t>2.2.10.  Модуль «Социальное партнёрство»</w:t>
      </w:r>
    </w:p>
    <w:p w:rsidR="00B34AA7" w:rsidRDefault="00B34AA7" w:rsidP="00B34AA7">
      <w:pPr>
        <w:pStyle w:val="a3"/>
        <w:spacing w:before="5"/>
      </w:pPr>
      <w:r>
        <w:t>Реализация воспитательного потенциала социального партнёрства предусматривает:</w:t>
      </w:r>
    </w:p>
    <w:p w:rsidR="00B34AA7" w:rsidRDefault="00B90519" w:rsidP="00B34AA7">
      <w:pPr>
        <w:pStyle w:val="a3"/>
        <w:spacing w:before="5"/>
      </w:pPr>
      <w:r>
        <w:t>-</w:t>
      </w:r>
      <w:r w:rsidR="00B34AA7">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34AA7" w:rsidRDefault="00B90519" w:rsidP="00B34AA7">
      <w:pPr>
        <w:pStyle w:val="a3"/>
        <w:spacing w:before="5"/>
      </w:pPr>
      <w:r>
        <w:t>-</w:t>
      </w:r>
      <w:r w:rsidR="00B34AA7">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34AA7" w:rsidRDefault="00B90519" w:rsidP="00B34AA7">
      <w:pPr>
        <w:pStyle w:val="a3"/>
        <w:spacing w:before="5"/>
      </w:pPr>
      <w:r>
        <w:t>-</w:t>
      </w:r>
      <w:r w:rsidR="00B34AA7">
        <w:tab/>
        <w:t>проведение на базе организаций-партнёров отдельных уроков, занятий, внешкольных мероприятий, акций воспитательной направленности;</w:t>
      </w:r>
    </w:p>
    <w:p w:rsidR="00B34AA7" w:rsidRDefault="00B90519" w:rsidP="00B34AA7">
      <w:pPr>
        <w:pStyle w:val="a3"/>
        <w:spacing w:before="5"/>
        <w:ind w:left="0" w:firstLine="709"/>
      </w:pPr>
      <w:r>
        <w:t>-</w:t>
      </w:r>
      <w:r w:rsidR="00B34AA7">
        <w:tab/>
        <w:t xml:space="preserve">проведение открытых дискуссионных площадок (детских, педагогических, </w:t>
      </w:r>
      <w:r w:rsidR="00B34AA7">
        <w:lastRenderedPageBreak/>
        <w:t xml:space="preserve">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B34AA7" w:rsidRDefault="00B90519" w:rsidP="00B34AA7">
      <w:pPr>
        <w:pStyle w:val="a3"/>
        <w:spacing w:before="5"/>
        <w:ind w:left="0" w:firstLine="709"/>
      </w:pPr>
      <w:r>
        <w:t>-</w:t>
      </w:r>
      <w:r w:rsidR="00B34AA7">
        <w:tab/>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34AA7" w:rsidRDefault="00B34AA7" w:rsidP="00B34AA7">
      <w:pPr>
        <w:pStyle w:val="a3"/>
        <w:spacing w:before="5"/>
      </w:pPr>
      <w:r>
        <w:t>Социальными партнерами МАОУ «СОШ №</w:t>
      </w:r>
      <w:r w:rsidR="009A5FD4">
        <w:t xml:space="preserve"> </w:t>
      </w:r>
      <w:r>
        <w:t xml:space="preserve">40» являются: МБУДО «Центр дополнительного образования «Одаренность», МБУДО «ЦДО «Перспектива», </w:t>
      </w:r>
      <w:proofErr w:type="spellStart"/>
      <w:r>
        <w:t>Старооскольский</w:t>
      </w:r>
      <w:proofErr w:type="spellEnd"/>
      <w:r>
        <w:t xml:space="preserve"> краеведческий музей, МБУ ДПО «СО</w:t>
      </w:r>
      <w:r w:rsidR="009A5FD4">
        <w:t>Ц</w:t>
      </w:r>
      <w:r>
        <w:t xml:space="preserve">РО», МБУ ДО «ЦЭБО», ОДН УМВД России по </w:t>
      </w:r>
      <w:proofErr w:type="gramStart"/>
      <w:r>
        <w:t>г</w:t>
      </w:r>
      <w:proofErr w:type="gramEnd"/>
      <w:r>
        <w:t>. Старый Оскол, «ОГБУЗ «</w:t>
      </w:r>
      <w:proofErr w:type="spellStart"/>
      <w:r>
        <w:t>Старооскольский</w:t>
      </w:r>
      <w:proofErr w:type="spellEnd"/>
      <w:r>
        <w:t xml:space="preserve"> центр специализированной медицинской помощи психиатрии и психиатрии-наркологии».</w:t>
      </w:r>
    </w:p>
    <w:p w:rsidR="00B34AA7" w:rsidRPr="00B34AA7" w:rsidRDefault="00B34AA7" w:rsidP="00B34AA7">
      <w:pPr>
        <w:pStyle w:val="a3"/>
        <w:spacing w:before="5"/>
        <w:jc w:val="center"/>
        <w:rPr>
          <w:b/>
        </w:rPr>
      </w:pPr>
      <w:r w:rsidRPr="00B34AA7">
        <w:rPr>
          <w:b/>
        </w:rPr>
        <w:t>2.2.11.  Модуль «Самоуправление»</w:t>
      </w:r>
    </w:p>
    <w:p w:rsidR="00B34AA7" w:rsidRDefault="00B34AA7" w:rsidP="00B34AA7">
      <w:pPr>
        <w:pStyle w:val="a3"/>
        <w:spacing w:before="5"/>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34AA7" w:rsidRDefault="00B34AA7" w:rsidP="00B34AA7">
      <w:pPr>
        <w:pStyle w:val="a3"/>
        <w:spacing w:before="5"/>
      </w:pPr>
      <w:r>
        <w:t>Детское самоуправление ДОО «</w:t>
      </w:r>
      <w:proofErr w:type="spellStart"/>
      <w:r>
        <w:t>ВеГаС</w:t>
      </w:r>
      <w:proofErr w:type="spellEnd"/>
      <w:r>
        <w:t xml:space="preserve"> РДДМ» в школе осуществляется следующим образом. </w:t>
      </w:r>
    </w:p>
    <w:p w:rsidR="00B34AA7" w:rsidRDefault="00B34AA7" w:rsidP="00B34AA7">
      <w:pPr>
        <w:pStyle w:val="a3"/>
        <w:spacing w:before="5"/>
      </w:pPr>
      <w:r>
        <w:t xml:space="preserve">На уровне школы: </w:t>
      </w:r>
    </w:p>
    <w:p w:rsidR="00B34AA7" w:rsidRDefault="00B34AA7" w:rsidP="00B34AA7">
      <w:pPr>
        <w:pStyle w:val="a3"/>
        <w:spacing w:before="5"/>
      </w:pPr>
      <w:r>
        <w:t>•</w:t>
      </w:r>
      <w:r>
        <w:tab/>
        <w:t xml:space="preserve">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МАОУ «СОШ </w:t>
      </w:r>
      <w:r w:rsidR="009A5FD4">
        <w:t xml:space="preserve">             </w:t>
      </w:r>
      <w:r>
        <w:t>№</w:t>
      </w:r>
      <w:r w:rsidR="009A5FD4">
        <w:t xml:space="preserve"> </w:t>
      </w:r>
      <w:r>
        <w:t xml:space="preserve">40»,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w:t>
      </w:r>
      <w:proofErr w:type="spellStart"/>
      <w:r>
        <w:t>флешмобов</w:t>
      </w:r>
      <w:proofErr w:type="spellEnd"/>
      <w:r>
        <w:t xml:space="preserve"> и т.п.; </w:t>
      </w:r>
    </w:p>
    <w:p w:rsidR="00B34AA7" w:rsidRDefault="00B34AA7" w:rsidP="00B34AA7">
      <w:pPr>
        <w:pStyle w:val="a3"/>
        <w:spacing w:before="5"/>
      </w:pPr>
      <w:r>
        <w:t>•</w:t>
      </w:r>
      <w:r>
        <w:tab/>
        <w:t>через деятельность Совета командиров, объединяющего командиров 2 – 11 классов для облегчения распространения значимой для школьников информации и получения обратной связи от классных коллективов;</w:t>
      </w:r>
    </w:p>
    <w:p w:rsidR="00B34AA7" w:rsidRDefault="00B34AA7" w:rsidP="00B34AA7">
      <w:pPr>
        <w:pStyle w:val="a3"/>
        <w:spacing w:before="5"/>
      </w:pPr>
      <w:r>
        <w:t>•</w:t>
      </w:r>
      <w:r>
        <w:tab/>
        <w:t xml:space="preserve"> участие в деятельности службы школьной медиации по урегулированию конфликтных ситуаций в школе обучающихся 10-11-х классов, прошедших обучение по дополнительной общеобразовательной (</w:t>
      </w:r>
      <w:proofErr w:type="spellStart"/>
      <w:r>
        <w:t>общеразвивающей</w:t>
      </w:r>
      <w:proofErr w:type="spellEnd"/>
      <w:r>
        <w:t xml:space="preserve">) программе «Развитие </w:t>
      </w:r>
      <w:proofErr w:type="spellStart"/>
      <w:r>
        <w:t>конфликтологической</w:t>
      </w:r>
      <w:proofErr w:type="spellEnd"/>
      <w:r>
        <w:t xml:space="preserve"> компетентности» муниципального проекта «Школа медиатора».</w:t>
      </w:r>
    </w:p>
    <w:p w:rsidR="00B34AA7" w:rsidRDefault="00B34AA7" w:rsidP="00B34AA7">
      <w:pPr>
        <w:pStyle w:val="a3"/>
        <w:spacing w:before="5"/>
      </w:pPr>
      <w:r>
        <w:t xml:space="preserve">На уровне классов: </w:t>
      </w:r>
    </w:p>
    <w:p w:rsidR="00B34AA7" w:rsidRDefault="00B34AA7" w:rsidP="00B34AA7">
      <w:pPr>
        <w:pStyle w:val="a3"/>
        <w:spacing w:before="5"/>
      </w:pPr>
      <w:r>
        <w:t>•</w:t>
      </w:r>
      <w:r>
        <w:tab/>
        <w:t xml:space="preserve">через деятельность выборных по инициативе и предложениям учащихся класса лидеров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B34AA7" w:rsidRDefault="00B34AA7" w:rsidP="00B34AA7">
      <w:pPr>
        <w:pStyle w:val="a3"/>
        <w:spacing w:before="5"/>
      </w:pPr>
      <w:r>
        <w:t>•</w:t>
      </w:r>
      <w:r>
        <w:tab/>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 </w:t>
      </w:r>
    </w:p>
    <w:p w:rsidR="00B34AA7" w:rsidRDefault="00B34AA7" w:rsidP="00B34AA7">
      <w:pPr>
        <w:pStyle w:val="a3"/>
        <w:spacing w:before="5"/>
      </w:pPr>
      <w:r>
        <w:t>•</w:t>
      </w:r>
      <w:r>
        <w:tab/>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B34AA7" w:rsidRDefault="00B34AA7" w:rsidP="00B34AA7">
      <w:pPr>
        <w:pStyle w:val="a3"/>
        <w:spacing w:before="5"/>
      </w:pPr>
      <w:r>
        <w:t xml:space="preserve">На индивидуальном уровне: </w:t>
      </w:r>
    </w:p>
    <w:p w:rsidR="00B34AA7" w:rsidRDefault="00B34AA7" w:rsidP="00B34AA7">
      <w:pPr>
        <w:pStyle w:val="a3"/>
        <w:spacing w:before="5"/>
      </w:pPr>
      <w:r>
        <w:lastRenderedPageBreak/>
        <w:t>•</w:t>
      </w:r>
      <w:r>
        <w:tab/>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 </w:t>
      </w:r>
    </w:p>
    <w:p w:rsidR="00B34AA7" w:rsidRDefault="00B34AA7" w:rsidP="00B34AA7">
      <w:pPr>
        <w:pStyle w:val="a3"/>
        <w:spacing w:before="5"/>
      </w:pPr>
      <w:r>
        <w:t>•</w:t>
      </w:r>
      <w:r>
        <w:tab/>
        <w:t xml:space="preserve">через реализацию школьниками, взявшими на себя соответствующую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B34AA7" w:rsidRPr="00B34AA7" w:rsidRDefault="00B34AA7" w:rsidP="00B34AA7">
      <w:pPr>
        <w:pStyle w:val="a3"/>
        <w:spacing w:before="5"/>
        <w:jc w:val="center"/>
        <w:rPr>
          <w:b/>
        </w:rPr>
      </w:pPr>
      <w:r>
        <w:rPr>
          <w:b/>
        </w:rPr>
        <w:t>2.2.12.  Модуль «</w:t>
      </w:r>
      <w:proofErr w:type="spellStart"/>
      <w:r>
        <w:rPr>
          <w:b/>
        </w:rPr>
        <w:t>Волонтёрство</w:t>
      </w:r>
      <w:proofErr w:type="spellEnd"/>
      <w:r>
        <w:rPr>
          <w:b/>
        </w:rPr>
        <w:t>»</w:t>
      </w:r>
    </w:p>
    <w:p w:rsidR="00B34AA7" w:rsidRDefault="00B34AA7" w:rsidP="00B34AA7">
      <w:pPr>
        <w:pStyle w:val="a3"/>
        <w:spacing w:before="5"/>
      </w:pPr>
      <w:r>
        <w:t>В образовательной организации действует волонтерский отряд «Капля добра»</w:t>
      </w:r>
      <w:r w:rsidR="009A5FD4">
        <w:t>.</w:t>
      </w:r>
      <w:r>
        <w:t xml:space="preserve"> В начале учебного года  каждому классу предлагаются анкеты, в которых учащиеся могут заявить о своих предпочтениях в направлениях волонтерской деятельности, таких как: социальное, спортивное, экологическое, патриотическое, событийное и другие виды </w:t>
      </w:r>
      <w:proofErr w:type="spellStart"/>
      <w:r>
        <w:t>волонтерства</w:t>
      </w:r>
      <w:proofErr w:type="spellEnd"/>
      <w:r>
        <w:t>.</w:t>
      </w:r>
    </w:p>
    <w:p w:rsidR="00B34AA7" w:rsidRDefault="00B34AA7" w:rsidP="00B34AA7">
      <w:pPr>
        <w:pStyle w:val="a3"/>
        <w:spacing w:before="5"/>
      </w:pPr>
      <w:r>
        <w:t xml:space="preserve">Волонтерское движение в нашей школе основывается на принципе: хочешь почувствовать себя человеком – помоги </w:t>
      </w:r>
      <w:proofErr w:type="gramStart"/>
      <w:r>
        <w:t>другому</w:t>
      </w:r>
      <w:proofErr w:type="gramEnd"/>
      <w:r>
        <w:t>.</w:t>
      </w:r>
    </w:p>
    <w:p w:rsidR="00B34AA7" w:rsidRDefault="00B34AA7" w:rsidP="00B34AA7">
      <w:pPr>
        <w:pStyle w:val="a3"/>
        <w:spacing w:before="5"/>
      </w:pPr>
      <w:r>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B34AA7" w:rsidRDefault="00B34AA7" w:rsidP="00B34AA7">
      <w:pPr>
        <w:pStyle w:val="a3"/>
        <w:spacing w:before="5"/>
      </w:pPr>
      <w:r>
        <w:t>Волонтерское движение охватывает учащихся самых разных возрастов и предусматривает для ребят выполнение посильной общественно-полезной работы, участие школьников в различных социально-значимых проектах и акциях.</w:t>
      </w:r>
    </w:p>
    <w:p w:rsidR="00B34AA7" w:rsidRDefault="00B34AA7" w:rsidP="00B34AA7">
      <w:pPr>
        <w:pStyle w:val="a3"/>
        <w:spacing w:before="5"/>
      </w:pPr>
      <w:r>
        <w:t>Ежегодно участники волонтерского движения участвуют в акциях социальной, событийной экологической, спортивной направленности, основные из которых:</w:t>
      </w:r>
    </w:p>
    <w:p w:rsidR="00B34AA7" w:rsidRDefault="00B34AA7" w:rsidP="00B34AA7">
      <w:pPr>
        <w:pStyle w:val="a3"/>
        <w:spacing w:before="5"/>
      </w:pPr>
      <w:r>
        <w:t>•</w:t>
      </w:r>
      <w:r>
        <w:tab/>
        <w:t>Акция «Уют», «Чистый двор».</w:t>
      </w:r>
    </w:p>
    <w:p w:rsidR="00B34AA7" w:rsidRDefault="00B34AA7" w:rsidP="00B34AA7">
      <w:pPr>
        <w:pStyle w:val="a3"/>
        <w:spacing w:before="5"/>
      </w:pPr>
      <w:r>
        <w:t>•</w:t>
      </w:r>
      <w:r>
        <w:tab/>
        <w:t>Акция «Мы за здоровый образ жизни».</w:t>
      </w:r>
    </w:p>
    <w:p w:rsidR="00B34AA7" w:rsidRDefault="00B34AA7" w:rsidP="00B34AA7">
      <w:pPr>
        <w:pStyle w:val="a3"/>
        <w:spacing w:before="5"/>
      </w:pPr>
      <w:r>
        <w:t>•</w:t>
      </w:r>
      <w:r>
        <w:tab/>
        <w:t>Акция «Уроки доброты» (Международный день толерантности).</w:t>
      </w:r>
    </w:p>
    <w:p w:rsidR="00B34AA7" w:rsidRDefault="00B34AA7" w:rsidP="00B34AA7">
      <w:pPr>
        <w:pStyle w:val="a3"/>
        <w:spacing w:before="5"/>
      </w:pPr>
      <w:r>
        <w:t>•</w:t>
      </w:r>
      <w:r>
        <w:tab/>
        <w:t>Акция «Живи долго!» (Всемирный день отказа от курения).</w:t>
      </w:r>
    </w:p>
    <w:p w:rsidR="00B34AA7" w:rsidRDefault="00B34AA7" w:rsidP="00B34AA7">
      <w:pPr>
        <w:pStyle w:val="a3"/>
        <w:spacing w:before="5"/>
      </w:pPr>
      <w:r>
        <w:t>•</w:t>
      </w:r>
      <w:r>
        <w:tab/>
        <w:t>Акция « Мы разные, но мы вместе» (Международный день инвалидов).</w:t>
      </w:r>
    </w:p>
    <w:p w:rsidR="00B34AA7" w:rsidRDefault="00B34AA7" w:rsidP="00B34AA7">
      <w:pPr>
        <w:pStyle w:val="a3"/>
        <w:spacing w:before="5"/>
      </w:pPr>
      <w:r>
        <w:t>•</w:t>
      </w:r>
      <w:r>
        <w:tab/>
        <w:t>Акция «Блокадный хлеб».</w:t>
      </w:r>
    </w:p>
    <w:p w:rsidR="00B34AA7" w:rsidRDefault="00B34AA7" w:rsidP="00B34AA7">
      <w:pPr>
        <w:pStyle w:val="a3"/>
        <w:spacing w:before="5"/>
      </w:pPr>
      <w:r>
        <w:t>•</w:t>
      </w:r>
      <w:r>
        <w:tab/>
        <w:t>Акция «Неугасима память поколений».</w:t>
      </w:r>
    </w:p>
    <w:p w:rsidR="00B34AA7" w:rsidRDefault="00B34AA7" w:rsidP="00B34AA7">
      <w:pPr>
        <w:pStyle w:val="a3"/>
        <w:spacing w:before="5"/>
      </w:pPr>
      <w:r>
        <w:t>•</w:t>
      </w:r>
      <w:r>
        <w:tab/>
        <w:t>Акция «Марафон добрых дел».</w:t>
      </w:r>
    </w:p>
    <w:p w:rsidR="00B34AA7" w:rsidRDefault="00B34AA7" w:rsidP="00B34AA7">
      <w:pPr>
        <w:pStyle w:val="a3"/>
        <w:spacing w:before="5"/>
      </w:pPr>
      <w:r>
        <w:t>•</w:t>
      </w:r>
      <w:r>
        <w:tab/>
        <w:t>Акция «Макулатура сбережет деревья».</w:t>
      </w:r>
    </w:p>
    <w:p w:rsidR="00B34AA7" w:rsidRDefault="00B34AA7" w:rsidP="00B34AA7">
      <w:pPr>
        <w:pStyle w:val="a3"/>
        <w:spacing w:before="5"/>
      </w:pPr>
      <w:r>
        <w:t>•</w:t>
      </w:r>
      <w:r>
        <w:tab/>
        <w:t xml:space="preserve">Акция «Бессмертный полк». </w:t>
      </w:r>
    </w:p>
    <w:p w:rsidR="00B34AA7" w:rsidRPr="00B34AA7" w:rsidRDefault="00B34AA7" w:rsidP="00B34AA7">
      <w:pPr>
        <w:pStyle w:val="a3"/>
        <w:spacing w:before="5"/>
        <w:jc w:val="center"/>
        <w:rPr>
          <w:b/>
        </w:rPr>
      </w:pPr>
      <w:r w:rsidRPr="00B34AA7">
        <w:rPr>
          <w:b/>
        </w:rPr>
        <w:t>2.2.13.  Модуль  «Профориентация»</w:t>
      </w:r>
    </w:p>
    <w:p w:rsidR="00B34AA7" w:rsidRDefault="00B34AA7" w:rsidP="00B34AA7">
      <w:pPr>
        <w:pStyle w:val="a3"/>
        <w:spacing w:before="5"/>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w:t>
      </w:r>
    </w:p>
    <w:p w:rsidR="00B34AA7" w:rsidRDefault="00B34AA7" w:rsidP="00B34AA7">
      <w:pPr>
        <w:pStyle w:val="a3"/>
        <w:spacing w:before="5"/>
      </w:pPr>
      <w:r>
        <w:t xml:space="preserve">Эта работа осуществляется </w:t>
      </w:r>
      <w:proofErr w:type="gramStart"/>
      <w:r>
        <w:t>через</w:t>
      </w:r>
      <w:proofErr w:type="gramEnd"/>
      <w:r>
        <w:t xml:space="preserve">: </w:t>
      </w:r>
    </w:p>
    <w:p w:rsidR="00B34AA7" w:rsidRDefault="00B34AA7" w:rsidP="00B34AA7">
      <w:pPr>
        <w:pStyle w:val="a3"/>
        <w:spacing w:before="5"/>
      </w:pPr>
      <w:r>
        <w:t>•</w:t>
      </w:r>
      <w:r>
        <w:tab/>
        <w:t xml:space="preserve">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 «Ты и твоя будущая профессия», «Профессия твоих родителей», «Все профессии важны, все профессии нужны», «Мир профессий», «Познай самого себя», «Какие факторы оказывают значительное внимание на выбор профессии. Анкетирование», «Профориентация и медицинская </w:t>
      </w:r>
      <w:proofErr w:type="spellStart"/>
      <w:r>
        <w:t>профконсультация</w:t>
      </w:r>
      <w:proofErr w:type="spellEnd"/>
      <w:r>
        <w:t>», «Мотивы выбора профессии», «Психологические характеристики профессий», «Они учились в нашей школе», «Профессии с большой перспективой», «Как стать гением. Жизненная стратегия творческого человека»;</w:t>
      </w:r>
    </w:p>
    <w:p w:rsidR="00B34AA7" w:rsidRDefault="00B34AA7" w:rsidP="00B34AA7">
      <w:pPr>
        <w:pStyle w:val="a3"/>
        <w:spacing w:before="5"/>
      </w:pPr>
      <w:r>
        <w:t>•</w:t>
      </w:r>
      <w:r>
        <w:tab/>
      </w: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34AA7" w:rsidRDefault="00B34AA7" w:rsidP="00B34AA7">
      <w:pPr>
        <w:pStyle w:val="a3"/>
        <w:spacing w:before="5"/>
      </w:pPr>
      <w:r>
        <w:t>•</w:t>
      </w:r>
      <w:r>
        <w:tab/>
        <w:t>экскурсии на предприятия города (АО «ОЭМК», АО «"Стойленский горно-</w:t>
      </w:r>
      <w:r>
        <w:lastRenderedPageBreak/>
        <w:t>обогатительный комбинат», ООО «</w:t>
      </w:r>
      <w:proofErr w:type="spellStart"/>
      <w:r>
        <w:t>ОСМиБТ</w:t>
      </w:r>
      <w:proofErr w:type="spellEnd"/>
      <w:r>
        <w:t>», Группа компаний «Славянка», «</w:t>
      </w:r>
      <w:proofErr w:type="spellStart"/>
      <w:r>
        <w:t>Старооскольский</w:t>
      </w:r>
      <w:proofErr w:type="spellEnd"/>
      <w:r>
        <w:t xml:space="preserve"> завод автотракторного электрооборудования </w:t>
      </w:r>
      <w:proofErr w:type="spellStart"/>
      <w:r>
        <w:t>им.А.М.Мамонова</w:t>
      </w:r>
      <w:proofErr w:type="spellEnd"/>
      <w:r>
        <w:t>» (СОАТЭ), Агропромышленный холдинг «</w:t>
      </w:r>
      <w:proofErr w:type="spellStart"/>
      <w:r>
        <w:t>Авида</w:t>
      </w:r>
      <w:proofErr w:type="spellEnd"/>
      <w:r>
        <w:t>» и другие), дающие школьникам начальные представления о существующих профессиях и условиях работы людей, представляющих эти профессии;</w:t>
      </w:r>
    </w:p>
    <w:p w:rsidR="00B34AA7" w:rsidRDefault="00B34AA7" w:rsidP="00B34AA7">
      <w:pPr>
        <w:pStyle w:val="a3"/>
        <w:spacing w:before="5"/>
      </w:pPr>
      <w:proofErr w:type="gramStart"/>
      <w:r>
        <w:t>•</w:t>
      </w:r>
      <w:r>
        <w:tab/>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средних специальных учебных заведениях и вузах (</w:t>
      </w:r>
      <w:proofErr w:type="spellStart"/>
      <w:r>
        <w:t>Старооскольский</w:t>
      </w:r>
      <w:proofErr w:type="spellEnd"/>
      <w:r>
        <w:t xml:space="preserve"> медицинский колледж, </w:t>
      </w:r>
      <w:proofErr w:type="spellStart"/>
      <w:r>
        <w:t>Старооскольский</w:t>
      </w:r>
      <w:proofErr w:type="spellEnd"/>
      <w:r>
        <w:t xml:space="preserve"> </w:t>
      </w:r>
      <w:proofErr w:type="spellStart"/>
      <w:r>
        <w:t>агротехнологический</w:t>
      </w:r>
      <w:proofErr w:type="spellEnd"/>
      <w:r>
        <w:t xml:space="preserve"> техникум, </w:t>
      </w:r>
      <w:proofErr w:type="spellStart"/>
      <w:r>
        <w:t>Старооскольский</w:t>
      </w:r>
      <w:proofErr w:type="spellEnd"/>
      <w:r>
        <w:t xml:space="preserve"> техникум кооперации, экономики и права, </w:t>
      </w:r>
      <w:proofErr w:type="spellStart"/>
      <w:r>
        <w:t>Старооскольский</w:t>
      </w:r>
      <w:proofErr w:type="spellEnd"/>
      <w:r>
        <w:t xml:space="preserve"> техникум технологий и дизайна, Белгородский государственный национальный исследовательский </w:t>
      </w:r>
      <w:proofErr w:type="spellStart"/>
      <w:r>
        <w:t>университ</w:t>
      </w:r>
      <w:proofErr w:type="spellEnd"/>
      <w:r>
        <w:t>, Национальный исследовательский технологический университет «</w:t>
      </w:r>
      <w:proofErr w:type="spellStart"/>
      <w:r>
        <w:t>МИСиС</w:t>
      </w:r>
      <w:proofErr w:type="spellEnd"/>
      <w:r>
        <w:t xml:space="preserve">», Российский государственный геологоразведочный университет им. С. Орджоникидзе, ОГАПОУ «СИТТ»); </w:t>
      </w:r>
      <w:proofErr w:type="gramEnd"/>
    </w:p>
    <w:p w:rsidR="00B34AA7" w:rsidRDefault="00B34AA7" w:rsidP="00B34AA7">
      <w:pPr>
        <w:pStyle w:val="a3"/>
        <w:spacing w:before="5"/>
      </w:pPr>
      <w:r>
        <w:t>•</w:t>
      </w:r>
      <w:r>
        <w:tab/>
        <w:t xml:space="preserve">совместное с педагогами изучение интернет ресурсов, посвященных выбору профессий, прохождение </w:t>
      </w:r>
      <w:proofErr w:type="spellStart"/>
      <w:r>
        <w:t>профориентационного</w:t>
      </w:r>
      <w:proofErr w:type="spellEnd"/>
      <w:r>
        <w:t xml:space="preserve"> </w:t>
      </w:r>
      <w:proofErr w:type="spellStart"/>
      <w:r>
        <w:t>онлайн-тестирования</w:t>
      </w:r>
      <w:proofErr w:type="spellEnd"/>
      <w:r>
        <w:t xml:space="preserve">, прохождение </w:t>
      </w:r>
      <w:proofErr w:type="spellStart"/>
      <w:r>
        <w:t>онлайн</w:t>
      </w:r>
      <w:proofErr w:type="spellEnd"/>
      <w:r>
        <w:t xml:space="preserve"> курсов по интересующим профессиям и направлениям образования; </w:t>
      </w:r>
    </w:p>
    <w:p w:rsidR="00B34AA7" w:rsidRDefault="00B34AA7" w:rsidP="00B34AA7">
      <w:pPr>
        <w:pStyle w:val="a3"/>
        <w:spacing w:before="5"/>
      </w:pPr>
      <w:r>
        <w:t>•</w:t>
      </w:r>
      <w:r>
        <w:tab/>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в мастер классах, посещение открытых уроков– </w:t>
      </w:r>
      <w:proofErr w:type="gramStart"/>
      <w:r>
        <w:t>он</w:t>
      </w:r>
      <w:proofErr w:type="gramEnd"/>
      <w:r>
        <w:t>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t>ПроеКТОриЯ</w:t>
      </w:r>
      <w:proofErr w:type="spellEnd"/>
      <w:r>
        <w:t xml:space="preserve">» -8-9 классы); </w:t>
      </w:r>
    </w:p>
    <w:p w:rsidR="00B34AA7" w:rsidRDefault="00B34AA7" w:rsidP="00B34AA7">
      <w:pPr>
        <w:pStyle w:val="a3"/>
        <w:spacing w:before="5"/>
      </w:pPr>
      <w:r>
        <w:t>•</w:t>
      </w:r>
      <w:r>
        <w:tab/>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B34AA7" w:rsidRDefault="00B34AA7" w:rsidP="00B34AA7">
      <w:pPr>
        <w:pStyle w:val="a3"/>
        <w:spacing w:before="5"/>
      </w:pPr>
      <w:r>
        <w:t>•</w:t>
      </w:r>
      <w: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34AA7" w:rsidRDefault="00B34AA7" w:rsidP="00B34AA7">
      <w:pPr>
        <w:pStyle w:val="a3"/>
        <w:spacing w:before="5"/>
        <w:jc w:val="center"/>
        <w:rPr>
          <w:b/>
        </w:rPr>
      </w:pPr>
      <w:r w:rsidRPr="00B34AA7">
        <w:rPr>
          <w:b/>
        </w:rPr>
        <w:t>2.2.14.  Модуль «Профилактика негативных проявлений</w:t>
      </w:r>
    </w:p>
    <w:p w:rsidR="00B34AA7" w:rsidRPr="00B34AA7" w:rsidRDefault="00B34AA7" w:rsidP="00B34AA7">
      <w:pPr>
        <w:pStyle w:val="a3"/>
        <w:spacing w:before="5"/>
        <w:jc w:val="center"/>
        <w:rPr>
          <w:b/>
        </w:rPr>
      </w:pPr>
      <w:r w:rsidRPr="00B34AA7">
        <w:rPr>
          <w:b/>
        </w:rPr>
        <w:t xml:space="preserve"> среди детей и подростков. Правовое просвещение»</w:t>
      </w:r>
    </w:p>
    <w:p w:rsidR="00B34AA7" w:rsidRDefault="00B34AA7" w:rsidP="00B34AA7">
      <w:pPr>
        <w:pStyle w:val="a3"/>
        <w:spacing w:before="5"/>
      </w:pPr>
      <w:r>
        <w:t>Профилактическую работу в образовательной организации осуществляют классный руководитель, учителя, педагог-психолог, социальный педагог, заместитель директора, приглашенные специалисты.</w:t>
      </w:r>
    </w:p>
    <w:p w:rsidR="00B34AA7" w:rsidRDefault="00B34AA7" w:rsidP="00B34AA7">
      <w:pPr>
        <w:pStyle w:val="a3"/>
        <w:spacing w:before="5"/>
      </w:pPr>
      <w:r>
        <w:t xml:space="preserve">Школа организует профилактическую работу с коллективом класса; индивидуальную работу с обучающимися; работу с педагогическим коллективом; работу с родителями обучающихся или их законными представителями, организациями профилактики безнадзорности и правонарушений несовершеннолетних. В реализации деятельности специалисты учитывают возрастные и личностные особенности </w:t>
      </w:r>
      <w:proofErr w:type="gramStart"/>
      <w:r>
        <w:t>обучающихся</w:t>
      </w:r>
      <w:proofErr w:type="gramEnd"/>
      <w:r>
        <w:t>.</w:t>
      </w:r>
    </w:p>
    <w:p w:rsidR="00B34AA7" w:rsidRDefault="00B34AA7" w:rsidP="00B34AA7">
      <w:pPr>
        <w:pStyle w:val="a3"/>
        <w:spacing w:before="5"/>
      </w:pPr>
      <w:r>
        <w:t>Совместная деятельность педагогов и обучающихся по направлению «Профилактика негативных проявлений среди детей и подростков» включает в себя мероприятия, 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 правовое просвещение.</w:t>
      </w:r>
    </w:p>
    <w:p w:rsidR="00B34AA7" w:rsidRDefault="00B34AA7" w:rsidP="00B34AA7">
      <w:pPr>
        <w:pStyle w:val="a3"/>
        <w:spacing w:before="5"/>
      </w:pPr>
      <w:r>
        <w:t>Работа с классным коллективом:</w:t>
      </w:r>
    </w:p>
    <w:p w:rsidR="00B34AA7" w:rsidRDefault="009A5FD4" w:rsidP="00B34AA7">
      <w:pPr>
        <w:pStyle w:val="a3"/>
        <w:spacing w:before="5"/>
      </w:pPr>
      <w:r>
        <w:t xml:space="preserve">- </w:t>
      </w:r>
      <w:r w:rsidR="00B34AA7">
        <w:t>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w:t>
      </w:r>
    </w:p>
    <w:p w:rsidR="00B34AA7" w:rsidRDefault="009A5FD4" w:rsidP="00B34AA7">
      <w:pPr>
        <w:pStyle w:val="a3"/>
        <w:spacing w:before="5"/>
      </w:pPr>
      <w:r>
        <w:t xml:space="preserve">- </w:t>
      </w:r>
      <w:r w:rsidR="00B34AA7">
        <w:t xml:space="preserve">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w:t>
      </w:r>
      <w:proofErr w:type="spellStart"/>
      <w:r w:rsidR="00B34AA7">
        <w:t>флешмобы</w:t>
      </w:r>
      <w:proofErr w:type="spellEnd"/>
      <w:r w:rsidR="00B34AA7">
        <w:t>, выставки, соревнования, беседы, акции и другие формы досуга);</w:t>
      </w:r>
    </w:p>
    <w:p w:rsidR="00B34AA7" w:rsidRDefault="009A5FD4" w:rsidP="00B34AA7">
      <w:pPr>
        <w:pStyle w:val="a3"/>
        <w:spacing w:before="5"/>
      </w:pPr>
      <w:r>
        <w:t xml:space="preserve">- </w:t>
      </w:r>
      <w:r w:rsidR="00B34AA7">
        <w:t>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(содержание может включать проведение классных часов, бесед по теме дня, тренинги, дискуссии и др.);</w:t>
      </w:r>
    </w:p>
    <w:p w:rsidR="00B34AA7" w:rsidRDefault="009A5FD4" w:rsidP="00B34AA7">
      <w:pPr>
        <w:pStyle w:val="a3"/>
        <w:spacing w:before="5"/>
      </w:pPr>
      <w:r>
        <w:t xml:space="preserve">- </w:t>
      </w:r>
      <w:r w:rsidR="00B34AA7">
        <w:t>знакомство с деятельностью школьной службы примирения;</w:t>
      </w:r>
    </w:p>
    <w:p w:rsidR="00B34AA7" w:rsidRDefault="009A5FD4" w:rsidP="00B34AA7">
      <w:pPr>
        <w:pStyle w:val="a3"/>
        <w:spacing w:before="5"/>
      </w:pPr>
      <w:r>
        <w:lastRenderedPageBreak/>
        <w:t xml:space="preserve">- </w:t>
      </w:r>
      <w:r w:rsidR="00B34AA7">
        <w:t xml:space="preserve">профилактическая работа с </w:t>
      </w:r>
      <w:proofErr w:type="gramStart"/>
      <w:r w:rsidR="00B34AA7">
        <w:t>обучающимися</w:t>
      </w:r>
      <w:proofErr w:type="gramEnd"/>
      <w:r w:rsidR="00B34AA7">
        <w:t xml:space="preserve"> по недопущению размещения негативной информации  в социальных сетях, мониторинг страниц  обучающихся в социальных сетях;</w:t>
      </w:r>
    </w:p>
    <w:p w:rsidR="00B34AA7" w:rsidRDefault="009A5FD4" w:rsidP="00B34AA7">
      <w:pPr>
        <w:pStyle w:val="a3"/>
        <w:spacing w:before="5"/>
      </w:pPr>
      <w:r>
        <w:t xml:space="preserve">- </w:t>
      </w:r>
      <w:r w:rsidR="00B34AA7">
        <w:t>организация социально-значимой деятельности через реализацию программ курсов внеурочной деятельности, проектов;</w:t>
      </w:r>
    </w:p>
    <w:p w:rsidR="00B34AA7" w:rsidRDefault="009A5FD4" w:rsidP="00B34AA7">
      <w:pPr>
        <w:pStyle w:val="a3"/>
        <w:spacing w:before="5"/>
      </w:pPr>
      <w:r>
        <w:t xml:space="preserve">- </w:t>
      </w:r>
      <w:r w:rsidR="00B34AA7">
        <w:t>ведение социального паспорта класса;</w:t>
      </w:r>
    </w:p>
    <w:p w:rsidR="00B34AA7" w:rsidRDefault="009A5FD4" w:rsidP="00B34AA7">
      <w:pPr>
        <w:pStyle w:val="a3"/>
        <w:spacing w:before="5"/>
      </w:pPr>
      <w:r>
        <w:t xml:space="preserve">- </w:t>
      </w:r>
      <w:r w:rsidR="00B34AA7">
        <w:t xml:space="preserve">раннее выявление </w:t>
      </w:r>
      <w:proofErr w:type="gramStart"/>
      <w:r w:rsidR="00B34AA7">
        <w:t>обучающихся</w:t>
      </w:r>
      <w:proofErr w:type="gramEnd"/>
      <w:r w:rsidR="00B34AA7">
        <w:t xml:space="preserve"> с проявлениями отклоняющегося поведения;</w:t>
      </w:r>
    </w:p>
    <w:p w:rsidR="00B34AA7" w:rsidRDefault="009A5FD4" w:rsidP="00B34AA7">
      <w:pPr>
        <w:pStyle w:val="a3"/>
        <w:spacing w:before="5"/>
      </w:pPr>
      <w:r>
        <w:t xml:space="preserve">- </w:t>
      </w:r>
      <w:r w:rsidR="00B34AA7">
        <w:t xml:space="preserve">вовлечение </w:t>
      </w:r>
      <w:proofErr w:type="gramStart"/>
      <w:r w:rsidR="00B34AA7">
        <w:t>обучающихся</w:t>
      </w:r>
      <w:proofErr w:type="gramEnd"/>
      <w:r w:rsidR="00B34AA7">
        <w:t xml:space="preserve"> в систему дополнительного образования с целью организации занятости в свободное время.</w:t>
      </w:r>
    </w:p>
    <w:p w:rsidR="00B34AA7" w:rsidRDefault="00B34AA7" w:rsidP="00B34AA7">
      <w:pPr>
        <w:pStyle w:val="a3"/>
        <w:spacing w:before="5"/>
      </w:pPr>
      <w:r>
        <w:t>В классном помещении на стендах размещается информация, касающаяся вопросов  правового просвещения, в том числе памятки, буклеты.</w:t>
      </w:r>
    </w:p>
    <w:p w:rsidR="00B34AA7" w:rsidRDefault="00B34AA7" w:rsidP="00B34AA7">
      <w:pPr>
        <w:pStyle w:val="a3"/>
        <w:spacing w:before="5"/>
      </w:pPr>
      <w:r>
        <w:t xml:space="preserve">Индивидуальная работа с </w:t>
      </w:r>
      <w:proofErr w:type="gramStart"/>
      <w:r>
        <w:t>обучающимися</w:t>
      </w:r>
      <w:proofErr w:type="gramEnd"/>
      <w:r>
        <w:t>:</w:t>
      </w:r>
    </w:p>
    <w:p w:rsidR="00B34AA7" w:rsidRDefault="00DF33E4" w:rsidP="00B34AA7">
      <w:pPr>
        <w:pStyle w:val="a3"/>
        <w:spacing w:before="5"/>
      </w:pPr>
      <w:proofErr w:type="gramStart"/>
      <w:r>
        <w:t xml:space="preserve">- </w:t>
      </w:r>
      <w:r w:rsidR="00B34AA7">
        <w:t>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w:t>
      </w:r>
      <w:proofErr w:type="gramEnd"/>
    </w:p>
    <w:p w:rsidR="00B34AA7" w:rsidRDefault="00DF33E4" w:rsidP="00B34AA7">
      <w:pPr>
        <w:pStyle w:val="a3"/>
        <w:spacing w:before="5"/>
      </w:pPr>
      <w:r>
        <w:t xml:space="preserve">- </w:t>
      </w:r>
      <w:r w:rsidR="00B34AA7">
        <w:t>посещение классным руководителем, педагогом-психологом, социальным педагогом уроков с целью выяснения уровня подготовки обучающихся к занятиям;</w:t>
      </w:r>
    </w:p>
    <w:p w:rsidR="00B34AA7" w:rsidRDefault="00DF33E4" w:rsidP="00B34AA7">
      <w:pPr>
        <w:pStyle w:val="a3"/>
        <w:spacing w:before="5"/>
      </w:pPr>
      <w:r>
        <w:t xml:space="preserve">- </w:t>
      </w:r>
      <w:r w:rsidR="00B34AA7">
        <w:t>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w:t>
      </w:r>
    </w:p>
    <w:p w:rsidR="00B34AA7" w:rsidRDefault="00DF33E4" w:rsidP="00B34AA7">
      <w:pPr>
        <w:pStyle w:val="a3"/>
        <w:spacing w:before="5"/>
      </w:pPr>
      <w:r>
        <w:t xml:space="preserve">- </w:t>
      </w:r>
      <w:r w:rsidR="00B34AA7">
        <w:t xml:space="preserve">составление социально-психологических карт на учащихся и планов индивидуально-профилактической работы с </w:t>
      </w:r>
      <w:proofErr w:type="gramStart"/>
      <w:r w:rsidR="00B34AA7">
        <w:t>обучающимися</w:t>
      </w:r>
      <w:proofErr w:type="gramEnd"/>
      <w:r w:rsidR="00B34AA7">
        <w:t>, состоящими на персонифицированном учете;</w:t>
      </w:r>
    </w:p>
    <w:p w:rsidR="00B34AA7" w:rsidRDefault="00DF33E4" w:rsidP="00B34AA7">
      <w:pPr>
        <w:pStyle w:val="a3"/>
        <w:spacing w:before="5"/>
      </w:pPr>
      <w:r>
        <w:t xml:space="preserve">- </w:t>
      </w:r>
      <w:r w:rsidR="00B34AA7">
        <w:t xml:space="preserve">разработка и реализация программ наставничества с </w:t>
      </w:r>
      <w:proofErr w:type="gramStart"/>
      <w:r w:rsidR="00B34AA7">
        <w:t>обучающимися</w:t>
      </w:r>
      <w:proofErr w:type="gramEnd"/>
      <w:r w:rsidR="00B34AA7">
        <w:t>, состоящими на различных учетах (ВШК, ПДН, КДН и ЗП);</w:t>
      </w:r>
    </w:p>
    <w:p w:rsidR="00B34AA7" w:rsidRDefault="00DF33E4" w:rsidP="00B34AA7">
      <w:pPr>
        <w:pStyle w:val="a3"/>
        <w:spacing w:before="5"/>
      </w:pPr>
      <w:r>
        <w:t xml:space="preserve">- </w:t>
      </w:r>
      <w:r w:rsidR="00B34AA7">
        <w:t>мониторинг личных страниц в социальных сетях подростков, стоящих на учете  в ПДН, КДН и ЗП;</w:t>
      </w:r>
    </w:p>
    <w:p w:rsidR="00B34AA7" w:rsidRDefault="00DF33E4" w:rsidP="00B34AA7">
      <w:pPr>
        <w:pStyle w:val="a3"/>
        <w:spacing w:before="5"/>
      </w:pPr>
      <w:r>
        <w:t xml:space="preserve">- </w:t>
      </w:r>
      <w:r w:rsidR="00B34AA7">
        <w:t>организация мероприятий, направленных на устранение причин отклоняющегося поведения несовершеннолетних, на разобщение  и переориентацию групп несовершеннолетних антиобщественной направленности;</w:t>
      </w:r>
    </w:p>
    <w:p w:rsidR="00B34AA7" w:rsidRDefault="00DF33E4" w:rsidP="00B34AA7">
      <w:pPr>
        <w:pStyle w:val="a3"/>
        <w:spacing w:before="5"/>
      </w:pPr>
      <w:r>
        <w:t xml:space="preserve">- </w:t>
      </w:r>
      <w:r w:rsidR="00B34AA7">
        <w:t xml:space="preserve">составление характеристик </w:t>
      </w:r>
      <w:proofErr w:type="gramStart"/>
      <w:r w:rsidR="00B34AA7">
        <w:t>на</w:t>
      </w:r>
      <w:proofErr w:type="gramEnd"/>
      <w:r w:rsidR="00B34AA7">
        <w:t xml:space="preserve"> обучающихся (по запросу);</w:t>
      </w:r>
    </w:p>
    <w:p w:rsidR="00B34AA7" w:rsidRDefault="00DF33E4" w:rsidP="00B34AA7">
      <w:pPr>
        <w:pStyle w:val="a3"/>
        <w:spacing w:before="5"/>
      </w:pPr>
      <w:r>
        <w:t xml:space="preserve">- </w:t>
      </w:r>
      <w:r w:rsidR="00B34AA7">
        <w:t>организация занятости детей во внеурочное время, в период каникул;</w:t>
      </w:r>
    </w:p>
    <w:p w:rsidR="00B34AA7" w:rsidRDefault="00DF33E4" w:rsidP="00B34AA7">
      <w:pPr>
        <w:pStyle w:val="a3"/>
        <w:spacing w:before="5"/>
      </w:pPr>
      <w:r>
        <w:t xml:space="preserve">- </w:t>
      </w:r>
      <w:r w:rsidR="00B34AA7">
        <w:t xml:space="preserve">организация летнего отдыха и летнего трудоустройства </w:t>
      </w:r>
      <w:proofErr w:type="gramStart"/>
      <w:r w:rsidR="00B34AA7">
        <w:t>обучающихся</w:t>
      </w:r>
      <w:proofErr w:type="gramEnd"/>
      <w:r w:rsidR="00B34AA7">
        <w:t>;</w:t>
      </w:r>
    </w:p>
    <w:p w:rsidR="00B34AA7" w:rsidRDefault="00DF33E4" w:rsidP="00B34AA7">
      <w:pPr>
        <w:pStyle w:val="a3"/>
        <w:spacing w:before="5"/>
      </w:pPr>
      <w:r>
        <w:t xml:space="preserve">- </w:t>
      </w:r>
      <w:r w:rsidR="00B34AA7">
        <w:t>посещения семей на дому (по необходимости).</w:t>
      </w:r>
    </w:p>
    <w:p w:rsidR="00B34AA7" w:rsidRDefault="00B34AA7" w:rsidP="00B34AA7">
      <w:pPr>
        <w:pStyle w:val="a3"/>
        <w:spacing w:before="5"/>
      </w:pPr>
      <w:r>
        <w:t>Работа с педагогическим коллективом:</w:t>
      </w:r>
    </w:p>
    <w:p w:rsidR="00B34AA7" w:rsidRDefault="00DF33E4" w:rsidP="00B34AA7">
      <w:pPr>
        <w:pStyle w:val="a3"/>
        <w:spacing w:before="5"/>
      </w:pPr>
      <w:r>
        <w:t xml:space="preserve">- </w:t>
      </w:r>
      <w:r w:rsidR="00B34AA7">
        <w:t>консультации классного руководителя, учителей-предметников по вопросам профилактики безнадзорности и правонарушений несовершеннолетних, изменениях в законодательстве;</w:t>
      </w:r>
    </w:p>
    <w:p w:rsidR="00B34AA7" w:rsidRDefault="00DF33E4" w:rsidP="00B34AA7">
      <w:pPr>
        <w:pStyle w:val="a3"/>
        <w:spacing w:before="5"/>
      </w:pPr>
      <w:r>
        <w:t xml:space="preserve">- </w:t>
      </w:r>
      <w:r w:rsidR="00B34AA7">
        <w:t>проведение мини-педсоветов, направленных на решение конкретных проблем класса, отдельных обучающихся;</w:t>
      </w:r>
    </w:p>
    <w:p w:rsidR="00B34AA7" w:rsidRDefault="00DF33E4" w:rsidP="00B34AA7">
      <w:pPr>
        <w:pStyle w:val="a3"/>
        <w:spacing w:before="5"/>
      </w:pPr>
      <w:r>
        <w:t xml:space="preserve">- </w:t>
      </w:r>
      <w:r w:rsidR="00B34AA7">
        <w:t>привлечение учителей к участию в профилактических мероприятиях для обучающихся и их родителей;</w:t>
      </w:r>
    </w:p>
    <w:p w:rsidR="00B34AA7" w:rsidRDefault="00DF33E4" w:rsidP="00B34AA7">
      <w:pPr>
        <w:pStyle w:val="a3"/>
        <w:spacing w:before="5"/>
      </w:pPr>
      <w:r>
        <w:t xml:space="preserve">- </w:t>
      </w:r>
      <w:r w:rsidR="00B34AA7">
        <w:t>привлечение учителей к участию в родительских собраниях класса для объединения усилий в профилактической работе;</w:t>
      </w:r>
    </w:p>
    <w:p w:rsidR="00B34AA7" w:rsidRDefault="00DF33E4" w:rsidP="00B34AA7">
      <w:pPr>
        <w:pStyle w:val="a3"/>
        <w:spacing w:before="5"/>
      </w:pPr>
      <w:r>
        <w:t xml:space="preserve">- </w:t>
      </w:r>
      <w:r w:rsidR="00B34AA7">
        <w:t>организация деятельности Совета профилактики (с привлечением родителей и органов профилактики).</w:t>
      </w:r>
    </w:p>
    <w:p w:rsidR="00B34AA7" w:rsidRDefault="00B34AA7" w:rsidP="00B34AA7">
      <w:pPr>
        <w:pStyle w:val="a3"/>
        <w:spacing w:before="5"/>
      </w:pPr>
      <w:r>
        <w:t>Работа с родителями обучающихся или их законными представителями:</w:t>
      </w:r>
    </w:p>
    <w:p w:rsidR="00B34AA7" w:rsidRDefault="00DF33E4" w:rsidP="00B34AA7">
      <w:pPr>
        <w:pStyle w:val="a3"/>
        <w:spacing w:before="5"/>
      </w:pPr>
      <w:r>
        <w:t xml:space="preserve">- </w:t>
      </w:r>
      <w:r w:rsidR="00B34AA7">
        <w:t>организация родительских собраний (в классе или в школе), на которых обсуждаются наиболее острые проблемы безнадзорности и правонарушений несовершеннолетних, безопасности жизнедеятельности человека;</w:t>
      </w:r>
    </w:p>
    <w:p w:rsidR="00B34AA7" w:rsidRDefault="00DF33E4" w:rsidP="00B34AA7">
      <w:pPr>
        <w:pStyle w:val="a3"/>
        <w:spacing w:before="5"/>
      </w:pPr>
      <w:r>
        <w:t xml:space="preserve">- </w:t>
      </w:r>
      <w:r w:rsidR="00B34AA7">
        <w:t>привлечение членов семей школьников к организации профилактических мероприятий;</w:t>
      </w:r>
    </w:p>
    <w:p w:rsidR="00B34AA7" w:rsidRDefault="00DF33E4" w:rsidP="00B34AA7">
      <w:pPr>
        <w:pStyle w:val="a3"/>
        <w:spacing w:before="5"/>
      </w:pPr>
      <w:r>
        <w:t xml:space="preserve">- </w:t>
      </w:r>
      <w:r w:rsidR="00B34AA7">
        <w:t>повышение правовой грамотности родителей через организацию деятельности правового лектория;</w:t>
      </w:r>
    </w:p>
    <w:p w:rsidR="00B34AA7" w:rsidRDefault="00DF33E4" w:rsidP="00B34AA7">
      <w:pPr>
        <w:pStyle w:val="a3"/>
        <w:spacing w:before="5"/>
      </w:pPr>
      <w:r>
        <w:t xml:space="preserve">- </w:t>
      </w:r>
      <w:r w:rsidR="00B34AA7">
        <w:t>привлечение родителей к совместной организации досуговой деятельности обучающихся;</w:t>
      </w:r>
    </w:p>
    <w:p w:rsidR="00B34AA7" w:rsidRDefault="00DF33E4" w:rsidP="00B34AA7">
      <w:pPr>
        <w:pStyle w:val="a3"/>
        <w:spacing w:before="5"/>
      </w:pPr>
      <w:r>
        <w:t xml:space="preserve">- </w:t>
      </w:r>
      <w:r w:rsidR="00B34AA7">
        <w:t xml:space="preserve">организация в классе и школе праздников, конкурсов, соревнований, направленных на </w:t>
      </w:r>
      <w:r w:rsidR="00B34AA7">
        <w:lastRenderedPageBreak/>
        <w:t>профилактику безнадзорности и правонарушений несовершеннолетних с включением в их подготовку и проведение родителей обучающихся;</w:t>
      </w:r>
    </w:p>
    <w:p w:rsidR="00B34AA7" w:rsidRDefault="00DF33E4" w:rsidP="00B34AA7">
      <w:pPr>
        <w:pStyle w:val="a3"/>
        <w:spacing w:before="5"/>
      </w:pPr>
      <w:r>
        <w:t xml:space="preserve">- </w:t>
      </w:r>
      <w:r w:rsidR="00B34AA7">
        <w:t>психолого-педагогическое консультирование родителей по актуальным вопросам воспитания и обучения детей;</w:t>
      </w:r>
    </w:p>
    <w:p w:rsidR="00B34AA7" w:rsidRDefault="00DF33E4" w:rsidP="00B34AA7">
      <w:pPr>
        <w:pStyle w:val="a3"/>
        <w:spacing w:before="5"/>
      </w:pPr>
      <w:r>
        <w:t xml:space="preserve">- </w:t>
      </w:r>
      <w:r w:rsidR="00B34AA7">
        <w:t>организация деятельности родительского патруля;</w:t>
      </w:r>
    </w:p>
    <w:p w:rsidR="00B34AA7" w:rsidRDefault="00DF33E4" w:rsidP="00B34AA7">
      <w:pPr>
        <w:pStyle w:val="a3"/>
        <w:spacing w:before="5"/>
      </w:pPr>
      <w:r>
        <w:t xml:space="preserve">- </w:t>
      </w:r>
      <w:r w:rsidR="00B34AA7">
        <w:t>организация деятельности семейных клубов и других родительских объединений;</w:t>
      </w:r>
    </w:p>
    <w:p w:rsidR="00B34AA7" w:rsidRDefault="00DF33E4" w:rsidP="00B34AA7">
      <w:pPr>
        <w:pStyle w:val="a3"/>
        <w:spacing w:before="5"/>
      </w:pPr>
      <w:r>
        <w:t xml:space="preserve">- </w:t>
      </w:r>
      <w:r w:rsidR="00B34AA7">
        <w:t>выявление семей, находящихся в социально опасном положении, и оказание им консультативной помощи в обучении и воспитании детей;</w:t>
      </w:r>
    </w:p>
    <w:p w:rsidR="00B34AA7" w:rsidRDefault="00DF33E4" w:rsidP="00B34AA7">
      <w:pPr>
        <w:pStyle w:val="a3"/>
        <w:spacing w:before="5"/>
      </w:pPr>
      <w:r>
        <w:t xml:space="preserve">- </w:t>
      </w:r>
      <w:r w:rsidR="00B34AA7">
        <w:t xml:space="preserve">помощь родителям в регулировании отношений между родителями, детьми, администрацией школы и учителями-предметниками; </w:t>
      </w:r>
    </w:p>
    <w:p w:rsidR="00B34AA7" w:rsidRDefault="00DF33E4" w:rsidP="00B34AA7">
      <w:pPr>
        <w:pStyle w:val="a3"/>
        <w:spacing w:before="5"/>
      </w:pPr>
      <w:r>
        <w:t xml:space="preserve">- </w:t>
      </w:r>
      <w:r w:rsidR="00B34AA7">
        <w:t>информирование родителей о сложных/конфликтных ситуациях в классе и школе;</w:t>
      </w:r>
    </w:p>
    <w:p w:rsidR="00B34AA7" w:rsidRDefault="00DF33E4" w:rsidP="00B34AA7">
      <w:pPr>
        <w:pStyle w:val="a3"/>
        <w:spacing w:before="5"/>
      </w:pPr>
      <w:r>
        <w:t xml:space="preserve">- </w:t>
      </w:r>
      <w:r w:rsidR="00B34AA7">
        <w:t>анкетирование родителей по вопросам обучения и воспитания детей, профилактики безнадзорности и правонарушений и пр.</w:t>
      </w:r>
    </w:p>
    <w:p w:rsidR="00B34AA7" w:rsidRDefault="00B34AA7" w:rsidP="00B34AA7">
      <w:pPr>
        <w:pStyle w:val="a3"/>
        <w:spacing w:before="5"/>
      </w:pPr>
      <w:r>
        <w:t>Работа с органами и учреждениями профилактики безнадзорности и правонарушений несовершеннолетних:</w:t>
      </w:r>
    </w:p>
    <w:p w:rsidR="00B34AA7" w:rsidRDefault="00DF33E4" w:rsidP="00B34AA7">
      <w:pPr>
        <w:pStyle w:val="a3"/>
        <w:spacing w:before="5"/>
      </w:pPr>
      <w:r>
        <w:t xml:space="preserve">- </w:t>
      </w:r>
      <w:r w:rsidR="00B34AA7">
        <w:t>планирование системы мероприятий, направленных на профилактику правонарушений несовершеннолетних, формирование основ законопослушного поведения обучающихся;</w:t>
      </w:r>
    </w:p>
    <w:p w:rsidR="00B34AA7" w:rsidRDefault="00DF33E4" w:rsidP="00B34AA7">
      <w:pPr>
        <w:pStyle w:val="a3"/>
        <w:spacing w:before="5"/>
      </w:pPr>
      <w:r>
        <w:t xml:space="preserve">- </w:t>
      </w:r>
      <w:r w:rsidR="00B34AA7">
        <w:t>информирование администрации и педагогов образовательной организации о семьях, которым необходима индивидуальная профилактическая помощь;</w:t>
      </w:r>
    </w:p>
    <w:p w:rsidR="00B34AA7" w:rsidRDefault="00DF33E4" w:rsidP="00B34AA7">
      <w:pPr>
        <w:pStyle w:val="a3"/>
        <w:spacing w:before="5"/>
      </w:pPr>
      <w:r>
        <w:t xml:space="preserve">- </w:t>
      </w:r>
      <w:r w:rsidR="00B34AA7">
        <w:t>реализация мероприятий, включенных в планы индивидуальной профилактической работы;</w:t>
      </w:r>
    </w:p>
    <w:p w:rsidR="00B34AA7" w:rsidRDefault="00DF33E4" w:rsidP="00B34AA7">
      <w:pPr>
        <w:pStyle w:val="a3"/>
        <w:spacing w:before="5"/>
      </w:pPr>
      <w:r>
        <w:t xml:space="preserve">- </w:t>
      </w:r>
      <w:r w:rsidR="00B34AA7">
        <w:t>передача тревожной информации в районные социальные  службы</w:t>
      </w:r>
      <w:r>
        <w:t xml:space="preserve"> по семьям СОП и группы «риска»;</w:t>
      </w:r>
    </w:p>
    <w:p w:rsidR="00B34AA7" w:rsidRDefault="00DF33E4" w:rsidP="00B34AA7">
      <w:pPr>
        <w:pStyle w:val="a3"/>
        <w:spacing w:before="5"/>
      </w:pPr>
      <w:r>
        <w:t xml:space="preserve">- </w:t>
      </w:r>
      <w:r w:rsidR="00B34AA7">
        <w:t>участие в проведении классных часов и иных мероприятий на темы, касающиеся правового просвещения и других направлений профилактической работы;</w:t>
      </w:r>
    </w:p>
    <w:p w:rsidR="00B34AA7" w:rsidRDefault="00DF33E4" w:rsidP="00B34AA7">
      <w:pPr>
        <w:pStyle w:val="a3"/>
        <w:spacing w:before="5"/>
      </w:pPr>
      <w:r>
        <w:t xml:space="preserve">- </w:t>
      </w:r>
      <w:r w:rsidR="00B34AA7">
        <w:t>участие в деятельности родительского патруля;</w:t>
      </w:r>
    </w:p>
    <w:p w:rsidR="00B34AA7" w:rsidRDefault="00DF33E4" w:rsidP="00B34AA7">
      <w:pPr>
        <w:pStyle w:val="a3"/>
        <w:spacing w:before="5"/>
      </w:pPr>
      <w:r>
        <w:t xml:space="preserve">- </w:t>
      </w:r>
      <w:r w:rsidR="00B34AA7">
        <w:t>участие в проведении родительских собраний, занятий по правовому просвещению педагогов и родителей обучающихся;</w:t>
      </w:r>
    </w:p>
    <w:p w:rsidR="00B34AA7" w:rsidRDefault="00DF33E4" w:rsidP="00B34AA7">
      <w:pPr>
        <w:pStyle w:val="a3"/>
        <w:spacing w:before="5"/>
      </w:pPr>
      <w:r>
        <w:t xml:space="preserve">- </w:t>
      </w:r>
      <w:r w:rsidR="00B34AA7">
        <w:t>участие в деятельности Совета профилактики.</w:t>
      </w:r>
    </w:p>
    <w:p w:rsidR="00B34AA7" w:rsidRPr="00B34AA7" w:rsidRDefault="00B34AA7" w:rsidP="00B34AA7">
      <w:pPr>
        <w:pStyle w:val="a3"/>
        <w:spacing w:before="5"/>
        <w:jc w:val="center"/>
        <w:rPr>
          <w:b/>
        </w:rPr>
      </w:pPr>
      <w:r w:rsidRPr="00B34AA7">
        <w:rPr>
          <w:b/>
        </w:rPr>
        <w:t>2.2.15.  Модуль «Отдых и оздоровление детей»</w:t>
      </w:r>
    </w:p>
    <w:p w:rsidR="00B34AA7" w:rsidRDefault="00B34AA7" w:rsidP="00B34AA7">
      <w:pPr>
        <w:pStyle w:val="a3"/>
        <w:spacing w:before="5"/>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r w:rsidR="00DF33E4">
        <w:t>.</w:t>
      </w:r>
    </w:p>
    <w:p w:rsidR="00B34AA7" w:rsidRDefault="00B34AA7" w:rsidP="00B34AA7">
      <w:pPr>
        <w:pStyle w:val="a3"/>
        <w:spacing w:before="5"/>
      </w:pPr>
      <w: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B34AA7" w:rsidRDefault="00B34AA7" w:rsidP="00B34AA7">
      <w:pPr>
        <w:pStyle w:val="a3"/>
        <w:spacing w:before="5"/>
      </w:pPr>
      <w: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B34AA7" w:rsidRDefault="00B34AA7" w:rsidP="00B34AA7">
      <w:pPr>
        <w:pStyle w:val="a3"/>
        <w:spacing w:before="5"/>
      </w:pPr>
      <w:r>
        <w:t>-</w:t>
      </w:r>
      <w:r>
        <w:tab/>
      </w:r>
      <w:proofErr w:type="gramStart"/>
      <w:r>
        <w:t>физкультурно-спортивных</w:t>
      </w:r>
      <w:proofErr w:type="gramEnd"/>
      <w:r>
        <w:t xml:space="preserve"> мероприятия: зарядка, спортивные соревнования, эстафеты, спортивные часы;</w:t>
      </w:r>
    </w:p>
    <w:p w:rsidR="00B34AA7" w:rsidRDefault="00B34AA7" w:rsidP="00B34AA7">
      <w:pPr>
        <w:pStyle w:val="a3"/>
        <w:spacing w:before="5"/>
      </w:pPr>
      <w:r>
        <w:t>-</w:t>
      </w:r>
      <w:r>
        <w:tab/>
        <w:t>спортивно-оздоровительные события и мероприятия на свежем воздухе</w:t>
      </w:r>
    </w:p>
    <w:p w:rsidR="00B34AA7" w:rsidRDefault="00B34AA7" w:rsidP="00B34AA7">
      <w:pPr>
        <w:pStyle w:val="a3"/>
        <w:spacing w:before="5"/>
      </w:pPr>
      <w:r>
        <w:t>-</w:t>
      </w:r>
      <w:r>
        <w:tab/>
        <w:t>просветительские беседы, направленные на профилактику вредных привычек и привлечение интереса детей к занятиям физкультурой и спортом;</w:t>
      </w:r>
    </w:p>
    <w:p w:rsidR="00B34AA7" w:rsidRDefault="00B34AA7" w:rsidP="00B34AA7">
      <w:pPr>
        <w:pStyle w:val="a3"/>
        <w:spacing w:before="5"/>
      </w:pPr>
      <w:r>
        <w:t>-</w:t>
      </w:r>
      <w:r>
        <w:tab/>
        <w:t>встречи с известными (интересными) людьми - общественными деятелями, деятелями спорта, культуры и искусства и др.</w:t>
      </w:r>
    </w:p>
    <w:p w:rsidR="00B34AA7" w:rsidRPr="00B34AA7" w:rsidRDefault="00B34AA7" w:rsidP="00B34AA7">
      <w:pPr>
        <w:pStyle w:val="a3"/>
        <w:spacing w:before="5"/>
        <w:jc w:val="center"/>
        <w:rPr>
          <w:b/>
        </w:rPr>
      </w:pPr>
      <w:r w:rsidRPr="00B34AA7">
        <w:rPr>
          <w:b/>
        </w:rPr>
        <w:t>Раздел 3. ОРГАНИЗАЦИОННЫЙ</w:t>
      </w:r>
    </w:p>
    <w:p w:rsidR="00B34AA7" w:rsidRPr="00B34AA7" w:rsidRDefault="00B34AA7" w:rsidP="00B34AA7">
      <w:pPr>
        <w:pStyle w:val="a3"/>
        <w:spacing w:before="5"/>
        <w:jc w:val="center"/>
        <w:rPr>
          <w:b/>
        </w:rPr>
      </w:pPr>
      <w:r w:rsidRPr="00B34AA7">
        <w:rPr>
          <w:b/>
        </w:rPr>
        <w:t>3.1. Кадровое обеспечение</w:t>
      </w:r>
    </w:p>
    <w:p w:rsidR="00B34AA7" w:rsidRDefault="00B34AA7" w:rsidP="00B34AA7">
      <w:pPr>
        <w:pStyle w:val="a3"/>
        <w:spacing w:before="5"/>
      </w:pPr>
      <w: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t>имеет решающую роль</w:t>
      </w:r>
      <w:proofErr w:type="gramEnd"/>
      <w:r>
        <w:t xml:space="preserve"> в достижении главного результата – качественного и результативного  воспитания. </w:t>
      </w:r>
    </w:p>
    <w:p w:rsidR="00B34AA7" w:rsidRDefault="00B34AA7" w:rsidP="00B34AA7">
      <w:pPr>
        <w:pStyle w:val="a3"/>
        <w:spacing w:before="5"/>
      </w:pPr>
      <w:proofErr w:type="gramStart"/>
      <w:r>
        <w:t xml:space="preserve">Удельный вес численности педагогических работников, прошедших курсы повышения квалификации за последние 5 лет составил 100%. Удельный вес численности учителей, прошедших курсы повышения квалификации в соответствии с ФГОС НОО и ООО в общей </w:t>
      </w:r>
      <w:r>
        <w:lastRenderedPageBreak/>
        <w:t>численности учителей составляет 100% от общего количества педагогических работников.</w:t>
      </w:r>
      <w:proofErr w:type="gramEnd"/>
      <w:r>
        <w:t xml:space="preserve"> Это свидетельствует о благоприятном климате в коллективе, о целенаправленном желании педагогов повысить свой профессиональный уровень.</w:t>
      </w:r>
    </w:p>
    <w:p w:rsidR="00B34AA7" w:rsidRDefault="00B34AA7" w:rsidP="00B34AA7">
      <w:pPr>
        <w:pStyle w:val="a3"/>
        <w:spacing w:before="5"/>
      </w:pPr>
      <w: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B34AA7" w:rsidRDefault="00B34AA7" w:rsidP="00B34AA7">
      <w:pPr>
        <w:pStyle w:val="a3"/>
        <w:spacing w:before="5"/>
      </w:pPr>
      <w:r>
        <w:t xml:space="preserve">Запланировано прохождение курсов для классных руководителей по программе «Разговоры о </w:t>
      </w:r>
      <w:proofErr w:type="gramStart"/>
      <w:r>
        <w:t>важном</w:t>
      </w:r>
      <w:proofErr w:type="gramEnd"/>
      <w:r>
        <w:t>»</w:t>
      </w:r>
      <w:r w:rsidR="00DF33E4">
        <w:t>.</w:t>
      </w:r>
      <w:r>
        <w:t xml:space="preserve"> </w:t>
      </w:r>
    </w:p>
    <w:p w:rsidR="00B34AA7" w:rsidRDefault="00B34AA7" w:rsidP="00B34AA7">
      <w:pPr>
        <w:pStyle w:val="a3"/>
        <w:spacing w:before="5"/>
      </w:pPr>
      <w:r>
        <w:t xml:space="preserve">Педагоги регулярно повышают педагогическое мастерство </w:t>
      </w:r>
      <w:proofErr w:type="gramStart"/>
      <w:r>
        <w:t>через</w:t>
      </w:r>
      <w:proofErr w:type="gramEnd"/>
      <w:r>
        <w:t>:</w:t>
      </w:r>
    </w:p>
    <w:p w:rsidR="00B34AA7" w:rsidRDefault="00B34AA7" w:rsidP="00B34AA7">
      <w:pPr>
        <w:pStyle w:val="a3"/>
        <w:spacing w:before="5"/>
      </w:pPr>
      <w:r>
        <w:t>-</w:t>
      </w:r>
      <w:r>
        <w:tab/>
        <w:t>курсы повышения квалификации;</w:t>
      </w:r>
    </w:p>
    <w:p w:rsidR="00B34AA7" w:rsidRDefault="00B34AA7" w:rsidP="00B34AA7">
      <w:pPr>
        <w:pStyle w:val="a3"/>
        <w:spacing w:before="5"/>
      </w:pPr>
      <w:r>
        <w:t>-</w:t>
      </w:r>
      <w:r>
        <w:tab/>
        <w:t xml:space="preserve">регулярное проведение и участие в семинарах, </w:t>
      </w:r>
      <w:proofErr w:type="spellStart"/>
      <w:r>
        <w:t>вебинарах</w:t>
      </w:r>
      <w:proofErr w:type="spellEnd"/>
      <w:r>
        <w:t>, научно-практических конференциях;</w:t>
      </w:r>
    </w:p>
    <w:p w:rsidR="00B34AA7" w:rsidRDefault="00B34AA7" w:rsidP="00B34AA7">
      <w:pPr>
        <w:pStyle w:val="a3"/>
        <w:spacing w:before="5"/>
      </w:pPr>
      <w:r>
        <w:t>-</w:t>
      </w:r>
      <w:r>
        <w:tab/>
        <w:t>изучение научно-методической литературы;</w:t>
      </w:r>
    </w:p>
    <w:p w:rsidR="00B34AA7" w:rsidRDefault="00B34AA7" w:rsidP="00B34AA7">
      <w:pPr>
        <w:pStyle w:val="a3"/>
        <w:spacing w:before="5"/>
      </w:pPr>
      <w:r>
        <w:t>-</w:t>
      </w:r>
      <w:r>
        <w:tab/>
        <w:t>знакомство с передовыми научными разработками и российским опытом.</w:t>
      </w:r>
    </w:p>
    <w:p w:rsidR="00B34AA7" w:rsidRDefault="00B34AA7" w:rsidP="00B34AA7">
      <w:pPr>
        <w:pStyle w:val="a3"/>
        <w:spacing w:before="5"/>
      </w:pPr>
      <w:r>
        <w:tab/>
        <w:t>Ведется работа школьного методического объединения классных руководителей.</w:t>
      </w:r>
    </w:p>
    <w:p w:rsidR="00B34AA7" w:rsidRDefault="00B34AA7" w:rsidP="00B34AA7">
      <w:pPr>
        <w:pStyle w:val="a3"/>
        <w:spacing w:before="5"/>
      </w:pPr>
      <w:r>
        <w:tab/>
        <w:t xml:space="preserve">Кадровый  состав школы: </w:t>
      </w:r>
    </w:p>
    <w:p w:rsidR="00B34AA7" w:rsidRDefault="00B34AA7" w:rsidP="00B34AA7">
      <w:pPr>
        <w:pStyle w:val="a3"/>
        <w:spacing w:before="5"/>
      </w:pPr>
      <w:r>
        <w:t>-</w:t>
      </w:r>
      <w:r>
        <w:tab/>
        <w:t>директор школы;</w:t>
      </w:r>
    </w:p>
    <w:p w:rsidR="00B34AA7" w:rsidRDefault="00B34AA7" w:rsidP="00B34AA7">
      <w:pPr>
        <w:pStyle w:val="a3"/>
        <w:spacing w:before="5"/>
      </w:pPr>
      <w:r>
        <w:t>-</w:t>
      </w:r>
      <w:r>
        <w:tab/>
        <w:t>заместитель директора, курирующий воспитательную работу;</w:t>
      </w:r>
    </w:p>
    <w:p w:rsidR="00B34AA7" w:rsidRDefault="00B34AA7" w:rsidP="00B34AA7">
      <w:pPr>
        <w:pStyle w:val="a3"/>
        <w:spacing w:before="5"/>
      </w:pPr>
      <w:r>
        <w:t>-</w:t>
      </w:r>
      <w:r>
        <w:tab/>
        <w:t>заместители директора по учебной работе</w:t>
      </w:r>
    </w:p>
    <w:p w:rsidR="00B34AA7" w:rsidRDefault="00B34AA7" w:rsidP="00B34AA7">
      <w:pPr>
        <w:pStyle w:val="a3"/>
        <w:spacing w:before="5"/>
      </w:pPr>
      <w:r>
        <w:t>-</w:t>
      </w:r>
      <w:r>
        <w:tab/>
        <w:t>советник директора по воспитанию и взаимодействию с детскими общественными объединениями</w:t>
      </w:r>
    </w:p>
    <w:p w:rsidR="00B34AA7" w:rsidRDefault="00B34AA7" w:rsidP="00B34AA7">
      <w:pPr>
        <w:pStyle w:val="a3"/>
        <w:spacing w:before="5"/>
      </w:pPr>
      <w:r>
        <w:t>-</w:t>
      </w:r>
      <w:r>
        <w:tab/>
        <w:t>классные руководители</w:t>
      </w:r>
    </w:p>
    <w:p w:rsidR="00B34AA7" w:rsidRDefault="00B34AA7" w:rsidP="00B34AA7">
      <w:pPr>
        <w:pStyle w:val="a3"/>
        <w:spacing w:before="5"/>
      </w:pPr>
      <w:r>
        <w:t>-</w:t>
      </w:r>
      <w:r>
        <w:tab/>
        <w:t>педагог-организатор</w:t>
      </w:r>
    </w:p>
    <w:p w:rsidR="00B34AA7" w:rsidRDefault="00B34AA7" w:rsidP="00B34AA7">
      <w:pPr>
        <w:pStyle w:val="a3"/>
        <w:spacing w:before="5"/>
      </w:pPr>
      <w:r>
        <w:t>-</w:t>
      </w:r>
      <w:r>
        <w:tab/>
        <w:t>старший вожатый</w:t>
      </w:r>
    </w:p>
    <w:p w:rsidR="00B34AA7" w:rsidRDefault="00B34AA7" w:rsidP="00B34AA7">
      <w:pPr>
        <w:pStyle w:val="a3"/>
        <w:spacing w:before="5"/>
      </w:pPr>
      <w:r>
        <w:t>-</w:t>
      </w:r>
      <w:r>
        <w:tab/>
        <w:t>социальный педагог</w:t>
      </w:r>
    </w:p>
    <w:p w:rsidR="00B34AA7" w:rsidRDefault="00B34AA7" w:rsidP="00B34AA7">
      <w:pPr>
        <w:pStyle w:val="a3"/>
        <w:spacing w:before="5"/>
      </w:pPr>
      <w:r>
        <w:t>-</w:t>
      </w:r>
      <w:r>
        <w:tab/>
        <w:t>педагог-психолог.</w:t>
      </w:r>
    </w:p>
    <w:p w:rsidR="00B34AA7" w:rsidRPr="00B34AA7" w:rsidRDefault="00B34AA7" w:rsidP="00B34AA7">
      <w:pPr>
        <w:pStyle w:val="a3"/>
        <w:spacing w:before="5"/>
        <w:jc w:val="center"/>
        <w:rPr>
          <w:b/>
        </w:rPr>
      </w:pPr>
      <w:r w:rsidRPr="00B34AA7">
        <w:rPr>
          <w:b/>
        </w:rPr>
        <w:t>3.2. Нормативно-методическое обеспечение</w:t>
      </w:r>
    </w:p>
    <w:p w:rsidR="00B34AA7" w:rsidRDefault="00B34AA7" w:rsidP="00B34AA7">
      <w:pPr>
        <w:pStyle w:val="a3"/>
        <w:spacing w:before="5"/>
      </w:pPr>
      <w:r>
        <w:t xml:space="preserve">Школьные нормативно-правовые акты по вопросам воспитательной деятельности </w:t>
      </w:r>
      <w:r w:rsidR="00DF33E4">
        <w:t xml:space="preserve">размещены на сайте по адресу: </w:t>
      </w:r>
      <w:hyperlink r:id="rId13" w:history="1">
        <w:r w:rsidRPr="00745F9D">
          <w:rPr>
            <w:rStyle w:val="a8"/>
          </w:rPr>
          <w:t>https://shkola40staryjoskol-r31.gosweb.gosuslugi.ru</w:t>
        </w:r>
      </w:hyperlink>
      <w:r w:rsidR="00DF33E4">
        <w:t>:</w:t>
      </w:r>
    </w:p>
    <w:p w:rsidR="00B34AA7" w:rsidRDefault="00B34AA7" w:rsidP="00B34AA7">
      <w:pPr>
        <w:pStyle w:val="a3"/>
        <w:spacing w:before="5"/>
      </w:pPr>
      <w:r>
        <w:t>-</w:t>
      </w:r>
      <w:r>
        <w:tab/>
        <w:t>Устав школы</w:t>
      </w:r>
    </w:p>
    <w:p w:rsidR="00B34AA7" w:rsidRDefault="00B34AA7" w:rsidP="00B34AA7">
      <w:pPr>
        <w:pStyle w:val="a3"/>
        <w:spacing w:before="5"/>
      </w:pPr>
      <w:r>
        <w:t>-</w:t>
      </w:r>
      <w:r>
        <w:tab/>
        <w:t>Локальные акты:</w:t>
      </w:r>
    </w:p>
    <w:p w:rsidR="00B34AA7" w:rsidRDefault="00B34AA7" w:rsidP="00B34AA7">
      <w:pPr>
        <w:pStyle w:val="a3"/>
        <w:spacing w:before="5"/>
      </w:pPr>
      <w:r>
        <w:t>-</w:t>
      </w:r>
      <w:r>
        <w:tab/>
        <w:t xml:space="preserve">Положение о Совете </w:t>
      </w:r>
      <w:proofErr w:type="gramStart"/>
      <w:r>
        <w:t>обучающихся</w:t>
      </w:r>
      <w:proofErr w:type="gramEnd"/>
    </w:p>
    <w:p w:rsidR="00B34AA7" w:rsidRDefault="00B34AA7" w:rsidP="00B34AA7">
      <w:pPr>
        <w:pStyle w:val="a3"/>
        <w:spacing w:before="5"/>
      </w:pPr>
      <w:r>
        <w:t>-</w:t>
      </w:r>
      <w:r>
        <w:tab/>
        <w:t>Положение о методическом объединении классных руководителей</w:t>
      </w:r>
    </w:p>
    <w:p w:rsidR="00B34AA7" w:rsidRDefault="00B34AA7" w:rsidP="00B34AA7">
      <w:pPr>
        <w:pStyle w:val="a3"/>
        <w:spacing w:before="5"/>
      </w:pPr>
      <w:r>
        <w:t>-</w:t>
      </w:r>
      <w:r>
        <w:tab/>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B34AA7" w:rsidRDefault="00B34AA7" w:rsidP="00B34AA7">
      <w:pPr>
        <w:pStyle w:val="a3"/>
        <w:spacing w:before="5"/>
      </w:pPr>
      <w:r>
        <w:t>-</w:t>
      </w:r>
      <w:r>
        <w:tab/>
        <w:t>Положение о Совете родителей</w:t>
      </w:r>
    </w:p>
    <w:p w:rsidR="00B34AA7" w:rsidRDefault="00B34AA7" w:rsidP="00B34AA7">
      <w:pPr>
        <w:pStyle w:val="a3"/>
        <w:spacing w:before="5"/>
      </w:pPr>
      <w:r>
        <w:t>-</w:t>
      </w:r>
      <w:r>
        <w:tab/>
        <w:t>Положение о волонтерском движении</w:t>
      </w:r>
    </w:p>
    <w:p w:rsidR="00B34AA7" w:rsidRDefault="00B34AA7" w:rsidP="00B34AA7">
      <w:pPr>
        <w:pStyle w:val="a3"/>
        <w:spacing w:before="5"/>
      </w:pPr>
      <w:r>
        <w:t>-</w:t>
      </w:r>
      <w:r>
        <w:tab/>
        <w:t>Положение о классном руководстве</w:t>
      </w:r>
    </w:p>
    <w:p w:rsidR="00B34AA7" w:rsidRDefault="00B34AA7" w:rsidP="00B34AA7">
      <w:pPr>
        <w:pStyle w:val="a3"/>
        <w:spacing w:before="5"/>
      </w:pPr>
      <w:r>
        <w:t>-</w:t>
      </w:r>
      <w:r>
        <w:tab/>
        <w:t xml:space="preserve">Положение о Совете по профилактике правонарушений </w:t>
      </w:r>
      <w:proofErr w:type="gramStart"/>
      <w:r>
        <w:t>среди</w:t>
      </w:r>
      <w:proofErr w:type="gramEnd"/>
      <w:r>
        <w:t xml:space="preserve"> обучающихся</w:t>
      </w:r>
    </w:p>
    <w:p w:rsidR="00B34AA7" w:rsidRDefault="00B34AA7" w:rsidP="00B34AA7">
      <w:pPr>
        <w:pStyle w:val="a3"/>
        <w:spacing w:before="5"/>
      </w:pPr>
      <w:r>
        <w:t>-</w:t>
      </w:r>
      <w:r>
        <w:tab/>
        <w:t>Положение о внутреннем распорядке</w:t>
      </w:r>
    </w:p>
    <w:p w:rsidR="00B34AA7" w:rsidRDefault="00B34AA7" w:rsidP="00B34AA7">
      <w:pPr>
        <w:pStyle w:val="a3"/>
        <w:spacing w:before="5"/>
      </w:pPr>
      <w:r>
        <w:t>-</w:t>
      </w:r>
      <w:r>
        <w:tab/>
        <w:t>Положение о работе с одаренными детьми</w:t>
      </w:r>
    </w:p>
    <w:p w:rsidR="00B34AA7" w:rsidRDefault="00B34AA7" w:rsidP="00B34AA7">
      <w:pPr>
        <w:pStyle w:val="a3"/>
        <w:spacing w:before="5"/>
      </w:pPr>
      <w:r>
        <w:t>-</w:t>
      </w:r>
      <w:r>
        <w:tab/>
        <w:t>Положение по использованию и включению в процесс обучения и воспитания государственных символов РФ»</w:t>
      </w:r>
    </w:p>
    <w:p w:rsidR="00B34AA7" w:rsidRDefault="00B34AA7" w:rsidP="00B34AA7">
      <w:pPr>
        <w:pStyle w:val="a3"/>
        <w:spacing w:before="5"/>
      </w:pPr>
      <w:r>
        <w:t>-</w:t>
      </w:r>
      <w:r>
        <w:tab/>
        <w:t>Положение о  первичном отделении РДДМ и др.</w:t>
      </w:r>
    </w:p>
    <w:p w:rsidR="00B34AA7" w:rsidRDefault="00B34AA7" w:rsidP="00B34AA7">
      <w:pPr>
        <w:pStyle w:val="a3"/>
        <w:spacing w:before="5"/>
        <w:jc w:val="center"/>
        <w:rPr>
          <w:b/>
        </w:rPr>
      </w:pPr>
      <w:r w:rsidRPr="00B34AA7">
        <w:rPr>
          <w:b/>
        </w:rPr>
        <w:t xml:space="preserve">3.3. Требования к условиям работы с </w:t>
      </w:r>
      <w:proofErr w:type="gramStart"/>
      <w:r w:rsidRPr="00B34AA7">
        <w:rPr>
          <w:b/>
        </w:rPr>
        <w:t>обучающимися</w:t>
      </w:r>
      <w:proofErr w:type="gramEnd"/>
    </w:p>
    <w:p w:rsidR="00B34AA7" w:rsidRPr="00B34AA7" w:rsidRDefault="00B34AA7" w:rsidP="00B34AA7">
      <w:pPr>
        <w:pStyle w:val="a3"/>
        <w:spacing w:before="5"/>
        <w:jc w:val="center"/>
        <w:rPr>
          <w:b/>
        </w:rPr>
      </w:pPr>
      <w:r w:rsidRPr="00B34AA7">
        <w:rPr>
          <w:b/>
        </w:rPr>
        <w:t>с особыми образовательными потребностями</w:t>
      </w:r>
    </w:p>
    <w:p w:rsidR="00B34AA7" w:rsidRDefault="00B34AA7" w:rsidP="00B34AA7">
      <w:pPr>
        <w:pStyle w:val="a3"/>
        <w:spacing w:before="5"/>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B34AA7" w:rsidRDefault="00B34AA7" w:rsidP="00B34AA7">
      <w:pPr>
        <w:pStyle w:val="a3"/>
        <w:spacing w:before="5"/>
      </w:pPr>
      <w:r>
        <w:t>-</w:t>
      </w:r>
      <w: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34AA7" w:rsidRDefault="00B34AA7" w:rsidP="00B34AA7">
      <w:pPr>
        <w:pStyle w:val="a3"/>
        <w:spacing w:before="5"/>
      </w:pPr>
      <w:r>
        <w:t>-</w:t>
      </w:r>
      <w:r>
        <w:tab/>
        <w:t>формирование доброжелательного отношения к обучающимся и их семьям со стороны всех участников образовательных отношений;</w:t>
      </w:r>
    </w:p>
    <w:p w:rsidR="00B34AA7" w:rsidRDefault="00B34AA7" w:rsidP="00B34AA7">
      <w:pPr>
        <w:pStyle w:val="a3"/>
        <w:spacing w:before="5"/>
      </w:pPr>
      <w:r>
        <w:t>-</w:t>
      </w:r>
      <w:r>
        <w:tab/>
        <w:t xml:space="preserve">построение воспитательной деятельности с учётом индивидуальных особенностей и </w:t>
      </w:r>
      <w:r>
        <w:lastRenderedPageBreak/>
        <w:t>возможностей каждого обучающегося;</w:t>
      </w:r>
    </w:p>
    <w:p w:rsidR="00B34AA7" w:rsidRDefault="00B34AA7" w:rsidP="00B34AA7">
      <w:pPr>
        <w:pStyle w:val="a3"/>
        <w:spacing w:before="5"/>
      </w:pPr>
      <w:r>
        <w:t>-</w:t>
      </w:r>
      <w:r>
        <w:tab/>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34AA7" w:rsidRDefault="00B34AA7" w:rsidP="00B34AA7">
      <w:pPr>
        <w:pStyle w:val="a3"/>
        <w:spacing w:before="5"/>
      </w:pPr>
      <w:r>
        <w:t xml:space="preserve">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B34AA7" w:rsidRDefault="00B34AA7" w:rsidP="00B34AA7">
      <w:pPr>
        <w:pStyle w:val="a3"/>
        <w:spacing w:before="5"/>
      </w:pPr>
      <w: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34AA7" w:rsidRDefault="00B34AA7" w:rsidP="00B34AA7">
      <w:pPr>
        <w:pStyle w:val="a3"/>
        <w:spacing w:before="5"/>
      </w:pPr>
      <w:r>
        <w:t xml:space="preserve">– 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34AA7" w:rsidRDefault="00B34AA7" w:rsidP="00B34AA7">
      <w:pPr>
        <w:pStyle w:val="a3"/>
        <w:spacing w:before="5"/>
      </w:pPr>
      <w:r>
        <w:t>– личностно-ориентированный подход в организации всех видов деятельности обучающихся с особыми образовательными потребностями.</w:t>
      </w:r>
    </w:p>
    <w:p w:rsidR="00B34AA7" w:rsidRPr="00B34AA7" w:rsidRDefault="00B34AA7" w:rsidP="00B34AA7">
      <w:pPr>
        <w:pStyle w:val="a3"/>
        <w:spacing w:before="5"/>
        <w:jc w:val="center"/>
        <w:rPr>
          <w:b/>
        </w:rPr>
      </w:pPr>
      <w:r w:rsidRPr="00B34AA7">
        <w:rPr>
          <w:b/>
        </w:rPr>
        <w:t>3.4. Система поощрения социальной успешности и проявлений активной жизненной позиции обучающихся</w:t>
      </w:r>
    </w:p>
    <w:p w:rsidR="00B34AA7" w:rsidRDefault="00B34AA7" w:rsidP="00B34AA7">
      <w:pPr>
        <w:pStyle w:val="a3"/>
        <w:spacing w:before="5"/>
      </w:pPr>
      <w:r>
        <w:t>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B34AA7" w:rsidRDefault="00B34AA7" w:rsidP="00B34AA7">
      <w:pPr>
        <w:pStyle w:val="a3"/>
        <w:spacing w:before="5"/>
      </w:pPr>
      <w:r>
        <w:t>Система проявлений активной жизненной позиции поощрения социальной успешности обучающихся строится на принципах:</w:t>
      </w:r>
    </w:p>
    <w:p w:rsidR="00B34AA7" w:rsidRDefault="00B34AA7" w:rsidP="00B34AA7">
      <w:pPr>
        <w:pStyle w:val="a3"/>
        <w:spacing w:before="5"/>
      </w:pPr>
      <w: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B34AA7" w:rsidRDefault="00B34AA7" w:rsidP="00B34AA7">
      <w:pPr>
        <w:pStyle w:val="a3"/>
        <w:spacing w:before="5"/>
      </w:pPr>
      <w: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B34AA7" w:rsidRDefault="00B34AA7" w:rsidP="00B34AA7">
      <w:pPr>
        <w:pStyle w:val="a3"/>
        <w:spacing w:before="5"/>
      </w:pPr>
      <w:r>
        <w:t>- прозрачности правил поощрения, соблюдение справедливости при выдвижении кандидатур);</w:t>
      </w:r>
    </w:p>
    <w:p w:rsidR="00B34AA7" w:rsidRDefault="00B34AA7" w:rsidP="00B34AA7">
      <w:pPr>
        <w:pStyle w:val="a3"/>
        <w:spacing w:before="5"/>
      </w:pPr>
      <w:r>
        <w:t xml:space="preserve">- сочетании индивидуального и коллективного поощрения (использование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награду и не получившими ее);</w:t>
      </w:r>
    </w:p>
    <w:p w:rsidR="00B34AA7" w:rsidRDefault="00B34AA7" w:rsidP="00B34AA7">
      <w:pPr>
        <w:pStyle w:val="a3"/>
        <w:spacing w:before="5"/>
      </w:pPr>
      <w:proofErr w:type="gramStart"/>
      <w: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B34AA7" w:rsidRDefault="00B34AA7" w:rsidP="00B34AA7">
      <w:pPr>
        <w:pStyle w:val="a3"/>
        <w:spacing w:before="5"/>
      </w:pPr>
      <w:r>
        <w:t xml:space="preserve">-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B34AA7" w:rsidRDefault="00B34AA7" w:rsidP="00B34AA7">
      <w:pPr>
        <w:pStyle w:val="a3"/>
        <w:spacing w:before="5"/>
      </w:pPr>
      <w:r>
        <w:t xml:space="preserve">          В школе применяются следующие формы поощрения:</w:t>
      </w:r>
    </w:p>
    <w:p w:rsidR="00B34AA7" w:rsidRDefault="00B34AA7" w:rsidP="00B34AA7">
      <w:pPr>
        <w:pStyle w:val="a3"/>
        <w:spacing w:before="5"/>
      </w:pPr>
      <w:r>
        <w:t>- похвальный лист «За отличные успехи в учении»;</w:t>
      </w:r>
    </w:p>
    <w:p w:rsidR="00B34AA7" w:rsidRDefault="00B34AA7" w:rsidP="00B34AA7">
      <w:pPr>
        <w:pStyle w:val="a3"/>
        <w:spacing w:before="5"/>
      </w:pPr>
      <w:r>
        <w:t>- похвальная грамота «За особые успехи в изучении отдельных предметов»;</w:t>
      </w:r>
    </w:p>
    <w:p w:rsidR="00B34AA7" w:rsidRDefault="00B34AA7" w:rsidP="00B34AA7">
      <w:pPr>
        <w:pStyle w:val="a3"/>
        <w:spacing w:before="5"/>
      </w:pPr>
      <w:r>
        <w:t>- награждение благодарностями за активное участие в волонтерских и др.</w:t>
      </w:r>
      <w:r w:rsidR="00DF33E4">
        <w:t xml:space="preserve"> </w:t>
      </w:r>
      <w:r>
        <w:t>акциях;</w:t>
      </w:r>
    </w:p>
    <w:p w:rsidR="00B34AA7" w:rsidRDefault="00B34AA7" w:rsidP="00B34AA7">
      <w:pPr>
        <w:pStyle w:val="a3"/>
        <w:spacing w:before="5"/>
      </w:pPr>
      <w: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r w:rsidR="00DF33E4">
        <w:t>;</w:t>
      </w:r>
    </w:p>
    <w:p w:rsidR="00B34AA7" w:rsidRDefault="00B34AA7" w:rsidP="00B34AA7">
      <w:pPr>
        <w:pStyle w:val="a3"/>
        <w:spacing w:before="5"/>
      </w:pPr>
      <w: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B34AA7" w:rsidRDefault="00B34AA7" w:rsidP="00B34AA7">
      <w:pPr>
        <w:pStyle w:val="a3"/>
        <w:spacing w:before="5"/>
      </w:pPr>
      <w:r>
        <w:t xml:space="preserve">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B34AA7" w:rsidRDefault="00B34AA7" w:rsidP="00B34AA7">
      <w:pPr>
        <w:pStyle w:val="a3"/>
        <w:spacing w:before="5"/>
      </w:pPr>
      <w:r>
        <w:t xml:space="preserve">       Использование всех форм поощрений, а также привлечение благотворителей (в том </w:t>
      </w:r>
      <w:r>
        <w:lastRenderedPageBreak/>
        <w:t>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w:t>
      </w:r>
    </w:p>
    <w:p w:rsidR="00B34AA7" w:rsidRPr="00B34AA7" w:rsidRDefault="00B34AA7" w:rsidP="00B34AA7">
      <w:pPr>
        <w:pStyle w:val="a3"/>
        <w:spacing w:before="5"/>
        <w:jc w:val="center"/>
        <w:rPr>
          <w:b/>
        </w:rPr>
      </w:pPr>
      <w:r w:rsidRPr="00B34AA7">
        <w:rPr>
          <w:b/>
        </w:rPr>
        <w:t>3.5. Анализ воспитательного процесса</w:t>
      </w:r>
    </w:p>
    <w:p w:rsidR="00B34AA7" w:rsidRDefault="00B34AA7" w:rsidP="00B34AA7">
      <w:pPr>
        <w:pStyle w:val="a3"/>
        <w:spacing w:before="5"/>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DF33E4">
        <w:t>основного</w:t>
      </w:r>
      <w:r>
        <w:t xml:space="preserve"> общего образования, установленного ФГОС </w:t>
      </w:r>
      <w:r w:rsidR="00DF33E4">
        <w:t>О</w:t>
      </w:r>
      <w:r>
        <w:t xml:space="preserve">ОО. </w:t>
      </w:r>
    </w:p>
    <w:p w:rsidR="00B34AA7" w:rsidRDefault="00B34AA7" w:rsidP="00B34AA7">
      <w:pPr>
        <w:pStyle w:val="a3"/>
        <w:spacing w:before="5"/>
      </w:pPr>
      <w:r>
        <w:t>Основным методом анализа воспитательного процесса в МАОУ «СОШ №</w:t>
      </w:r>
      <w:r w:rsidR="00DF33E4">
        <w:t xml:space="preserve"> </w:t>
      </w:r>
      <w:r>
        <w:t xml:space="preserve">40»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34AA7" w:rsidRDefault="00B34AA7" w:rsidP="00B34AA7">
      <w:pPr>
        <w:pStyle w:val="a3"/>
        <w:spacing w:before="5"/>
      </w:pPr>
      <w:r>
        <w:t>Основные принципы самоанализа воспитательной работы:</w:t>
      </w:r>
    </w:p>
    <w:p w:rsidR="00B34AA7" w:rsidRDefault="00B34AA7" w:rsidP="00B34AA7">
      <w:pPr>
        <w:pStyle w:val="a3"/>
        <w:spacing w:before="5"/>
      </w:pPr>
      <w:r>
        <w:t xml:space="preserve"> – взаимное уважение всех участников образовательных отношений; </w:t>
      </w:r>
    </w:p>
    <w:p w:rsidR="00B34AA7" w:rsidRDefault="00B34AA7" w:rsidP="00B34AA7">
      <w:pPr>
        <w:pStyle w:val="a3"/>
        <w:spacing w:before="5"/>
      </w:pPr>
      <w:r>
        <w:t xml:space="preserve">– приоритет анализа сущностных сторон воспитания ориентирует на </w:t>
      </w:r>
      <w:proofErr w:type="gramStart"/>
      <w:r>
        <w:t>изучение</w:t>
      </w:r>
      <w:proofErr w:type="gramEnd"/>
      <w:r>
        <w:t xml:space="preserve">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B34AA7" w:rsidRDefault="00B34AA7" w:rsidP="00B34AA7">
      <w:pPr>
        <w:pStyle w:val="a3"/>
        <w:spacing w:before="5"/>
      </w:pPr>
      <w: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34AA7" w:rsidRDefault="00B34AA7" w:rsidP="00B34AA7">
      <w:pPr>
        <w:pStyle w:val="a3"/>
        <w:spacing w:before="5"/>
      </w:pPr>
      <w:r>
        <w:t xml:space="preserve"> – распределённая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 </w:t>
      </w:r>
    </w:p>
    <w:p w:rsidR="00B34AA7" w:rsidRDefault="00B34AA7" w:rsidP="00B34AA7">
      <w:pPr>
        <w:pStyle w:val="a3"/>
        <w:spacing w:before="5"/>
      </w:pPr>
      <w:r>
        <w:t xml:space="preserve">Основные направления анализа воспитательного процесса: </w:t>
      </w:r>
    </w:p>
    <w:p w:rsidR="00B34AA7" w:rsidRDefault="00B34AA7" w:rsidP="00B34AA7">
      <w:pPr>
        <w:pStyle w:val="a3"/>
        <w:spacing w:before="5"/>
      </w:pPr>
      <w:r>
        <w:t xml:space="preserve">1. Результаты воспитания, социализации и саморазвития </w:t>
      </w:r>
      <w:proofErr w:type="gramStart"/>
      <w:r>
        <w:t>обучающихся</w:t>
      </w:r>
      <w:proofErr w:type="gramEnd"/>
      <w:r>
        <w:t>. Критерием, на основе которого осуществляется данный анализ, является динамика личностного развития обучающихся в каждом классе, выя</w:t>
      </w:r>
      <w:r w:rsidR="00DF33E4">
        <w:t>вляемая при помощи тестирования</w:t>
      </w:r>
      <w:r>
        <w:t xml:space="preserve"> (Методика диагностики личностного роста</w:t>
      </w:r>
      <w:r w:rsidR="00DF33E4">
        <w:t xml:space="preserve">, </w:t>
      </w:r>
      <w:r>
        <w:t>авторы И.В.Кулешова, П.В.Степанов, Д.В.Григорьев)</w:t>
      </w:r>
      <w:r w:rsidR="00DF33E4">
        <w:t>.</w:t>
      </w:r>
      <w:r>
        <w:t xml:space="preserve"> 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об уровне </w:t>
      </w:r>
      <w:proofErr w:type="spellStart"/>
      <w:r>
        <w:t>сформированности</w:t>
      </w:r>
      <w:proofErr w:type="spellEnd"/>
      <w:r>
        <w:t xml:space="preserve">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w:t>
      </w:r>
      <w:proofErr w:type="gramStart"/>
      <w:r>
        <w:t>года</w:t>
      </w:r>
      <w:proofErr w:type="gramEnd"/>
      <w: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w:t>
      </w:r>
    </w:p>
    <w:p w:rsidR="00B34AA7" w:rsidRDefault="00B34AA7" w:rsidP="00B34AA7">
      <w:pPr>
        <w:pStyle w:val="a3"/>
        <w:spacing w:before="5"/>
      </w:pPr>
      <w:r>
        <w:t xml:space="preserve">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w:t>
      </w:r>
      <w:r w:rsidR="00DF33E4">
        <w:t>ш</w:t>
      </w:r>
      <w:r>
        <w:t xml:space="preserve">колы; планируется работа по устранению проблемных направлений на следующий учебный год на уровне класса, школы. 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w:t>
      </w:r>
      <w:proofErr w:type="gramStart"/>
      <w:r>
        <w:t>над</w:t>
      </w:r>
      <w:proofErr w:type="gramEnd"/>
      <w:r>
        <w:t xml:space="preserve"> чем предстоит работать педагогическому коллективу.</w:t>
      </w:r>
    </w:p>
    <w:p w:rsidR="00B34AA7" w:rsidRDefault="00B34AA7" w:rsidP="00B34AA7">
      <w:pPr>
        <w:pStyle w:val="a3"/>
        <w:spacing w:before="5"/>
      </w:pPr>
      <w:r>
        <w:t xml:space="preserve"> 2. 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родительских активов класса, Родительского совета школы.</w:t>
      </w:r>
    </w:p>
    <w:p w:rsidR="00B34AA7" w:rsidRDefault="00B34AA7" w:rsidP="00B34AA7">
      <w:pPr>
        <w:pStyle w:val="a3"/>
        <w:spacing w:before="5"/>
      </w:pPr>
      <w:r>
        <w:lastRenderedPageBreak/>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беседы с обучающимися и их родителями (законными представителями), педагогическими работниками. </w:t>
      </w:r>
    </w:p>
    <w:p w:rsidR="00B34AA7" w:rsidRDefault="00B34AA7" w:rsidP="00B34AA7">
      <w:pPr>
        <w:pStyle w:val="a3"/>
        <w:spacing w:before="5"/>
      </w:pPr>
      <w:r>
        <w:t xml:space="preserve">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B34AA7" w:rsidRDefault="00B34AA7" w:rsidP="00B34AA7">
      <w:pPr>
        <w:pStyle w:val="a3"/>
        <w:spacing w:before="5"/>
      </w:pPr>
      <w:r>
        <w:t xml:space="preserve">− </w:t>
      </w:r>
      <w:r w:rsidR="00DF33E4">
        <w:t>п</w:t>
      </w:r>
      <w:r>
        <w:t xml:space="preserve">роводимых основных школьных дел; </w:t>
      </w:r>
    </w:p>
    <w:p w:rsidR="00B34AA7" w:rsidRDefault="00B34AA7" w:rsidP="00B34AA7">
      <w:pPr>
        <w:pStyle w:val="a3"/>
        <w:spacing w:before="5"/>
      </w:pPr>
      <w:r>
        <w:t xml:space="preserve">− </w:t>
      </w:r>
      <w:r w:rsidR="00DF33E4">
        <w:t>д</w:t>
      </w:r>
      <w:r>
        <w:t xml:space="preserve">еятельности классных руководителей и их классов; </w:t>
      </w:r>
    </w:p>
    <w:p w:rsidR="00B34AA7" w:rsidRDefault="00B34AA7" w:rsidP="00B34AA7">
      <w:pPr>
        <w:pStyle w:val="a3"/>
        <w:spacing w:before="5"/>
      </w:pPr>
      <w:r>
        <w:t xml:space="preserve">− </w:t>
      </w:r>
      <w:r w:rsidR="00DF33E4">
        <w:t>р</w:t>
      </w:r>
      <w:r>
        <w:t xml:space="preserve">еализации воспитательного потенциала урочной деятельности; </w:t>
      </w:r>
    </w:p>
    <w:p w:rsidR="00B34AA7" w:rsidRDefault="00B34AA7" w:rsidP="00B34AA7">
      <w:pPr>
        <w:pStyle w:val="a3"/>
        <w:spacing w:before="5"/>
      </w:pPr>
      <w:r>
        <w:t>−</w:t>
      </w:r>
      <w:r w:rsidR="00DF33E4">
        <w:t xml:space="preserve"> о</w:t>
      </w:r>
      <w:r>
        <w:t xml:space="preserve">рганизуемой внеурочной деятельности </w:t>
      </w:r>
      <w:proofErr w:type="gramStart"/>
      <w:r>
        <w:t>обучающихся</w:t>
      </w:r>
      <w:proofErr w:type="gramEnd"/>
      <w:r>
        <w:t>;</w:t>
      </w:r>
    </w:p>
    <w:p w:rsidR="00B34AA7" w:rsidRDefault="00B34AA7" w:rsidP="00B34AA7">
      <w:pPr>
        <w:pStyle w:val="a3"/>
        <w:spacing w:before="5"/>
      </w:pPr>
      <w:r>
        <w:t xml:space="preserve"> −</w:t>
      </w:r>
      <w:r w:rsidR="00DF33E4">
        <w:t xml:space="preserve"> в</w:t>
      </w:r>
      <w:r>
        <w:t xml:space="preserve">заимодействия с родительским сообществом; </w:t>
      </w:r>
    </w:p>
    <w:p w:rsidR="00B34AA7" w:rsidRDefault="00B34AA7" w:rsidP="00B34AA7">
      <w:pPr>
        <w:pStyle w:val="a3"/>
        <w:spacing w:before="5"/>
      </w:pPr>
      <w:r>
        <w:t>−</w:t>
      </w:r>
      <w:r w:rsidR="00DF33E4">
        <w:t xml:space="preserve"> д</w:t>
      </w:r>
      <w:r>
        <w:t xml:space="preserve">еятельности ученического самоуправления; </w:t>
      </w:r>
    </w:p>
    <w:p w:rsidR="00B34AA7" w:rsidRDefault="00B34AA7" w:rsidP="00B34AA7">
      <w:pPr>
        <w:pStyle w:val="a3"/>
        <w:spacing w:before="5"/>
      </w:pPr>
      <w:r>
        <w:t>−</w:t>
      </w:r>
      <w:r w:rsidR="00DF33E4">
        <w:t xml:space="preserve"> д</w:t>
      </w:r>
      <w:r>
        <w:t xml:space="preserve">еятельности по профориентации </w:t>
      </w:r>
      <w:proofErr w:type="gramStart"/>
      <w:r>
        <w:t>обучающихся</w:t>
      </w:r>
      <w:proofErr w:type="gramEnd"/>
      <w:r>
        <w:t xml:space="preserve">; </w:t>
      </w:r>
    </w:p>
    <w:p w:rsidR="00B34AA7" w:rsidRDefault="00B34AA7" w:rsidP="00B34AA7">
      <w:pPr>
        <w:pStyle w:val="a3"/>
        <w:spacing w:before="5"/>
      </w:pPr>
      <w:r>
        <w:t xml:space="preserve">− </w:t>
      </w:r>
      <w:r w:rsidR="00DF33E4">
        <w:t>д</w:t>
      </w:r>
      <w:r>
        <w:t xml:space="preserve">еятельности по профилактике и безопасности; </w:t>
      </w:r>
    </w:p>
    <w:p w:rsidR="00B34AA7" w:rsidRDefault="00B34AA7" w:rsidP="00B34AA7">
      <w:pPr>
        <w:pStyle w:val="a3"/>
        <w:spacing w:before="5"/>
      </w:pPr>
      <w:r>
        <w:t xml:space="preserve">− </w:t>
      </w:r>
      <w:r w:rsidR="00DF33E4">
        <w:t>в</w:t>
      </w:r>
      <w:r>
        <w:t xml:space="preserve">нешкольных мероприятий; </w:t>
      </w:r>
    </w:p>
    <w:p w:rsidR="00B34AA7" w:rsidRDefault="00B34AA7" w:rsidP="00B34AA7">
      <w:pPr>
        <w:pStyle w:val="a3"/>
        <w:spacing w:before="5"/>
      </w:pPr>
      <w:r>
        <w:t xml:space="preserve">− </w:t>
      </w:r>
      <w:r w:rsidR="00DF33E4">
        <w:t>с</w:t>
      </w:r>
      <w:r>
        <w:t>оздания и поддержки предметно-пространственной среды;</w:t>
      </w:r>
    </w:p>
    <w:p w:rsidR="00B34AA7" w:rsidRDefault="00B34AA7" w:rsidP="00B34AA7">
      <w:pPr>
        <w:pStyle w:val="a3"/>
        <w:spacing w:before="5"/>
      </w:pPr>
      <w:r>
        <w:t xml:space="preserve"> − </w:t>
      </w:r>
      <w:r w:rsidR="00DF33E4">
        <w:t>р</w:t>
      </w:r>
      <w:r>
        <w:t xml:space="preserve">еализации потенциала социального партнёрства. </w:t>
      </w:r>
    </w:p>
    <w:p w:rsidR="00AD392A" w:rsidRDefault="00B34AA7" w:rsidP="00DF33E4">
      <w:pPr>
        <w:pStyle w:val="a3"/>
        <w:ind w:left="0" w:firstLine="720"/>
      </w:pPr>
      <w: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советом или иным коллегиальным органом управления в школе.</w:t>
      </w:r>
    </w:p>
    <w:p w:rsidR="00B34AA7" w:rsidRDefault="00B34AA7" w:rsidP="00B34AA7">
      <w:pPr>
        <w:pStyle w:val="a3"/>
        <w:spacing w:before="5"/>
        <w:ind w:left="0" w:firstLine="0"/>
        <w:jc w:val="left"/>
      </w:pPr>
    </w:p>
    <w:p w:rsidR="00B34AA7" w:rsidRPr="00B34AA7" w:rsidRDefault="00B34AA7" w:rsidP="00B34AA7">
      <w:pPr>
        <w:pStyle w:val="a3"/>
        <w:ind w:right="107"/>
        <w:jc w:val="center"/>
        <w:rPr>
          <w:b/>
          <w:bCs/>
        </w:rPr>
      </w:pPr>
      <w:r w:rsidRPr="00B34AA7">
        <w:rPr>
          <w:b/>
          <w:bCs/>
        </w:rPr>
        <w:t>4. ОРГАНИЗАЦИОННЫЙ РАЗДЕЛ АООП ООО</w:t>
      </w:r>
    </w:p>
    <w:p w:rsidR="00B34AA7" w:rsidRDefault="00B34AA7" w:rsidP="00B34AA7">
      <w:pPr>
        <w:pStyle w:val="a3"/>
        <w:ind w:right="107"/>
        <w:jc w:val="center"/>
        <w:rPr>
          <w:b/>
          <w:bCs/>
        </w:rPr>
      </w:pPr>
      <w:r w:rsidRPr="00B34AA7">
        <w:rPr>
          <w:b/>
          <w:bCs/>
        </w:rPr>
        <w:t>4.1. Учебный план АООП ООО</w:t>
      </w:r>
    </w:p>
    <w:p w:rsidR="00AD392A" w:rsidRDefault="00B90519" w:rsidP="00B34AA7">
      <w:pPr>
        <w:pStyle w:val="a3"/>
        <w:ind w:right="107"/>
      </w:pPr>
      <w:r>
        <w:t>Учебный</w:t>
      </w:r>
      <w:r w:rsidR="00DF33E4">
        <w:t xml:space="preserve"> </w:t>
      </w:r>
      <w:r>
        <w:t>план</w:t>
      </w:r>
      <w:r w:rsidR="00DF33E4">
        <w:t xml:space="preserve"> </w:t>
      </w:r>
      <w:r>
        <w:t>АООП</w:t>
      </w:r>
      <w:r w:rsidR="00DF33E4">
        <w:t xml:space="preserve"> </w:t>
      </w:r>
      <w:r>
        <w:t>ООО</w:t>
      </w:r>
      <w:r w:rsidR="00DF33E4">
        <w:t xml:space="preserve"> </w:t>
      </w:r>
      <w:r>
        <w:t>для</w:t>
      </w:r>
      <w:r w:rsidR="00DF33E4">
        <w:t xml:space="preserve"> </w:t>
      </w:r>
      <w:r>
        <w:t>обучающихся</w:t>
      </w:r>
      <w:r w:rsidR="00DF33E4">
        <w:t xml:space="preserve"> </w:t>
      </w:r>
      <w:r>
        <w:t>с</w:t>
      </w:r>
      <w:r w:rsidR="00DF33E4">
        <w:t xml:space="preserve"> </w:t>
      </w:r>
      <w:r>
        <w:t>задержкой</w:t>
      </w:r>
      <w:r w:rsidR="00DF33E4">
        <w:t xml:space="preserve"> </w:t>
      </w:r>
      <w:r>
        <w:t>психического</w:t>
      </w:r>
      <w:r w:rsidR="00DF33E4">
        <w:t xml:space="preserve"> </w:t>
      </w:r>
      <w:r>
        <w:t>развития</w:t>
      </w:r>
      <w:r w:rsidR="00DF33E4">
        <w:t xml:space="preserve"> </w:t>
      </w:r>
      <w:r>
        <w:t xml:space="preserve">(вариант 7) в целом соответствует обязательным требованиям ФГОС ООО и </w:t>
      </w:r>
      <w:hyperlink r:id="rId14">
        <w:r>
          <w:t xml:space="preserve">ФОП </w:t>
        </w:r>
      </w:hyperlink>
      <w:r>
        <w:t>ООО, в том</w:t>
      </w:r>
      <w:r w:rsidR="00DF33E4">
        <w:t xml:space="preserve"> </w:t>
      </w:r>
      <w:r>
        <w:t>числе</w:t>
      </w:r>
      <w:r w:rsidR="00DF33E4">
        <w:t xml:space="preserve"> </w:t>
      </w:r>
      <w:r>
        <w:t>требованиям</w:t>
      </w:r>
      <w:r w:rsidR="00DF33E4">
        <w:t xml:space="preserve"> </w:t>
      </w:r>
      <w:r>
        <w:t>о</w:t>
      </w:r>
      <w:r w:rsidR="00DF33E4">
        <w:t xml:space="preserve"> </w:t>
      </w:r>
      <w:r>
        <w:t>включении</w:t>
      </w:r>
      <w:r w:rsidR="00DF33E4">
        <w:t xml:space="preserve"> </w:t>
      </w:r>
      <w:r>
        <w:t>во</w:t>
      </w:r>
      <w:r w:rsidR="00DF33E4">
        <w:t xml:space="preserve"> </w:t>
      </w:r>
      <w:r>
        <w:t>внеурочную</w:t>
      </w:r>
      <w:r w:rsidR="00DF33E4">
        <w:t xml:space="preserve"> </w:t>
      </w:r>
      <w:r>
        <w:t>деятельность</w:t>
      </w:r>
      <w:r w:rsidR="00DF33E4">
        <w:t xml:space="preserve"> </w:t>
      </w:r>
      <w:r>
        <w:t>коррекционных</w:t>
      </w:r>
      <w:r w:rsidR="00DF33E4">
        <w:t xml:space="preserve"> </w:t>
      </w:r>
      <w:r>
        <w:t>курсов</w:t>
      </w:r>
      <w:r w:rsidR="00DF33E4">
        <w:t xml:space="preserve"> </w:t>
      </w:r>
      <w:r>
        <w:t>по</w:t>
      </w:r>
      <w:r w:rsidR="00DF33E4">
        <w:t xml:space="preserve"> </w:t>
      </w:r>
      <w:r>
        <w:t>Программе</w:t>
      </w:r>
      <w:r w:rsidR="00DF33E4">
        <w:t xml:space="preserve"> </w:t>
      </w:r>
      <w:r>
        <w:t>коррекционной работы.</w:t>
      </w:r>
    </w:p>
    <w:p w:rsidR="00AD392A" w:rsidRDefault="00B90519">
      <w:pPr>
        <w:pStyle w:val="a3"/>
        <w:ind w:right="110"/>
      </w:pPr>
      <w:r>
        <w:t xml:space="preserve">Для обучающегося с ЗПР может быть разработан индивидуальный учебный план как навесь период </w:t>
      </w:r>
      <w:proofErr w:type="gramStart"/>
      <w:r>
        <w:t>обучения по программе</w:t>
      </w:r>
      <w:proofErr w:type="gramEnd"/>
      <w:r>
        <w:t>, так и на один год или иной срок. Данный индивидуальный</w:t>
      </w:r>
      <w:r w:rsidR="00DF33E4">
        <w:t xml:space="preserve"> </w:t>
      </w:r>
      <w:r>
        <w:t>план</w:t>
      </w:r>
      <w:r w:rsidR="00DF33E4">
        <w:t xml:space="preserve"> </w:t>
      </w:r>
      <w:r>
        <w:t>предусматривает</w:t>
      </w:r>
      <w:r w:rsidR="00DF33E4">
        <w:t xml:space="preserve"> </w:t>
      </w:r>
      <w:r>
        <w:t>решение</w:t>
      </w:r>
      <w:r w:rsidR="00DF33E4">
        <w:t xml:space="preserve"> </w:t>
      </w:r>
      <w:r>
        <w:t>одной</w:t>
      </w:r>
      <w:r w:rsidR="00DF33E4">
        <w:t xml:space="preserve"> </w:t>
      </w:r>
      <w:r>
        <w:t>или</w:t>
      </w:r>
      <w:r w:rsidR="00DF33E4">
        <w:t xml:space="preserve"> </w:t>
      </w:r>
      <w:r>
        <w:t>нескольких</w:t>
      </w:r>
      <w:r w:rsidR="00DF33E4">
        <w:t xml:space="preserve"> </w:t>
      </w:r>
      <w:r>
        <w:t>из</w:t>
      </w:r>
      <w:r w:rsidR="00DF33E4">
        <w:t xml:space="preserve"> </w:t>
      </w:r>
      <w:proofErr w:type="gramStart"/>
      <w:r>
        <w:t>ниже</w:t>
      </w:r>
      <w:r w:rsidR="00DF33E4">
        <w:t xml:space="preserve"> </w:t>
      </w:r>
      <w:r>
        <w:t>указанных</w:t>
      </w:r>
      <w:proofErr w:type="gramEnd"/>
      <w:r w:rsidR="00DF33E4">
        <w:t xml:space="preserve"> </w:t>
      </w:r>
      <w:r>
        <w:t>задач:</w:t>
      </w:r>
    </w:p>
    <w:p w:rsidR="00AD392A" w:rsidRDefault="00B90519">
      <w:pPr>
        <w:pStyle w:val="a3"/>
        <w:ind w:right="107"/>
      </w:pPr>
      <w:r>
        <w:t>- усиление</w:t>
      </w:r>
      <w:r w:rsidR="00DF33E4">
        <w:t xml:space="preserve"> </w:t>
      </w:r>
      <w:r>
        <w:t>внимания</w:t>
      </w:r>
      <w:r w:rsidR="00DF33E4">
        <w:t xml:space="preserve"> </w:t>
      </w:r>
      <w:r>
        <w:t>к</w:t>
      </w:r>
      <w:r w:rsidR="00DF33E4">
        <w:t xml:space="preserve"> </w:t>
      </w:r>
      <w:r>
        <w:t>обязательным</w:t>
      </w:r>
      <w:r w:rsidR="00DF33E4">
        <w:t xml:space="preserve"> </w:t>
      </w:r>
      <w:r>
        <w:t>учебным</w:t>
      </w:r>
      <w:r w:rsidR="00DF33E4">
        <w:t xml:space="preserve"> </w:t>
      </w:r>
      <w:r>
        <w:t>дисциплинам,</w:t>
      </w:r>
      <w:r w:rsidR="00DF33E4">
        <w:t xml:space="preserve"> </w:t>
      </w:r>
      <w:r>
        <w:t>освоение</w:t>
      </w:r>
      <w:r w:rsidR="00DF33E4">
        <w:t xml:space="preserve"> </w:t>
      </w:r>
      <w:r>
        <w:t>которых</w:t>
      </w:r>
      <w:r w:rsidR="00DF33E4">
        <w:t xml:space="preserve"> </w:t>
      </w:r>
      <w:r>
        <w:t>может</w:t>
      </w:r>
      <w:r w:rsidR="00DF33E4">
        <w:t xml:space="preserve"> </w:t>
      </w:r>
      <w:r>
        <w:t>вызывать</w:t>
      </w:r>
      <w:r w:rsidR="00DF33E4">
        <w:t xml:space="preserve"> </w:t>
      </w:r>
      <w:r>
        <w:t>у данной группы обучающихся специфически обусловленные или индивидуально</w:t>
      </w:r>
      <w:r w:rsidR="00DF33E4">
        <w:t xml:space="preserve"> </w:t>
      </w:r>
      <w:r>
        <w:t>ориентированные трудности (за счет часов части учебного плана, определяемой участниками</w:t>
      </w:r>
      <w:r w:rsidR="007C4B40">
        <w:t xml:space="preserve"> </w:t>
      </w:r>
      <w:r>
        <w:t>образовательных отношений);</w:t>
      </w:r>
    </w:p>
    <w:p w:rsidR="00AD392A" w:rsidRDefault="00B90519">
      <w:pPr>
        <w:pStyle w:val="a3"/>
        <w:ind w:right="106"/>
      </w:pPr>
      <w:r>
        <w:t>- проведение</w:t>
      </w:r>
      <w:r w:rsidR="007C4B40">
        <w:t xml:space="preserve"> </w:t>
      </w:r>
      <w:r>
        <w:t>коррекционных</w:t>
      </w:r>
      <w:r w:rsidR="007C4B40">
        <w:t xml:space="preserve"> </w:t>
      </w:r>
      <w:r>
        <w:t>курсов</w:t>
      </w:r>
      <w:r w:rsidR="007C4B40">
        <w:t xml:space="preserve"> </w:t>
      </w:r>
      <w:r>
        <w:t>по</w:t>
      </w:r>
      <w:r w:rsidR="007C4B40">
        <w:t xml:space="preserve"> </w:t>
      </w:r>
      <w:r>
        <w:t>программе</w:t>
      </w:r>
      <w:r w:rsidR="007C4B40">
        <w:t xml:space="preserve"> </w:t>
      </w:r>
      <w:r>
        <w:t>коррекционной</w:t>
      </w:r>
      <w:r w:rsidR="007C4B40">
        <w:t xml:space="preserve"> </w:t>
      </w:r>
      <w:r>
        <w:t>работы</w:t>
      </w:r>
      <w:r w:rsidR="007C4B40">
        <w:t xml:space="preserve"> </w:t>
      </w:r>
      <w:r>
        <w:t>и,</w:t>
      </w:r>
      <w:r w:rsidR="007C4B40">
        <w:t xml:space="preserve"> </w:t>
      </w:r>
      <w:r>
        <w:t>при</w:t>
      </w:r>
      <w:r w:rsidR="007C4B40">
        <w:t xml:space="preserve"> </w:t>
      </w:r>
      <w:r>
        <w:t>необходимости,</w:t>
      </w:r>
      <w:r w:rsidR="007C4B40">
        <w:t xml:space="preserve"> </w:t>
      </w:r>
      <w:r>
        <w:t>дополнительных</w:t>
      </w:r>
      <w:r w:rsidR="007C4B40">
        <w:t xml:space="preserve"> </w:t>
      </w:r>
      <w:r>
        <w:t>коррекционно-развивающих</w:t>
      </w:r>
      <w:r w:rsidR="007C4B40">
        <w:t xml:space="preserve"> </w:t>
      </w:r>
      <w:r>
        <w:t>занятий</w:t>
      </w:r>
      <w:r w:rsidR="007C4B40">
        <w:t xml:space="preserve"> </w:t>
      </w:r>
      <w:r>
        <w:t>в</w:t>
      </w:r>
      <w:r w:rsidR="007C4B40">
        <w:t xml:space="preserve"> </w:t>
      </w:r>
      <w:r>
        <w:t>соответствии</w:t>
      </w:r>
      <w:r w:rsidR="007C4B40">
        <w:t xml:space="preserve"> </w:t>
      </w:r>
      <w:r>
        <w:t>с</w:t>
      </w:r>
      <w:r w:rsidR="007C4B40">
        <w:t xml:space="preserve"> «</w:t>
      </w:r>
      <w:r>
        <w:t>Индивидуальным</w:t>
      </w:r>
      <w:r w:rsidR="007C4B40">
        <w:t xml:space="preserve"> </w:t>
      </w:r>
      <w:r>
        <w:t>планом</w:t>
      </w:r>
      <w:r w:rsidR="007C4B40">
        <w:t xml:space="preserve"> </w:t>
      </w:r>
      <w:r>
        <w:t>коррекционно-развивающей</w:t>
      </w:r>
      <w:r w:rsidR="007C4B40">
        <w:t xml:space="preserve"> </w:t>
      </w:r>
      <w:r>
        <w:t>работы</w:t>
      </w:r>
      <w:r w:rsidR="007C4B40">
        <w:t xml:space="preserve">» </w:t>
      </w:r>
      <w:r>
        <w:t>за</w:t>
      </w:r>
      <w:r w:rsidR="007C4B40">
        <w:t xml:space="preserve"> </w:t>
      </w:r>
      <w:r>
        <w:t>счет</w:t>
      </w:r>
      <w:r w:rsidR="007C4B40">
        <w:t xml:space="preserve"> </w:t>
      </w:r>
      <w:r>
        <w:t>часов</w:t>
      </w:r>
      <w:r w:rsidR="007C4B40">
        <w:t xml:space="preserve"> </w:t>
      </w:r>
      <w:r>
        <w:t>внеурочной</w:t>
      </w:r>
      <w:r w:rsidR="007C4B40">
        <w:t xml:space="preserve"> </w:t>
      </w:r>
      <w:r>
        <w:t>деятельности в</w:t>
      </w:r>
      <w:r w:rsidR="007C4B40">
        <w:t xml:space="preserve"> </w:t>
      </w:r>
      <w:r>
        <w:t>объеме</w:t>
      </w:r>
      <w:r w:rsidR="007C4B40">
        <w:t xml:space="preserve"> </w:t>
      </w:r>
      <w:r>
        <w:t>не</w:t>
      </w:r>
      <w:r w:rsidR="007C4B40">
        <w:t xml:space="preserve"> </w:t>
      </w:r>
      <w:r>
        <w:t>менее</w:t>
      </w:r>
      <w:r w:rsidR="007C4B40">
        <w:t xml:space="preserve"> </w:t>
      </w:r>
      <w:r>
        <w:t>5 часов в</w:t>
      </w:r>
      <w:r w:rsidR="007C4B40">
        <w:t xml:space="preserve"> </w:t>
      </w:r>
      <w:r>
        <w:t>неделю;</w:t>
      </w:r>
    </w:p>
    <w:p w:rsidR="00AD392A" w:rsidRDefault="00B90519">
      <w:pPr>
        <w:pStyle w:val="a3"/>
        <w:ind w:right="101"/>
      </w:pPr>
      <w:r>
        <w:t>- организация</w:t>
      </w:r>
      <w:r w:rsidR="007C4B40">
        <w:t xml:space="preserve"> </w:t>
      </w:r>
      <w:r>
        <w:t>и</w:t>
      </w:r>
      <w:r w:rsidR="007C4B40">
        <w:t xml:space="preserve"> </w:t>
      </w:r>
      <w:r>
        <w:t>проведение</w:t>
      </w:r>
      <w:r w:rsidR="007C4B40">
        <w:t xml:space="preserve"> </w:t>
      </w:r>
      <w:r>
        <w:t>индивидуальных</w:t>
      </w:r>
      <w:r w:rsidR="007C4B40">
        <w:t xml:space="preserve"> </w:t>
      </w:r>
      <w:r>
        <w:t>консультаций</w:t>
      </w:r>
      <w:r w:rsidR="007C4B40">
        <w:t xml:space="preserve"> </w:t>
      </w:r>
      <w:r>
        <w:t>педагогов</w:t>
      </w:r>
      <w:r w:rsidR="007C4B40">
        <w:t xml:space="preserve"> </w:t>
      </w:r>
      <w:r>
        <w:t>по</w:t>
      </w:r>
      <w:r w:rsidR="007C4B40">
        <w:t xml:space="preserve"> </w:t>
      </w:r>
      <w:r>
        <w:t>обязательным</w:t>
      </w:r>
      <w:r w:rsidR="007C4B40">
        <w:t xml:space="preserve"> </w:t>
      </w:r>
      <w:r>
        <w:t>учебным дисциплинам, по темам и разделам, требующим особого внимания для пропедевтики</w:t>
      </w:r>
      <w:r w:rsidR="007C4B40">
        <w:t xml:space="preserve"> </w:t>
      </w:r>
      <w:r>
        <w:t>возникновения специфически обусловленных или индивидуально ориентированных трудностей</w:t>
      </w:r>
      <w:r w:rsidR="007C4B40">
        <w:t xml:space="preserve"> </w:t>
      </w:r>
      <w:r>
        <w:t>в</w:t>
      </w:r>
      <w:r w:rsidR="007C4B40">
        <w:t xml:space="preserve"> </w:t>
      </w:r>
      <w:r>
        <w:t>обучении;</w:t>
      </w:r>
    </w:p>
    <w:p w:rsidR="00AD392A" w:rsidRDefault="00B90519">
      <w:pPr>
        <w:pStyle w:val="a3"/>
        <w:spacing w:before="66"/>
        <w:ind w:right="105"/>
      </w:pPr>
      <w:proofErr w:type="gramStart"/>
      <w:r>
        <w:t>- реализация</w:t>
      </w:r>
      <w:r w:rsidR="007C4B40">
        <w:t xml:space="preserve"> </w:t>
      </w:r>
      <w:r>
        <w:t>индивидуальной</w:t>
      </w:r>
      <w:r w:rsidR="007C4B40">
        <w:t xml:space="preserve"> </w:t>
      </w:r>
      <w:r>
        <w:t>образовательной</w:t>
      </w:r>
      <w:r w:rsidR="007C4B40">
        <w:t xml:space="preserve"> </w:t>
      </w:r>
      <w:r>
        <w:t>траектории</w:t>
      </w:r>
      <w:r w:rsidR="007C4B40">
        <w:t xml:space="preserve"> </w:t>
      </w:r>
      <w:r>
        <w:t>с</w:t>
      </w:r>
      <w:r w:rsidR="007C4B40">
        <w:t xml:space="preserve"> </w:t>
      </w:r>
      <w:r>
        <w:t>учетом</w:t>
      </w:r>
      <w:r w:rsidR="007C4B40">
        <w:t xml:space="preserve"> </w:t>
      </w:r>
      <w:r>
        <w:t>интересов,</w:t>
      </w:r>
      <w:r w:rsidR="007C4B40">
        <w:t xml:space="preserve"> </w:t>
      </w:r>
      <w:r>
        <w:t>склонностей, способностей (в том числе выдающихся), выбранного обучающимся профиля в</w:t>
      </w:r>
      <w:r w:rsidR="007C4B40">
        <w:t xml:space="preserve"> </w:t>
      </w:r>
      <w:r>
        <w:t>обучении.</w:t>
      </w:r>
      <w:proofErr w:type="gramEnd"/>
    </w:p>
    <w:p w:rsidR="00AD392A" w:rsidRDefault="00B90519" w:rsidP="007C4B40">
      <w:pPr>
        <w:pStyle w:val="a3"/>
        <w:spacing w:before="1"/>
        <w:ind w:right="104"/>
      </w:pPr>
      <w:proofErr w:type="gramStart"/>
      <w:r>
        <w:t>В</w:t>
      </w:r>
      <w:r w:rsidR="007C4B40">
        <w:t xml:space="preserve"> </w:t>
      </w:r>
      <w:r>
        <w:t>учебном</w:t>
      </w:r>
      <w:r w:rsidR="007C4B40">
        <w:t xml:space="preserve"> </w:t>
      </w:r>
      <w:r>
        <w:t>плане</w:t>
      </w:r>
      <w:r w:rsidR="007C4B40">
        <w:t xml:space="preserve"> </w:t>
      </w:r>
      <w:r>
        <w:t>количество</w:t>
      </w:r>
      <w:r w:rsidR="007C4B40">
        <w:t xml:space="preserve"> </w:t>
      </w:r>
      <w:r>
        <w:t>часов</w:t>
      </w:r>
      <w:r w:rsidR="007C4B40">
        <w:t xml:space="preserve"> </w:t>
      </w:r>
      <w:r>
        <w:t>на</w:t>
      </w:r>
      <w:r w:rsidR="007C4B40">
        <w:t xml:space="preserve"> </w:t>
      </w:r>
      <w:r>
        <w:t>изучение</w:t>
      </w:r>
      <w:r w:rsidR="007C4B40">
        <w:t xml:space="preserve"> </w:t>
      </w:r>
      <w:r>
        <w:t>учебного</w:t>
      </w:r>
      <w:r w:rsidR="007C4B40">
        <w:t xml:space="preserve"> </w:t>
      </w:r>
      <w:r>
        <w:t>предмета</w:t>
      </w:r>
      <w:r w:rsidR="007C4B40">
        <w:t xml:space="preserve"> «</w:t>
      </w:r>
      <w:r>
        <w:t>Адаптивная</w:t>
      </w:r>
      <w:r w:rsidR="007C4B40">
        <w:t xml:space="preserve"> </w:t>
      </w:r>
      <w:r>
        <w:t>физическая</w:t>
      </w:r>
      <w:r w:rsidR="007C4B40">
        <w:t xml:space="preserve"> </w:t>
      </w:r>
      <w:r>
        <w:t>культура</w:t>
      </w:r>
      <w:r w:rsidR="007C4B40">
        <w:t xml:space="preserve">» </w:t>
      </w:r>
      <w:r>
        <w:t>составляет</w:t>
      </w:r>
      <w:r w:rsidR="007C4B40">
        <w:t xml:space="preserve"> </w:t>
      </w:r>
      <w:r>
        <w:t>2</w:t>
      </w:r>
      <w:r w:rsidR="007C4B40">
        <w:t xml:space="preserve"> </w:t>
      </w:r>
      <w:r>
        <w:t>часа</w:t>
      </w:r>
      <w:r w:rsidR="007C4B40">
        <w:t xml:space="preserve"> </w:t>
      </w:r>
      <w:r>
        <w:t>в</w:t>
      </w:r>
      <w:r w:rsidR="007C4B40">
        <w:t xml:space="preserve"> </w:t>
      </w:r>
      <w:r>
        <w:t>неделю,</w:t>
      </w:r>
      <w:r w:rsidR="007C4B40">
        <w:t xml:space="preserve"> </w:t>
      </w:r>
      <w:r>
        <w:t>третий</w:t>
      </w:r>
      <w:r w:rsidR="007C4B40">
        <w:t xml:space="preserve"> </w:t>
      </w:r>
      <w:r>
        <w:t>час</w:t>
      </w:r>
      <w:r w:rsidR="007C4B40">
        <w:t xml:space="preserve"> </w:t>
      </w:r>
      <w:r>
        <w:t>может</w:t>
      </w:r>
      <w:r w:rsidR="007C4B40">
        <w:t xml:space="preserve"> </w:t>
      </w:r>
      <w:r>
        <w:t>быть</w:t>
      </w:r>
      <w:r w:rsidR="007C4B40">
        <w:t xml:space="preserve"> </w:t>
      </w:r>
      <w:r>
        <w:t>реализован</w:t>
      </w:r>
      <w:r w:rsidR="007C4B40">
        <w:t xml:space="preserve"> </w:t>
      </w:r>
      <w:r>
        <w:t>образовательной</w:t>
      </w:r>
      <w:r w:rsidR="007C4B40">
        <w:t xml:space="preserve"> </w:t>
      </w:r>
      <w:r>
        <w:t>организацией</w:t>
      </w:r>
      <w:r w:rsidR="007C4B40">
        <w:t xml:space="preserve"> </w:t>
      </w:r>
      <w:r>
        <w:t>за</w:t>
      </w:r>
      <w:r w:rsidR="007C4B40">
        <w:t xml:space="preserve"> </w:t>
      </w:r>
      <w:r>
        <w:t>счет</w:t>
      </w:r>
      <w:r w:rsidR="007C4B40">
        <w:t xml:space="preserve"> </w:t>
      </w:r>
      <w:r>
        <w:t>часов</w:t>
      </w:r>
      <w:r w:rsidR="007C4B40">
        <w:t xml:space="preserve"> </w:t>
      </w:r>
      <w:r>
        <w:t>внеурочной</w:t>
      </w:r>
      <w:r w:rsidR="007C4B40">
        <w:t xml:space="preserve"> </w:t>
      </w:r>
      <w:r>
        <w:t>деятельности</w:t>
      </w:r>
      <w:r w:rsidR="007C4B40">
        <w:t xml:space="preserve"> </w:t>
      </w:r>
      <w:r>
        <w:t>и</w:t>
      </w:r>
      <w:r w:rsidR="007C4B40">
        <w:t xml:space="preserve"> </w:t>
      </w:r>
      <w:r>
        <w:t>(или)</w:t>
      </w:r>
      <w:r w:rsidR="007C4B40">
        <w:t xml:space="preserve"> </w:t>
      </w:r>
      <w:r>
        <w:t>за</w:t>
      </w:r>
      <w:r w:rsidR="007C4B40">
        <w:t xml:space="preserve"> </w:t>
      </w:r>
      <w:r>
        <w:t>счет</w:t>
      </w:r>
      <w:r w:rsidR="007C4B40">
        <w:t xml:space="preserve"> </w:t>
      </w:r>
      <w:r>
        <w:t>посещения</w:t>
      </w:r>
      <w:r w:rsidR="007C4B40">
        <w:t xml:space="preserve"> </w:t>
      </w:r>
      <w:r>
        <w:t>обучающимися</w:t>
      </w:r>
      <w:r w:rsidR="007C4B40">
        <w:t xml:space="preserve"> </w:t>
      </w:r>
      <w:r>
        <w:t>спортивных</w:t>
      </w:r>
      <w:r w:rsidR="007C4B40">
        <w:t xml:space="preserve"> </w:t>
      </w:r>
      <w:r>
        <w:t>секций.</w:t>
      </w:r>
      <w:proofErr w:type="gramEnd"/>
      <w:r w:rsidR="007C4B40">
        <w:t xml:space="preserve"> </w:t>
      </w:r>
      <w:r>
        <w:t>Для</w:t>
      </w:r>
      <w:r w:rsidR="007C4B40">
        <w:t xml:space="preserve"> </w:t>
      </w:r>
      <w:r>
        <w:t>обучающихся</w:t>
      </w:r>
      <w:r w:rsidR="007C4B40">
        <w:t xml:space="preserve"> </w:t>
      </w:r>
      <w:r>
        <w:t>с</w:t>
      </w:r>
      <w:r w:rsidR="007C4B40">
        <w:t xml:space="preserve"> </w:t>
      </w:r>
      <w:r>
        <w:t>ЗПР,</w:t>
      </w:r>
      <w:r w:rsidR="007C4B40">
        <w:t xml:space="preserve"> </w:t>
      </w:r>
      <w:r>
        <w:t>физическое</w:t>
      </w:r>
      <w:r w:rsidR="007C4B40">
        <w:t xml:space="preserve"> </w:t>
      </w:r>
      <w:r>
        <w:t>развитие</w:t>
      </w:r>
      <w:r w:rsidR="007C4B40">
        <w:t xml:space="preserve"> </w:t>
      </w:r>
      <w:r>
        <w:t>которых</w:t>
      </w:r>
      <w:r w:rsidR="007C4B40">
        <w:t xml:space="preserve"> </w:t>
      </w:r>
      <w:r>
        <w:t>приближается</w:t>
      </w:r>
      <w:r w:rsidR="007C4B40">
        <w:t xml:space="preserve"> </w:t>
      </w:r>
      <w:r>
        <w:t>или</w:t>
      </w:r>
      <w:r w:rsidR="007C4B40">
        <w:t xml:space="preserve"> </w:t>
      </w:r>
      <w:r>
        <w:t>соответствует</w:t>
      </w:r>
      <w:r w:rsidR="007C4B40">
        <w:t xml:space="preserve"> </w:t>
      </w:r>
      <w:r>
        <w:t>возрастной</w:t>
      </w:r>
      <w:r w:rsidR="007C4B40">
        <w:t xml:space="preserve"> </w:t>
      </w:r>
      <w:r>
        <w:t>норме,</w:t>
      </w:r>
      <w:r w:rsidR="007C4B40">
        <w:t xml:space="preserve"> </w:t>
      </w:r>
      <w:r>
        <w:t>образовательная</w:t>
      </w:r>
      <w:r w:rsidR="007C4B40">
        <w:t xml:space="preserve"> </w:t>
      </w:r>
      <w:r>
        <w:t>организация</w:t>
      </w:r>
      <w:r w:rsidR="007C4B40">
        <w:t xml:space="preserve"> </w:t>
      </w:r>
      <w:r>
        <w:t>по</w:t>
      </w:r>
      <w:r w:rsidR="007C4B40">
        <w:t xml:space="preserve"> </w:t>
      </w:r>
      <w:r>
        <w:t>согласованию</w:t>
      </w:r>
      <w:r w:rsidR="007C4B40">
        <w:t xml:space="preserve"> </w:t>
      </w:r>
      <w:r>
        <w:t>с</w:t>
      </w:r>
      <w:r w:rsidR="007C4B40">
        <w:t xml:space="preserve"> </w:t>
      </w:r>
      <w:r>
        <w:t>родителями</w:t>
      </w:r>
      <w:r w:rsidR="007C4B40">
        <w:t xml:space="preserve"> </w:t>
      </w:r>
      <w:r>
        <w:t>(их</w:t>
      </w:r>
      <w:r w:rsidR="007C4B40">
        <w:t xml:space="preserve"> </w:t>
      </w:r>
      <w:r>
        <w:t>законными</w:t>
      </w:r>
      <w:r w:rsidR="007C4B40">
        <w:t xml:space="preserve"> </w:t>
      </w:r>
      <w:r>
        <w:t>представителями)</w:t>
      </w:r>
      <w:r w:rsidR="007C4B40">
        <w:t xml:space="preserve"> </w:t>
      </w:r>
      <w:proofErr w:type="gramStart"/>
      <w:r>
        <w:t>обучающегося</w:t>
      </w:r>
      <w:proofErr w:type="gramEnd"/>
      <w:r w:rsidR="007C4B40">
        <w:t xml:space="preserve"> </w:t>
      </w:r>
      <w:r>
        <w:t>в</w:t>
      </w:r>
      <w:r w:rsidR="007C4B40">
        <w:t xml:space="preserve"> </w:t>
      </w:r>
      <w:r>
        <w:t>праве</w:t>
      </w:r>
      <w:r w:rsidR="007C4B40">
        <w:t xml:space="preserve"> </w:t>
      </w:r>
      <w:r>
        <w:t>делать</w:t>
      </w:r>
      <w:r w:rsidR="007C4B40">
        <w:t xml:space="preserve"> </w:t>
      </w:r>
      <w:r w:rsidR="007C4B40">
        <w:lastRenderedPageBreak/>
        <w:t>выбор между учебным предметом «</w:t>
      </w:r>
      <w:r>
        <w:t>Физическая культура</w:t>
      </w:r>
      <w:r w:rsidR="007C4B40">
        <w:t>» и «</w:t>
      </w:r>
      <w:r>
        <w:t>Адаптивная физическая культура</w:t>
      </w:r>
      <w:r w:rsidR="007C4B40">
        <w:t>»</w:t>
      </w:r>
      <w:r>
        <w:t>.</w:t>
      </w:r>
      <w:r w:rsidR="007C4B40">
        <w:t xml:space="preserve"> </w:t>
      </w:r>
      <w:proofErr w:type="gramStart"/>
      <w:r>
        <w:t>При</w:t>
      </w:r>
      <w:r w:rsidR="007C4B40">
        <w:t xml:space="preserve"> </w:t>
      </w:r>
      <w:r>
        <w:t>реализации</w:t>
      </w:r>
      <w:r w:rsidR="007C4B40">
        <w:t xml:space="preserve"> </w:t>
      </w:r>
      <w:r>
        <w:t>АООП</w:t>
      </w:r>
      <w:r w:rsidR="007C4B40">
        <w:t xml:space="preserve"> </w:t>
      </w:r>
      <w:r>
        <w:t>ООО</w:t>
      </w:r>
      <w:r w:rsidR="007C4B40">
        <w:t xml:space="preserve"> </w:t>
      </w:r>
      <w:r>
        <w:t>для</w:t>
      </w:r>
      <w:r w:rsidR="007C4B40">
        <w:t xml:space="preserve"> </w:t>
      </w:r>
      <w:r>
        <w:t>обучающихся</w:t>
      </w:r>
      <w:r w:rsidR="007C4B40">
        <w:t xml:space="preserve"> </w:t>
      </w:r>
      <w:r>
        <w:t>с</w:t>
      </w:r>
      <w:r w:rsidR="007C4B40">
        <w:t xml:space="preserve"> </w:t>
      </w:r>
      <w:r>
        <w:t>ЗПР</w:t>
      </w:r>
      <w:r w:rsidR="007C4B40">
        <w:t xml:space="preserve"> </w:t>
      </w:r>
      <w:r>
        <w:t>должны</w:t>
      </w:r>
      <w:r w:rsidR="007C4B40">
        <w:t xml:space="preserve"> </w:t>
      </w:r>
      <w:r>
        <w:t>быть</w:t>
      </w:r>
      <w:r w:rsidR="007C4B40">
        <w:t xml:space="preserve"> </w:t>
      </w:r>
      <w:r>
        <w:t>созданы</w:t>
      </w:r>
      <w:r w:rsidR="007C4B40">
        <w:t xml:space="preserve"> </w:t>
      </w:r>
      <w:r>
        <w:t>специальные</w:t>
      </w:r>
      <w:r w:rsidR="007C4B40">
        <w:t xml:space="preserve"> </w:t>
      </w:r>
      <w:r>
        <w:t>условия,</w:t>
      </w:r>
      <w:r w:rsidR="007C4B40">
        <w:t xml:space="preserve"> </w:t>
      </w:r>
      <w:r>
        <w:t>обеспечивающие</w:t>
      </w:r>
      <w:r w:rsidR="007C4B40">
        <w:t xml:space="preserve"> </w:t>
      </w:r>
      <w:r>
        <w:t>освоение</w:t>
      </w:r>
      <w:r w:rsidR="007C4B40">
        <w:t xml:space="preserve"> </w:t>
      </w:r>
      <w:r>
        <w:t>обучающимися</w:t>
      </w:r>
      <w:r w:rsidR="007C4B40">
        <w:t xml:space="preserve"> </w:t>
      </w:r>
      <w:r>
        <w:t>содержания</w:t>
      </w:r>
      <w:r w:rsidR="007C4B40">
        <w:t xml:space="preserve"> </w:t>
      </w:r>
      <w:r>
        <w:t>образовательной</w:t>
      </w:r>
      <w:r w:rsidR="007C4B40">
        <w:t xml:space="preserve"> </w:t>
      </w:r>
      <w:r>
        <w:t>программы</w:t>
      </w:r>
      <w:r w:rsidR="007C4B40">
        <w:t xml:space="preserve"> </w:t>
      </w:r>
      <w:r>
        <w:t>в</w:t>
      </w:r>
      <w:r w:rsidR="007C4B40">
        <w:t xml:space="preserve"> п</w:t>
      </w:r>
      <w:r>
        <w:t>олном</w:t>
      </w:r>
      <w:r w:rsidR="007C4B40">
        <w:t xml:space="preserve"> </w:t>
      </w:r>
      <w:r>
        <w:t>объеме</w:t>
      </w:r>
      <w:r w:rsidR="007C4B40">
        <w:t xml:space="preserve"> </w:t>
      </w:r>
      <w:r>
        <w:t>с</w:t>
      </w:r>
      <w:r w:rsidR="007C4B40">
        <w:t xml:space="preserve"> </w:t>
      </w:r>
      <w:r>
        <w:t>учетом</w:t>
      </w:r>
      <w:r w:rsidR="007C4B40">
        <w:t xml:space="preserve"> </w:t>
      </w:r>
      <w:r>
        <w:t>их особых образовательных потребностей</w:t>
      </w:r>
      <w:r w:rsidR="007C4B40">
        <w:t xml:space="preserve"> </w:t>
      </w:r>
      <w:r>
        <w:t>и</w:t>
      </w:r>
      <w:r w:rsidR="007C4B40">
        <w:t xml:space="preserve"> </w:t>
      </w:r>
      <w:r>
        <w:t>особенностей</w:t>
      </w:r>
      <w:r w:rsidR="007C4B40">
        <w:t xml:space="preserve"> </w:t>
      </w:r>
      <w:r>
        <w:t>здоровья.</w:t>
      </w:r>
      <w:proofErr w:type="gramEnd"/>
    </w:p>
    <w:p w:rsidR="00AD392A" w:rsidRDefault="00B90519" w:rsidP="00B90519">
      <w:pPr>
        <w:pStyle w:val="a3"/>
      </w:pPr>
      <w:r>
        <w:t>Учебный</w:t>
      </w:r>
      <w:r w:rsidR="007C4B40">
        <w:t xml:space="preserve"> </w:t>
      </w:r>
      <w:r>
        <w:t>план</w:t>
      </w:r>
      <w:r w:rsidR="007C4B40">
        <w:t xml:space="preserve"> </w:t>
      </w:r>
      <w:r>
        <w:t>для</w:t>
      </w:r>
      <w:r w:rsidR="007C4B40">
        <w:t xml:space="preserve"> </w:t>
      </w:r>
      <w:r>
        <w:t>обучающихся</w:t>
      </w:r>
      <w:r w:rsidR="007C4B40">
        <w:t xml:space="preserve"> </w:t>
      </w:r>
      <w:r>
        <w:t>с</w:t>
      </w:r>
      <w:r w:rsidR="007C4B40">
        <w:t xml:space="preserve"> </w:t>
      </w:r>
      <w:r>
        <w:t>ЗПР</w:t>
      </w:r>
      <w:r w:rsidR="007C4B40">
        <w:t xml:space="preserve"> (вариант </w:t>
      </w:r>
      <w:r>
        <w:t>7)</w:t>
      </w:r>
      <w:r w:rsidR="007C4B40">
        <w:t xml:space="preserve"> </w:t>
      </w:r>
      <w:r>
        <w:t>является</w:t>
      </w:r>
      <w:r w:rsidR="007C4B40">
        <w:t xml:space="preserve"> </w:t>
      </w:r>
      <w:r>
        <w:t>частью</w:t>
      </w:r>
      <w:r w:rsidR="007C4B40">
        <w:t xml:space="preserve"> </w:t>
      </w:r>
      <w:r>
        <w:t>АООП</w:t>
      </w:r>
      <w:r w:rsidR="007C4B40">
        <w:t xml:space="preserve"> </w:t>
      </w:r>
      <w:r>
        <w:t>ООО</w:t>
      </w:r>
      <w:r w:rsidR="007C4B40">
        <w:t xml:space="preserve"> </w:t>
      </w:r>
      <w:r>
        <w:t>для</w:t>
      </w:r>
      <w:r w:rsidR="007C4B40">
        <w:t xml:space="preserve"> </w:t>
      </w:r>
      <w:r>
        <w:t>обучающихся</w:t>
      </w:r>
      <w:r w:rsidR="007C4B40">
        <w:t xml:space="preserve"> с ЗПР (вариант</w:t>
      </w:r>
      <w:r>
        <w:t xml:space="preserve"> 7).</w:t>
      </w:r>
    </w:p>
    <w:p w:rsidR="0032231C" w:rsidRDefault="0032231C">
      <w:pPr>
        <w:pStyle w:val="a3"/>
        <w:jc w:val="left"/>
      </w:pPr>
    </w:p>
    <w:p w:rsidR="0032231C" w:rsidRPr="0032231C" w:rsidRDefault="0032231C" w:rsidP="0032231C">
      <w:pPr>
        <w:adjustRightInd w:val="0"/>
        <w:jc w:val="center"/>
        <w:outlineLvl w:val="2"/>
        <w:rPr>
          <w:b/>
          <w:bCs/>
          <w:sz w:val="24"/>
          <w:szCs w:val="24"/>
          <w:lang w:eastAsia="ru-RU"/>
        </w:rPr>
      </w:pPr>
      <w:r w:rsidRPr="0032231C">
        <w:rPr>
          <w:b/>
          <w:bCs/>
          <w:sz w:val="24"/>
          <w:szCs w:val="24"/>
          <w:lang w:eastAsia="ru-RU"/>
        </w:rPr>
        <w:t>4.2. Календарный учебный график</w:t>
      </w:r>
    </w:p>
    <w:p w:rsidR="0032231C" w:rsidRPr="0032231C" w:rsidRDefault="0032231C" w:rsidP="0032231C">
      <w:pPr>
        <w:adjustRightInd w:val="0"/>
        <w:ind w:firstLine="540"/>
        <w:jc w:val="both"/>
        <w:rPr>
          <w:sz w:val="24"/>
          <w:szCs w:val="24"/>
          <w:lang w:eastAsia="ru-RU"/>
        </w:rPr>
      </w:pPr>
      <w:r w:rsidRPr="0032231C">
        <w:rPr>
          <w:sz w:val="24"/>
          <w:szCs w:val="24"/>
          <w:lang w:eastAsia="ru-RU"/>
        </w:rPr>
        <w:t xml:space="preserve">Организация образовательной деятельности осуществляется по учебным четвертям. Урочная деятельность </w:t>
      </w:r>
      <w:proofErr w:type="gramStart"/>
      <w:r w:rsidRPr="0032231C">
        <w:rPr>
          <w:sz w:val="24"/>
          <w:szCs w:val="24"/>
          <w:lang w:eastAsia="ru-RU"/>
        </w:rPr>
        <w:t>обучающихся</w:t>
      </w:r>
      <w:proofErr w:type="gramEnd"/>
      <w:r w:rsidRPr="0032231C">
        <w:rPr>
          <w:sz w:val="24"/>
          <w:szCs w:val="24"/>
          <w:lang w:eastAsia="ru-RU"/>
        </w:rPr>
        <w:t xml:space="preserve"> с ограниченными возможностями здоровья организуется по 5 дневной учебной неделе, в субботу возможны организация и проведение внеурочной деятельности</w:t>
      </w:r>
      <w:r w:rsidR="007C4B40">
        <w:rPr>
          <w:sz w:val="24"/>
          <w:szCs w:val="24"/>
          <w:lang w:eastAsia="ru-RU"/>
        </w:rPr>
        <w:t>.</w:t>
      </w:r>
      <w:r w:rsidRPr="0032231C">
        <w:rPr>
          <w:sz w:val="24"/>
          <w:szCs w:val="24"/>
          <w:lang w:eastAsia="ru-RU"/>
        </w:rPr>
        <w:t xml:space="preserve"> </w:t>
      </w:r>
    </w:p>
    <w:p w:rsidR="0032231C" w:rsidRPr="0032231C" w:rsidRDefault="0032231C" w:rsidP="0032231C">
      <w:pPr>
        <w:adjustRightInd w:val="0"/>
        <w:ind w:firstLine="540"/>
        <w:jc w:val="both"/>
        <w:rPr>
          <w:sz w:val="24"/>
          <w:szCs w:val="24"/>
          <w:lang w:eastAsia="ru-RU"/>
        </w:rPr>
      </w:pPr>
      <w:r w:rsidRPr="0032231C">
        <w:rPr>
          <w:sz w:val="24"/>
          <w:szCs w:val="24"/>
          <w:lang w:eastAsia="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32231C" w:rsidRPr="0032231C" w:rsidRDefault="0032231C" w:rsidP="0032231C">
      <w:pPr>
        <w:adjustRightInd w:val="0"/>
        <w:ind w:firstLine="540"/>
        <w:jc w:val="both"/>
        <w:rPr>
          <w:sz w:val="24"/>
          <w:szCs w:val="24"/>
          <w:lang w:eastAsia="ru-RU"/>
        </w:rPr>
      </w:pPr>
      <w:r w:rsidRPr="0032231C">
        <w:rPr>
          <w:sz w:val="24"/>
          <w:szCs w:val="24"/>
          <w:lang w:eastAsia="ru-RU"/>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R="0032231C" w:rsidRPr="0032231C" w:rsidRDefault="0032231C" w:rsidP="0032231C">
      <w:pPr>
        <w:adjustRightInd w:val="0"/>
        <w:ind w:firstLine="540"/>
        <w:jc w:val="both"/>
        <w:rPr>
          <w:sz w:val="24"/>
          <w:szCs w:val="24"/>
          <w:lang w:eastAsia="ru-RU"/>
        </w:rPr>
      </w:pPr>
      <w:r w:rsidRPr="0032231C">
        <w:rPr>
          <w:sz w:val="24"/>
          <w:szCs w:val="24"/>
          <w:lang w:eastAsia="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МАОУ «СОШ № 40». </w:t>
      </w:r>
    </w:p>
    <w:p w:rsidR="0032231C" w:rsidRPr="0032231C" w:rsidRDefault="0032231C" w:rsidP="0032231C">
      <w:pPr>
        <w:adjustRightInd w:val="0"/>
        <w:ind w:firstLine="540"/>
        <w:jc w:val="both"/>
        <w:rPr>
          <w:sz w:val="24"/>
          <w:szCs w:val="24"/>
          <w:lang w:eastAsia="ru-RU"/>
        </w:rPr>
      </w:pPr>
      <w:r w:rsidRPr="0032231C">
        <w:rPr>
          <w:sz w:val="24"/>
          <w:szCs w:val="24"/>
          <w:lang w:eastAsia="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9-х классов. Школа координирует и осуществляет контроль объёма домашнего задания учеников каждого класса по всем предметам в соответствии с санитарными нормами.</w:t>
      </w:r>
    </w:p>
    <w:p w:rsidR="0032231C" w:rsidRPr="0032231C" w:rsidRDefault="0032231C" w:rsidP="0032231C">
      <w:pPr>
        <w:suppressAutoHyphens/>
        <w:autoSpaceDN/>
        <w:ind w:firstLine="709"/>
        <w:jc w:val="both"/>
        <w:rPr>
          <w:sz w:val="24"/>
          <w:szCs w:val="24"/>
          <w:lang w:eastAsia="ar-SA"/>
        </w:rPr>
      </w:pPr>
      <w:r w:rsidRPr="0032231C">
        <w:rPr>
          <w:sz w:val="24"/>
          <w:szCs w:val="24"/>
          <w:lang w:eastAsia="ar-SA"/>
        </w:rPr>
        <w:t xml:space="preserve">Календарный учебный график </w:t>
      </w:r>
      <w:r w:rsidRPr="0032231C">
        <w:rPr>
          <w:rFonts w:eastAsia="SchoolBookSanPin" w:cs="Calibri"/>
          <w:position w:val="1"/>
          <w:sz w:val="24"/>
          <w:szCs w:val="24"/>
          <w:lang w:eastAsia="ar-SA"/>
        </w:rPr>
        <w:t>МАОУ «СОШ № 40» разработан на основе федерального</w:t>
      </w:r>
      <w:r w:rsidR="007C4B40">
        <w:rPr>
          <w:rFonts w:eastAsia="SchoolBookSanPin" w:cs="Calibri"/>
          <w:position w:val="1"/>
          <w:sz w:val="24"/>
          <w:szCs w:val="24"/>
          <w:lang w:eastAsia="ar-SA"/>
        </w:rPr>
        <w:t xml:space="preserve"> </w:t>
      </w:r>
      <w:r w:rsidRPr="0032231C">
        <w:rPr>
          <w:rFonts w:eastAsia="SchoolBookSanPin" w:cs="Calibri"/>
          <w:position w:val="1"/>
          <w:sz w:val="24"/>
          <w:szCs w:val="24"/>
          <w:lang w:eastAsia="ar-SA"/>
        </w:rPr>
        <w:t xml:space="preserve">календарного учебного графика, </w:t>
      </w:r>
      <w:r w:rsidRPr="0032231C">
        <w:rPr>
          <w:sz w:val="24"/>
          <w:szCs w:val="24"/>
          <w:lang w:eastAsia="ar-SA"/>
        </w:rPr>
        <w:t>определяет плановые перерывы при получении основного общего образования: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3180"/>
      </w:tblGrid>
      <w:tr w:rsidR="0032231C" w:rsidRPr="0032231C" w:rsidTr="0035376E">
        <w:trPr>
          <w:trHeight w:val="144"/>
        </w:trPr>
        <w:tc>
          <w:tcPr>
            <w:tcW w:w="5670" w:type="dxa"/>
          </w:tcPr>
          <w:p w:rsidR="0032231C" w:rsidRPr="0032231C" w:rsidRDefault="007C4B40" w:rsidP="0032231C">
            <w:pPr>
              <w:suppressAutoHyphens/>
              <w:autoSpaceDN/>
              <w:ind w:hanging="6"/>
              <w:jc w:val="both"/>
              <w:rPr>
                <w:sz w:val="24"/>
                <w:szCs w:val="24"/>
                <w:lang w:val="en-US" w:eastAsia="ar-SA"/>
              </w:rPr>
            </w:pPr>
            <w:proofErr w:type="spellStart"/>
            <w:r>
              <w:rPr>
                <w:sz w:val="24"/>
                <w:szCs w:val="24"/>
                <w:lang w:eastAsia="ar-SA"/>
              </w:rPr>
              <w:t>д</w:t>
            </w:r>
            <w:r w:rsidR="0032231C" w:rsidRPr="0032231C">
              <w:rPr>
                <w:sz w:val="24"/>
                <w:szCs w:val="24"/>
                <w:lang w:val="en-US" w:eastAsia="ar-SA"/>
              </w:rPr>
              <w:t>ата</w:t>
            </w:r>
            <w:proofErr w:type="spellEnd"/>
            <w:r>
              <w:rPr>
                <w:sz w:val="24"/>
                <w:szCs w:val="24"/>
                <w:lang w:eastAsia="ar-SA"/>
              </w:rPr>
              <w:t xml:space="preserve"> </w:t>
            </w:r>
            <w:proofErr w:type="spellStart"/>
            <w:r w:rsidR="0032231C" w:rsidRPr="0032231C">
              <w:rPr>
                <w:sz w:val="24"/>
                <w:szCs w:val="24"/>
                <w:lang w:val="en-US" w:eastAsia="ar-SA"/>
              </w:rPr>
              <w:t>начала</w:t>
            </w:r>
            <w:proofErr w:type="spellEnd"/>
            <w:r>
              <w:rPr>
                <w:sz w:val="24"/>
                <w:szCs w:val="24"/>
                <w:lang w:eastAsia="ar-SA"/>
              </w:rPr>
              <w:t xml:space="preserve"> </w:t>
            </w:r>
            <w:proofErr w:type="spellStart"/>
            <w:r w:rsidR="0032231C" w:rsidRPr="0032231C">
              <w:rPr>
                <w:sz w:val="24"/>
                <w:szCs w:val="24"/>
                <w:lang w:val="en-US" w:eastAsia="ar-SA"/>
              </w:rPr>
              <w:t>учебного</w:t>
            </w:r>
            <w:proofErr w:type="spellEnd"/>
            <w:r>
              <w:rPr>
                <w:sz w:val="24"/>
                <w:szCs w:val="24"/>
                <w:lang w:eastAsia="ar-SA"/>
              </w:rPr>
              <w:t xml:space="preserve"> </w:t>
            </w:r>
            <w:proofErr w:type="spellStart"/>
            <w:r w:rsidR="0032231C" w:rsidRPr="0032231C">
              <w:rPr>
                <w:sz w:val="24"/>
                <w:szCs w:val="24"/>
                <w:lang w:val="en-US" w:eastAsia="ar-SA"/>
              </w:rPr>
              <w:t>года</w:t>
            </w:r>
            <w:proofErr w:type="spellEnd"/>
          </w:p>
        </w:tc>
        <w:tc>
          <w:tcPr>
            <w:tcW w:w="3180" w:type="dxa"/>
          </w:tcPr>
          <w:p w:rsidR="0032231C" w:rsidRPr="0032231C" w:rsidRDefault="0032231C" w:rsidP="0032231C">
            <w:pPr>
              <w:suppressAutoHyphens/>
              <w:autoSpaceDN/>
              <w:ind w:firstLine="709"/>
              <w:jc w:val="both"/>
              <w:rPr>
                <w:sz w:val="24"/>
                <w:szCs w:val="24"/>
                <w:lang w:val="en-US" w:eastAsia="ar-SA"/>
              </w:rPr>
            </w:pPr>
            <w:r w:rsidRPr="0032231C">
              <w:rPr>
                <w:sz w:val="24"/>
                <w:szCs w:val="24"/>
                <w:lang w:val="en-US" w:eastAsia="ar-SA"/>
              </w:rPr>
              <w:t>01</w:t>
            </w:r>
            <w:r w:rsidRPr="0032231C">
              <w:rPr>
                <w:sz w:val="24"/>
                <w:szCs w:val="24"/>
                <w:lang w:eastAsia="ar-SA"/>
              </w:rPr>
              <w:t> </w:t>
            </w:r>
            <w:proofErr w:type="spellStart"/>
            <w:r w:rsidRPr="0032231C">
              <w:rPr>
                <w:sz w:val="24"/>
                <w:szCs w:val="24"/>
                <w:lang w:val="en-US" w:eastAsia="ar-SA"/>
              </w:rPr>
              <w:t>сентября</w:t>
            </w:r>
            <w:proofErr w:type="spellEnd"/>
          </w:p>
        </w:tc>
      </w:tr>
      <w:tr w:rsidR="0032231C" w:rsidRPr="0032231C" w:rsidTr="0035376E">
        <w:trPr>
          <w:trHeight w:val="150"/>
        </w:trPr>
        <w:tc>
          <w:tcPr>
            <w:tcW w:w="5670" w:type="dxa"/>
          </w:tcPr>
          <w:p w:rsidR="0032231C" w:rsidRPr="0032231C" w:rsidRDefault="007C4B40" w:rsidP="0032231C">
            <w:pPr>
              <w:suppressAutoHyphens/>
              <w:autoSpaceDN/>
              <w:ind w:hanging="6"/>
              <w:jc w:val="both"/>
              <w:rPr>
                <w:sz w:val="24"/>
                <w:szCs w:val="24"/>
                <w:lang w:val="en-US" w:eastAsia="ar-SA"/>
              </w:rPr>
            </w:pPr>
            <w:proofErr w:type="spellStart"/>
            <w:r>
              <w:rPr>
                <w:sz w:val="24"/>
                <w:szCs w:val="24"/>
                <w:lang w:eastAsia="ar-SA"/>
              </w:rPr>
              <w:t>д</w:t>
            </w:r>
            <w:r w:rsidR="0032231C" w:rsidRPr="0032231C">
              <w:rPr>
                <w:sz w:val="24"/>
                <w:szCs w:val="24"/>
                <w:lang w:val="en-US" w:eastAsia="ar-SA"/>
              </w:rPr>
              <w:t>ата</w:t>
            </w:r>
            <w:proofErr w:type="spellEnd"/>
            <w:r>
              <w:rPr>
                <w:sz w:val="24"/>
                <w:szCs w:val="24"/>
                <w:lang w:eastAsia="ar-SA"/>
              </w:rPr>
              <w:t xml:space="preserve"> </w:t>
            </w:r>
            <w:proofErr w:type="spellStart"/>
            <w:r w:rsidR="0032231C" w:rsidRPr="0032231C">
              <w:rPr>
                <w:sz w:val="24"/>
                <w:szCs w:val="24"/>
                <w:lang w:val="en-US" w:eastAsia="ar-SA"/>
              </w:rPr>
              <w:t>окончания</w:t>
            </w:r>
            <w:proofErr w:type="spellEnd"/>
            <w:r>
              <w:rPr>
                <w:sz w:val="24"/>
                <w:szCs w:val="24"/>
                <w:lang w:eastAsia="ar-SA"/>
              </w:rPr>
              <w:t xml:space="preserve"> </w:t>
            </w:r>
            <w:proofErr w:type="spellStart"/>
            <w:r w:rsidR="0032231C" w:rsidRPr="0032231C">
              <w:rPr>
                <w:sz w:val="24"/>
                <w:szCs w:val="24"/>
                <w:lang w:val="en-US" w:eastAsia="ar-SA"/>
              </w:rPr>
              <w:t>учебного</w:t>
            </w:r>
            <w:proofErr w:type="spellEnd"/>
            <w:r>
              <w:rPr>
                <w:sz w:val="24"/>
                <w:szCs w:val="24"/>
                <w:lang w:eastAsia="ar-SA"/>
              </w:rPr>
              <w:t xml:space="preserve"> </w:t>
            </w:r>
            <w:proofErr w:type="spellStart"/>
            <w:r w:rsidR="0032231C" w:rsidRPr="0032231C">
              <w:rPr>
                <w:sz w:val="24"/>
                <w:szCs w:val="24"/>
                <w:lang w:val="en-US" w:eastAsia="ar-SA"/>
              </w:rPr>
              <w:t>года</w:t>
            </w:r>
            <w:proofErr w:type="spellEnd"/>
          </w:p>
        </w:tc>
        <w:tc>
          <w:tcPr>
            <w:tcW w:w="3180" w:type="dxa"/>
          </w:tcPr>
          <w:p w:rsidR="0032231C" w:rsidRPr="0032231C" w:rsidRDefault="0032231C" w:rsidP="0032231C">
            <w:pPr>
              <w:suppressAutoHyphens/>
              <w:autoSpaceDN/>
              <w:ind w:firstLine="709"/>
              <w:jc w:val="both"/>
              <w:rPr>
                <w:sz w:val="24"/>
                <w:szCs w:val="24"/>
                <w:lang w:val="en-US" w:eastAsia="ar-SA"/>
              </w:rPr>
            </w:pPr>
            <w:r w:rsidRPr="0032231C">
              <w:rPr>
                <w:sz w:val="24"/>
                <w:szCs w:val="24"/>
                <w:lang w:val="en-US" w:eastAsia="ar-SA"/>
              </w:rPr>
              <w:t>2</w:t>
            </w:r>
            <w:r w:rsidRPr="0032231C">
              <w:rPr>
                <w:sz w:val="24"/>
                <w:szCs w:val="24"/>
                <w:lang w:eastAsia="ar-SA"/>
              </w:rPr>
              <w:t>6</w:t>
            </w:r>
            <w:r w:rsidR="007C4B40">
              <w:rPr>
                <w:sz w:val="24"/>
                <w:szCs w:val="24"/>
                <w:lang w:eastAsia="ar-SA"/>
              </w:rPr>
              <w:t xml:space="preserve"> </w:t>
            </w:r>
            <w:proofErr w:type="spellStart"/>
            <w:r w:rsidRPr="0032231C">
              <w:rPr>
                <w:sz w:val="24"/>
                <w:szCs w:val="24"/>
                <w:lang w:val="en-US" w:eastAsia="ar-SA"/>
              </w:rPr>
              <w:t>мая</w:t>
            </w:r>
            <w:proofErr w:type="spellEnd"/>
          </w:p>
        </w:tc>
      </w:tr>
      <w:tr w:rsidR="0032231C" w:rsidRPr="0032231C" w:rsidTr="0035376E">
        <w:trPr>
          <w:trHeight w:val="135"/>
        </w:trPr>
        <w:tc>
          <w:tcPr>
            <w:tcW w:w="5670" w:type="dxa"/>
          </w:tcPr>
          <w:p w:rsidR="0032231C" w:rsidRPr="0032231C" w:rsidRDefault="007C4B40" w:rsidP="0032231C">
            <w:pPr>
              <w:suppressAutoHyphens/>
              <w:autoSpaceDN/>
              <w:ind w:hanging="6"/>
              <w:jc w:val="both"/>
              <w:rPr>
                <w:sz w:val="24"/>
                <w:szCs w:val="24"/>
                <w:lang w:val="en-US" w:eastAsia="ar-SA"/>
              </w:rPr>
            </w:pPr>
            <w:proofErr w:type="spellStart"/>
            <w:r>
              <w:rPr>
                <w:sz w:val="24"/>
                <w:szCs w:val="24"/>
                <w:lang w:eastAsia="ar-SA"/>
              </w:rPr>
              <w:t>п</w:t>
            </w:r>
            <w:r w:rsidR="0032231C" w:rsidRPr="0032231C">
              <w:rPr>
                <w:sz w:val="24"/>
                <w:szCs w:val="24"/>
                <w:lang w:val="en-US" w:eastAsia="ar-SA"/>
              </w:rPr>
              <w:t>родолжительность</w:t>
            </w:r>
            <w:proofErr w:type="spellEnd"/>
            <w:r>
              <w:rPr>
                <w:sz w:val="24"/>
                <w:szCs w:val="24"/>
                <w:lang w:eastAsia="ar-SA"/>
              </w:rPr>
              <w:t xml:space="preserve"> </w:t>
            </w:r>
            <w:proofErr w:type="spellStart"/>
            <w:r w:rsidR="0032231C" w:rsidRPr="0032231C">
              <w:rPr>
                <w:sz w:val="24"/>
                <w:szCs w:val="24"/>
                <w:lang w:val="en-US" w:eastAsia="ar-SA"/>
              </w:rPr>
              <w:t>учебного</w:t>
            </w:r>
            <w:proofErr w:type="spellEnd"/>
            <w:r>
              <w:rPr>
                <w:sz w:val="24"/>
                <w:szCs w:val="24"/>
                <w:lang w:eastAsia="ar-SA"/>
              </w:rPr>
              <w:t xml:space="preserve"> </w:t>
            </w:r>
            <w:proofErr w:type="spellStart"/>
            <w:r w:rsidR="0032231C" w:rsidRPr="0032231C">
              <w:rPr>
                <w:sz w:val="24"/>
                <w:szCs w:val="24"/>
                <w:lang w:val="en-US" w:eastAsia="ar-SA"/>
              </w:rPr>
              <w:t>года</w:t>
            </w:r>
            <w:proofErr w:type="spellEnd"/>
          </w:p>
        </w:tc>
        <w:tc>
          <w:tcPr>
            <w:tcW w:w="3180" w:type="dxa"/>
          </w:tcPr>
          <w:p w:rsidR="0032231C" w:rsidRPr="0032231C" w:rsidRDefault="0032231C" w:rsidP="0032231C">
            <w:pPr>
              <w:suppressAutoHyphens/>
              <w:autoSpaceDN/>
              <w:ind w:firstLine="709"/>
              <w:jc w:val="both"/>
              <w:rPr>
                <w:sz w:val="24"/>
                <w:szCs w:val="24"/>
                <w:lang w:val="en-US" w:eastAsia="ar-SA"/>
              </w:rPr>
            </w:pPr>
            <w:r w:rsidRPr="0032231C">
              <w:rPr>
                <w:sz w:val="24"/>
                <w:szCs w:val="24"/>
                <w:lang w:val="en-US" w:eastAsia="ar-SA"/>
              </w:rPr>
              <w:t xml:space="preserve">34 </w:t>
            </w:r>
            <w:proofErr w:type="spellStart"/>
            <w:r w:rsidRPr="0032231C">
              <w:rPr>
                <w:sz w:val="24"/>
                <w:szCs w:val="24"/>
                <w:lang w:val="en-US" w:eastAsia="ar-SA"/>
              </w:rPr>
              <w:t>недели</w:t>
            </w:r>
            <w:proofErr w:type="spellEnd"/>
          </w:p>
        </w:tc>
      </w:tr>
      <w:tr w:rsidR="0032231C" w:rsidRPr="0032231C" w:rsidTr="0035376E">
        <w:trPr>
          <w:trHeight w:val="225"/>
        </w:trPr>
        <w:tc>
          <w:tcPr>
            <w:tcW w:w="5670" w:type="dxa"/>
          </w:tcPr>
          <w:p w:rsidR="0032231C" w:rsidRPr="0032231C" w:rsidRDefault="0032231C" w:rsidP="0032231C">
            <w:pPr>
              <w:suppressAutoHyphens/>
              <w:autoSpaceDN/>
              <w:ind w:hanging="6"/>
              <w:jc w:val="both"/>
              <w:rPr>
                <w:sz w:val="24"/>
                <w:szCs w:val="24"/>
                <w:lang w:eastAsia="ar-SA"/>
              </w:rPr>
            </w:pPr>
            <w:r w:rsidRPr="0032231C">
              <w:rPr>
                <w:sz w:val="24"/>
                <w:szCs w:val="24"/>
                <w:lang w:eastAsia="ar-SA"/>
              </w:rPr>
              <w:t>сроки и продолжительность каникул (четвертные)</w:t>
            </w:r>
          </w:p>
        </w:tc>
        <w:tc>
          <w:tcPr>
            <w:tcW w:w="3180" w:type="dxa"/>
          </w:tcPr>
          <w:p w:rsidR="0032231C" w:rsidRPr="0032231C" w:rsidRDefault="0032231C" w:rsidP="0032231C">
            <w:pPr>
              <w:suppressAutoHyphens/>
              <w:autoSpaceDN/>
              <w:ind w:firstLine="709"/>
              <w:jc w:val="both"/>
              <w:rPr>
                <w:sz w:val="24"/>
                <w:szCs w:val="24"/>
                <w:lang w:val="en-US" w:eastAsia="ar-SA"/>
              </w:rPr>
            </w:pPr>
            <w:r w:rsidRPr="0032231C">
              <w:rPr>
                <w:sz w:val="24"/>
                <w:szCs w:val="24"/>
                <w:lang w:eastAsia="ar-SA"/>
              </w:rPr>
              <w:t xml:space="preserve">не менее </w:t>
            </w:r>
            <w:r w:rsidRPr="0032231C">
              <w:rPr>
                <w:sz w:val="24"/>
                <w:szCs w:val="24"/>
                <w:lang w:val="en-US" w:eastAsia="ar-SA"/>
              </w:rPr>
              <w:t>7</w:t>
            </w:r>
          </w:p>
        </w:tc>
      </w:tr>
      <w:tr w:rsidR="0032231C" w:rsidRPr="0032231C" w:rsidTr="0035376E">
        <w:trPr>
          <w:trHeight w:val="225"/>
        </w:trPr>
        <w:tc>
          <w:tcPr>
            <w:tcW w:w="5670" w:type="dxa"/>
          </w:tcPr>
          <w:p w:rsidR="0032231C" w:rsidRPr="0032231C" w:rsidRDefault="0032231C" w:rsidP="0032231C">
            <w:pPr>
              <w:suppressAutoHyphens/>
              <w:autoSpaceDN/>
              <w:ind w:hanging="6"/>
              <w:jc w:val="both"/>
              <w:rPr>
                <w:sz w:val="24"/>
                <w:szCs w:val="24"/>
                <w:lang w:eastAsia="ar-SA"/>
              </w:rPr>
            </w:pPr>
            <w:r w:rsidRPr="0032231C">
              <w:rPr>
                <w:sz w:val="24"/>
                <w:szCs w:val="24"/>
                <w:lang w:eastAsia="ar-SA"/>
              </w:rPr>
              <w:t>сроки и продолжительность каникул (летние)</w:t>
            </w:r>
          </w:p>
        </w:tc>
        <w:tc>
          <w:tcPr>
            <w:tcW w:w="3180" w:type="dxa"/>
          </w:tcPr>
          <w:p w:rsidR="0032231C" w:rsidRPr="0032231C" w:rsidRDefault="0032231C" w:rsidP="0032231C">
            <w:pPr>
              <w:suppressAutoHyphens/>
              <w:autoSpaceDN/>
              <w:ind w:firstLine="709"/>
              <w:jc w:val="both"/>
              <w:rPr>
                <w:sz w:val="24"/>
                <w:szCs w:val="24"/>
                <w:lang w:val="en-US" w:eastAsia="ar-SA"/>
              </w:rPr>
            </w:pPr>
            <w:r w:rsidRPr="0032231C">
              <w:rPr>
                <w:sz w:val="24"/>
                <w:szCs w:val="24"/>
                <w:lang w:val="en-US" w:eastAsia="ar-SA"/>
              </w:rPr>
              <w:t xml:space="preserve">1 </w:t>
            </w:r>
            <w:proofErr w:type="spellStart"/>
            <w:r w:rsidRPr="0032231C">
              <w:rPr>
                <w:sz w:val="24"/>
                <w:szCs w:val="24"/>
                <w:lang w:val="en-US" w:eastAsia="ar-SA"/>
              </w:rPr>
              <w:t>июня</w:t>
            </w:r>
            <w:proofErr w:type="spellEnd"/>
            <w:r w:rsidRPr="0032231C">
              <w:rPr>
                <w:sz w:val="24"/>
                <w:szCs w:val="24"/>
                <w:lang w:val="en-US" w:eastAsia="ar-SA"/>
              </w:rPr>
              <w:t xml:space="preserve"> – 31 </w:t>
            </w:r>
            <w:proofErr w:type="spellStart"/>
            <w:r w:rsidRPr="0032231C">
              <w:rPr>
                <w:sz w:val="24"/>
                <w:szCs w:val="24"/>
                <w:lang w:val="en-US" w:eastAsia="ar-SA"/>
              </w:rPr>
              <w:t>августа</w:t>
            </w:r>
            <w:proofErr w:type="spellEnd"/>
          </w:p>
        </w:tc>
      </w:tr>
      <w:tr w:rsidR="0032231C" w:rsidRPr="0032231C" w:rsidTr="0035376E">
        <w:trPr>
          <w:trHeight w:val="255"/>
        </w:trPr>
        <w:tc>
          <w:tcPr>
            <w:tcW w:w="5670" w:type="dxa"/>
          </w:tcPr>
          <w:p w:rsidR="0032231C" w:rsidRPr="0032231C" w:rsidRDefault="007C4B40" w:rsidP="0032231C">
            <w:pPr>
              <w:tabs>
                <w:tab w:val="right" w:pos="5454"/>
              </w:tabs>
              <w:suppressAutoHyphens/>
              <w:autoSpaceDN/>
              <w:ind w:hanging="6"/>
              <w:jc w:val="both"/>
              <w:rPr>
                <w:sz w:val="24"/>
                <w:szCs w:val="24"/>
                <w:lang w:val="en-US" w:eastAsia="ar-SA"/>
              </w:rPr>
            </w:pPr>
            <w:r>
              <w:rPr>
                <w:sz w:val="24"/>
                <w:szCs w:val="24"/>
                <w:lang w:eastAsia="ar-SA"/>
              </w:rPr>
              <w:t>с</w:t>
            </w:r>
            <w:proofErr w:type="spellStart"/>
            <w:r w:rsidR="0032231C" w:rsidRPr="0032231C">
              <w:rPr>
                <w:sz w:val="24"/>
                <w:szCs w:val="24"/>
                <w:lang w:val="en-US" w:eastAsia="ar-SA"/>
              </w:rPr>
              <w:t>роки</w:t>
            </w:r>
            <w:proofErr w:type="spellEnd"/>
            <w:r>
              <w:rPr>
                <w:sz w:val="24"/>
                <w:szCs w:val="24"/>
                <w:lang w:eastAsia="ar-SA"/>
              </w:rPr>
              <w:t xml:space="preserve"> </w:t>
            </w:r>
            <w:proofErr w:type="spellStart"/>
            <w:r w:rsidR="0032231C" w:rsidRPr="0032231C">
              <w:rPr>
                <w:sz w:val="24"/>
                <w:szCs w:val="24"/>
                <w:lang w:val="en-US" w:eastAsia="ar-SA"/>
              </w:rPr>
              <w:t>проведения</w:t>
            </w:r>
            <w:proofErr w:type="spellEnd"/>
            <w:r>
              <w:rPr>
                <w:sz w:val="24"/>
                <w:szCs w:val="24"/>
                <w:lang w:eastAsia="ar-SA"/>
              </w:rPr>
              <w:t xml:space="preserve"> </w:t>
            </w:r>
            <w:proofErr w:type="spellStart"/>
            <w:r w:rsidR="0032231C" w:rsidRPr="0032231C">
              <w:rPr>
                <w:sz w:val="24"/>
                <w:szCs w:val="24"/>
                <w:lang w:val="en-US" w:eastAsia="ar-SA"/>
              </w:rPr>
              <w:t>промежуточной</w:t>
            </w:r>
            <w:proofErr w:type="spellEnd"/>
            <w:r>
              <w:rPr>
                <w:sz w:val="24"/>
                <w:szCs w:val="24"/>
                <w:lang w:eastAsia="ar-SA"/>
              </w:rPr>
              <w:t xml:space="preserve"> </w:t>
            </w:r>
            <w:proofErr w:type="spellStart"/>
            <w:r w:rsidR="0032231C" w:rsidRPr="0032231C">
              <w:rPr>
                <w:sz w:val="24"/>
                <w:szCs w:val="24"/>
                <w:lang w:val="en-US" w:eastAsia="ar-SA"/>
              </w:rPr>
              <w:t>аттестации</w:t>
            </w:r>
            <w:proofErr w:type="spellEnd"/>
            <w:r w:rsidR="0032231C" w:rsidRPr="0032231C">
              <w:rPr>
                <w:sz w:val="24"/>
                <w:szCs w:val="24"/>
                <w:lang w:val="en-US" w:eastAsia="ar-SA"/>
              </w:rPr>
              <w:tab/>
            </w:r>
          </w:p>
        </w:tc>
        <w:tc>
          <w:tcPr>
            <w:tcW w:w="3180" w:type="dxa"/>
          </w:tcPr>
          <w:p w:rsidR="0032231C" w:rsidRPr="0032231C" w:rsidRDefault="0032231C" w:rsidP="0032231C">
            <w:pPr>
              <w:suppressAutoHyphens/>
              <w:autoSpaceDN/>
              <w:ind w:firstLine="709"/>
              <w:jc w:val="both"/>
              <w:rPr>
                <w:sz w:val="24"/>
                <w:szCs w:val="24"/>
                <w:lang w:val="en-US" w:eastAsia="ar-SA"/>
              </w:rPr>
            </w:pPr>
            <w:proofErr w:type="spellStart"/>
            <w:r w:rsidRPr="0032231C">
              <w:rPr>
                <w:sz w:val="24"/>
                <w:szCs w:val="24"/>
                <w:lang w:val="en-US" w:eastAsia="ar-SA"/>
              </w:rPr>
              <w:t>до</w:t>
            </w:r>
            <w:proofErr w:type="spellEnd"/>
            <w:r w:rsidRPr="0032231C">
              <w:rPr>
                <w:sz w:val="24"/>
                <w:szCs w:val="24"/>
                <w:lang w:val="en-US" w:eastAsia="ar-SA"/>
              </w:rPr>
              <w:t xml:space="preserve"> 25 </w:t>
            </w:r>
            <w:proofErr w:type="spellStart"/>
            <w:r w:rsidRPr="0032231C">
              <w:rPr>
                <w:sz w:val="24"/>
                <w:szCs w:val="24"/>
                <w:lang w:val="en-US" w:eastAsia="ar-SA"/>
              </w:rPr>
              <w:t>мая</w:t>
            </w:r>
            <w:proofErr w:type="spellEnd"/>
          </w:p>
        </w:tc>
      </w:tr>
    </w:tbl>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cs="Calibri"/>
          <w:sz w:val="24"/>
          <w:szCs w:val="24"/>
          <w:lang w:eastAsia="ar-SA"/>
        </w:rPr>
        <w:t>Учебный год заканчивается 26 мая. Если этот день приходится на выходной день, то в этом случае учебный год заканчивается в предыдущий рабочий день.</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Для 9 классов окончание учебного года определяется ежегодно в соответствии с расписанием государственной итоговой аттестации.</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xml:space="preserve">Продолжительность учебных четвертей составляет: </w:t>
      </w:r>
      <w:r w:rsidRPr="0032231C">
        <w:rPr>
          <w:rFonts w:eastAsia="SchoolBookSanPin" w:cs="Calibri"/>
          <w:sz w:val="24"/>
          <w:szCs w:val="24"/>
          <w:lang w:val="en-US" w:eastAsia="ar-SA"/>
        </w:rPr>
        <w:t>I</w:t>
      </w:r>
      <w:r w:rsidRPr="0032231C">
        <w:rPr>
          <w:rFonts w:eastAsia="SchoolBookSanPin" w:cs="Calibri"/>
          <w:sz w:val="24"/>
          <w:szCs w:val="24"/>
          <w:lang w:eastAsia="ar-SA"/>
        </w:rPr>
        <w:t xml:space="preserve"> четверть – 8 учебных недель (для 5-9 классов), </w:t>
      </w:r>
      <w:r w:rsidRPr="0032231C">
        <w:rPr>
          <w:rFonts w:eastAsia="SchoolBookSanPin" w:cs="Calibri"/>
          <w:sz w:val="24"/>
          <w:szCs w:val="24"/>
          <w:lang w:val="en-US" w:eastAsia="ar-SA"/>
        </w:rPr>
        <w:t>II</w:t>
      </w:r>
      <w:r w:rsidRPr="0032231C">
        <w:rPr>
          <w:rFonts w:eastAsia="SchoolBookSanPin" w:cs="Calibri"/>
          <w:sz w:val="24"/>
          <w:szCs w:val="24"/>
          <w:lang w:eastAsia="ar-SA"/>
        </w:rPr>
        <w:t xml:space="preserve"> четверть – 8 учебных недель (для 5-9 классов), </w:t>
      </w:r>
      <w:r w:rsidRPr="0032231C">
        <w:rPr>
          <w:rFonts w:eastAsia="SchoolBookSanPin" w:cs="Calibri"/>
          <w:sz w:val="24"/>
          <w:szCs w:val="24"/>
          <w:lang w:val="en-US" w:eastAsia="ar-SA"/>
        </w:rPr>
        <w:t>III</w:t>
      </w:r>
      <w:r w:rsidRPr="0032231C">
        <w:rPr>
          <w:rFonts w:eastAsia="SchoolBookSanPin" w:cs="Calibri"/>
          <w:sz w:val="24"/>
          <w:szCs w:val="24"/>
          <w:lang w:eastAsia="ar-SA"/>
        </w:rPr>
        <w:t xml:space="preserve"> четверть – 10 учебных недель (для 5-9 классов), </w:t>
      </w:r>
      <w:r w:rsidRPr="0032231C">
        <w:rPr>
          <w:rFonts w:eastAsia="SchoolBookSanPin" w:cs="Calibri"/>
          <w:sz w:val="24"/>
          <w:szCs w:val="24"/>
          <w:lang w:val="en-US" w:eastAsia="ar-SA"/>
        </w:rPr>
        <w:t>IV</w:t>
      </w:r>
      <w:r w:rsidRPr="0032231C">
        <w:rPr>
          <w:rFonts w:eastAsia="SchoolBookSanPin" w:cs="Calibri"/>
          <w:sz w:val="24"/>
          <w:szCs w:val="24"/>
          <w:lang w:eastAsia="ar-SA"/>
        </w:rPr>
        <w:t xml:space="preserve"> четверть – 8 учебных недель (для 5-9 классов).</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xml:space="preserve">Продолжительность каникул составляет: </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xml:space="preserve">- по окончании </w:t>
      </w:r>
      <w:r w:rsidRPr="0032231C">
        <w:rPr>
          <w:rFonts w:eastAsia="SchoolBookSanPin" w:cs="Calibri"/>
          <w:sz w:val="24"/>
          <w:szCs w:val="24"/>
          <w:lang w:val="en-US" w:eastAsia="ar-SA"/>
        </w:rPr>
        <w:t>I</w:t>
      </w:r>
      <w:r w:rsidRPr="0032231C">
        <w:rPr>
          <w:rFonts w:eastAsia="SchoolBookSanPin" w:cs="Calibri"/>
          <w:sz w:val="24"/>
          <w:szCs w:val="24"/>
          <w:lang w:eastAsia="ar-SA"/>
        </w:rPr>
        <w:t xml:space="preserve"> четверти (осенние каникулы) – 9 календарных дней (для 5-9 классов); </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xml:space="preserve">- по окончании </w:t>
      </w:r>
      <w:r w:rsidRPr="0032231C">
        <w:rPr>
          <w:rFonts w:eastAsia="SchoolBookSanPin" w:cs="Calibri"/>
          <w:sz w:val="24"/>
          <w:szCs w:val="24"/>
          <w:lang w:val="en-US" w:eastAsia="ar-SA"/>
        </w:rPr>
        <w:t>II</w:t>
      </w:r>
      <w:r w:rsidRPr="0032231C">
        <w:rPr>
          <w:rFonts w:eastAsia="SchoolBookSanPin" w:cs="Calibri"/>
          <w:sz w:val="24"/>
          <w:szCs w:val="24"/>
          <w:lang w:eastAsia="ar-SA"/>
        </w:rPr>
        <w:t xml:space="preserve"> четверти (зимние каникулы) – 9 календарных дней (для 5-9 классов); </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xml:space="preserve">- по окончании </w:t>
      </w:r>
      <w:r w:rsidRPr="0032231C">
        <w:rPr>
          <w:rFonts w:eastAsia="SchoolBookSanPin" w:cs="Calibri"/>
          <w:sz w:val="24"/>
          <w:szCs w:val="24"/>
          <w:lang w:val="en-US" w:eastAsia="ar-SA"/>
        </w:rPr>
        <w:t>III</w:t>
      </w:r>
      <w:r w:rsidRPr="0032231C">
        <w:rPr>
          <w:rFonts w:eastAsia="SchoolBookSanPin" w:cs="Calibri"/>
          <w:sz w:val="24"/>
          <w:szCs w:val="24"/>
          <w:lang w:eastAsia="ar-SA"/>
        </w:rPr>
        <w:t xml:space="preserve"> четверти (весенние каникулы) – 9 календарных дней (для 5-9 классов); </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 по окончании учебного года (летние каникулы) – не менее 8 недель.</w:t>
      </w:r>
    </w:p>
    <w:p w:rsidR="0032231C" w:rsidRPr="0032231C" w:rsidRDefault="0032231C" w:rsidP="0032231C">
      <w:pPr>
        <w:suppressAutoHyphens/>
        <w:autoSpaceDN/>
        <w:ind w:firstLine="709"/>
        <w:jc w:val="both"/>
        <w:rPr>
          <w:rFonts w:eastAsia="SchoolBookSanPin" w:cs="Calibri"/>
          <w:sz w:val="24"/>
          <w:szCs w:val="24"/>
          <w:lang w:eastAsia="ar-SA"/>
        </w:rPr>
      </w:pPr>
      <w:r w:rsidRPr="0032231C">
        <w:rPr>
          <w:rFonts w:eastAsia="SchoolBookSanPin" w:cs="Calibri"/>
          <w:sz w:val="24"/>
          <w:szCs w:val="24"/>
          <w:lang w:eastAsia="ar-SA"/>
        </w:rPr>
        <w:t>Продолжительность урока – 40 минут,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2231C" w:rsidRPr="0032231C" w:rsidRDefault="0032231C" w:rsidP="0032231C">
      <w:pPr>
        <w:adjustRightInd w:val="0"/>
        <w:ind w:firstLine="540"/>
        <w:jc w:val="both"/>
        <w:rPr>
          <w:sz w:val="24"/>
          <w:szCs w:val="24"/>
          <w:lang w:eastAsia="ru-RU"/>
        </w:rPr>
      </w:pPr>
      <w:r w:rsidRPr="0032231C">
        <w:rPr>
          <w:sz w:val="24"/>
          <w:szCs w:val="24"/>
          <w:lang w:eastAsia="ru-RU"/>
        </w:rPr>
        <w:t>Продолжительность урока – 40 минут.</w:t>
      </w:r>
    </w:p>
    <w:p w:rsidR="0032231C" w:rsidRPr="0032231C" w:rsidRDefault="0032231C" w:rsidP="0032231C">
      <w:pPr>
        <w:adjustRightInd w:val="0"/>
        <w:ind w:firstLine="540"/>
        <w:jc w:val="both"/>
        <w:rPr>
          <w:sz w:val="24"/>
          <w:szCs w:val="24"/>
          <w:lang w:eastAsia="ru-RU"/>
        </w:rPr>
      </w:pPr>
      <w:r w:rsidRPr="0032231C">
        <w:rPr>
          <w:sz w:val="24"/>
          <w:szCs w:val="24"/>
          <w:lang w:eastAsia="ru-RU"/>
        </w:rPr>
        <w:lastRenderedPageBreak/>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2231C" w:rsidRPr="0032231C" w:rsidRDefault="0032231C" w:rsidP="0032231C">
      <w:pPr>
        <w:adjustRightInd w:val="0"/>
        <w:ind w:firstLine="540"/>
        <w:jc w:val="both"/>
        <w:rPr>
          <w:sz w:val="24"/>
          <w:szCs w:val="24"/>
          <w:lang w:eastAsia="ru-RU"/>
        </w:rPr>
      </w:pPr>
      <w:r w:rsidRPr="0032231C">
        <w:rPr>
          <w:sz w:val="24"/>
          <w:szCs w:val="24"/>
          <w:lang w:eastAsia="ru-RU"/>
        </w:rPr>
        <w:t>Продолжительность перемены между урочной и внеурочной деятельностью должна составлять не менее 20 - 30 минут.</w:t>
      </w:r>
    </w:p>
    <w:p w:rsidR="0032231C" w:rsidRPr="0032231C" w:rsidRDefault="0032231C" w:rsidP="0032231C">
      <w:pPr>
        <w:adjustRightInd w:val="0"/>
        <w:ind w:firstLine="540"/>
        <w:jc w:val="both"/>
        <w:rPr>
          <w:sz w:val="24"/>
          <w:szCs w:val="24"/>
          <w:lang w:eastAsia="ru-RU"/>
        </w:rPr>
      </w:pPr>
      <w:r w:rsidRPr="0032231C">
        <w:rPr>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2231C" w:rsidRPr="0032231C" w:rsidRDefault="0032231C" w:rsidP="0032231C">
      <w:pPr>
        <w:adjustRightInd w:val="0"/>
        <w:ind w:firstLine="540"/>
        <w:jc w:val="both"/>
        <w:rPr>
          <w:sz w:val="24"/>
          <w:szCs w:val="24"/>
          <w:lang w:eastAsia="ru-RU"/>
        </w:rPr>
      </w:pPr>
      <w:r w:rsidRPr="0032231C">
        <w:rPr>
          <w:sz w:val="24"/>
          <w:szCs w:val="24"/>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2231C" w:rsidRDefault="0032231C">
      <w:pPr>
        <w:pStyle w:val="a3"/>
        <w:jc w:val="left"/>
      </w:pPr>
    </w:p>
    <w:p w:rsidR="0035376E" w:rsidRPr="0035376E" w:rsidRDefault="0035376E" w:rsidP="0035376E">
      <w:pPr>
        <w:widowControl/>
        <w:autoSpaceDE/>
        <w:autoSpaceDN/>
        <w:ind w:firstLine="709"/>
        <w:jc w:val="center"/>
        <w:rPr>
          <w:b/>
          <w:sz w:val="24"/>
          <w:szCs w:val="24"/>
          <w:lang w:eastAsia="ru-RU"/>
        </w:rPr>
      </w:pPr>
      <w:r w:rsidRPr="0035376E">
        <w:rPr>
          <w:b/>
          <w:sz w:val="24"/>
          <w:szCs w:val="24"/>
          <w:lang w:eastAsia="ru-RU"/>
        </w:rPr>
        <w:t>Перспективный учебный план</w:t>
      </w:r>
    </w:p>
    <w:p w:rsidR="0035376E" w:rsidRPr="0035376E" w:rsidRDefault="0035376E" w:rsidP="0035376E">
      <w:pPr>
        <w:widowControl/>
        <w:autoSpaceDE/>
        <w:autoSpaceDN/>
        <w:ind w:firstLine="709"/>
        <w:jc w:val="center"/>
        <w:rPr>
          <w:sz w:val="24"/>
          <w:szCs w:val="24"/>
          <w:lang w:eastAsia="ru-RU"/>
        </w:rPr>
      </w:pPr>
      <w:r w:rsidRPr="0035376E">
        <w:rPr>
          <w:sz w:val="24"/>
          <w:szCs w:val="24"/>
          <w:lang w:eastAsia="ru-RU"/>
        </w:rPr>
        <w:t>(5-дневная рабочая неделя)</w:t>
      </w:r>
    </w:p>
    <w:tbl>
      <w:tblPr>
        <w:tblW w:w="9973"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7"/>
        <w:gridCol w:w="2230"/>
        <w:gridCol w:w="883"/>
        <w:gridCol w:w="998"/>
        <w:gridCol w:w="1008"/>
        <w:gridCol w:w="1003"/>
        <w:gridCol w:w="1001"/>
        <w:gridCol w:w="1123"/>
      </w:tblGrid>
      <w:tr w:rsidR="0035376E" w:rsidRPr="0035376E" w:rsidTr="0035376E">
        <w:trPr>
          <w:trHeight w:val="157"/>
          <w:jc w:val="center"/>
        </w:trPr>
        <w:tc>
          <w:tcPr>
            <w:tcW w:w="1727"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Предметные области</w:t>
            </w:r>
          </w:p>
        </w:tc>
        <w:tc>
          <w:tcPr>
            <w:tcW w:w="2230"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Учебные предметы Классы</w:t>
            </w:r>
          </w:p>
        </w:tc>
        <w:tc>
          <w:tcPr>
            <w:tcW w:w="6016" w:type="dxa"/>
            <w:gridSpan w:val="6"/>
          </w:tcPr>
          <w:p w:rsidR="0035376E" w:rsidRPr="0035376E" w:rsidRDefault="0035376E" w:rsidP="0035376E">
            <w:pPr>
              <w:ind w:firstLine="709"/>
              <w:jc w:val="center"/>
              <w:rPr>
                <w:rFonts w:eastAsia="Calibri"/>
                <w:sz w:val="24"/>
                <w:szCs w:val="24"/>
                <w:lang w:eastAsia="ru-RU"/>
              </w:rPr>
            </w:pPr>
            <w:r w:rsidRPr="0035376E">
              <w:rPr>
                <w:rFonts w:eastAsia="Calibri"/>
                <w:sz w:val="24"/>
                <w:szCs w:val="24"/>
                <w:lang w:eastAsia="ru-RU"/>
              </w:rPr>
              <w:t>Количество часов в неделю</w:t>
            </w:r>
          </w:p>
        </w:tc>
      </w:tr>
      <w:tr w:rsidR="0035376E" w:rsidRPr="0035376E" w:rsidTr="0035376E">
        <w:trPr>
          <w:trHeight w:val="316"/>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883" w:type="dxa"/>
          </w:tcPr>
          <w:p w:rsidR="0035376E" w:rsidRPr="0035376E" w:rsidRDefault="0035376E" w:rsidP="0035376E">
            <w:pPr>
              <w:jc w:val="center"/>
              <w:rPr>
                <w:rFonts w:eastAsia="Calibri"/>
                <w:sz w:val="24"/>
                <w:szCs w:val="24"/>
                <w:lang w:eastAsia="ru-RU"/>
              </w:rPr>
            </w:pPr>
            <w:r w:rsidRPr="0035376E">
              <w:rPr>
                <w:rFonts w:eastAsia="Calibri"/>
                <w:w w:val="99"/>
                <w:sz w:val="24"/>
                <w:szCs w:val="24"/>
                <w:lang w:eastAsia="ru-RU"/>
              </w:rPr>
              <w:t>V</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VI</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VII</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VIII</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IX</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Всего</w:t>
            </w:r>
          </w:p>
        </w:tc>
      </w:tr>
      <w:tr w:rsidR="0035376E" w:rsidRPr="0035376E" w:rsidTr="0035376E">
        <w:trPr>
          <w:trHeight w:val="316"/>
          <w:jc w:val="center"/>
        </w:trPr>
        <w:tc>
          <w:tcPr>
            <w:tcW w:w="9973" w:type="dxa"/>
            <w:gridSpan w:val="8"/>
          </w:tcPr>
          <w:p w:rsidR="0035376E" w:rsidRPr="0035376E" w:rsidRDefault="0035376E" w:rsidP="0035376E">
            <w:pPr>
              <w:ind w:firstLine="709"/>
              <w:jc w:val="center"/>
              <w:rPr>
                <w:rFonts w:eastAsia="Calibri"/>
                <w:b/>
                <w:sz w:val="24"/>
                <w:szCs w:val="24"/>
                <w:lang w:eastAsia="ru-RU"/>
              </w:rPr>
            </w:pPr>
            <w:r w:rsidRPr="0035376E">
              <w:rPr>
                <w:rFonts w:eastAsia="Calibri"/>
                <w:b/>
                <w:sz w:val="24"/>
                <w:szCs w:val="24"/>
                <w:lang w:eastAsia="ru-RU"/>
              </w:rPr>
              <w:t>Обязательная часть</w:t>
            </w:r>
          </w:p>
        </w:tc>
      </w:tr>
      <w:tr w:rsidR="0035376E" w:rsidRPr="0035376E" w:rsidTr="0035376E">
        <w:trPr>
          <w:trHeight w:val="330"/>
          <w:jc w:val="center"/>
        </w:trPr>
        <w:tc>
          <w:tcPr>
            <w:tcW w:w="1727"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Русский язык и литература</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Русский язык</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5/170</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6/204</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4/136</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3/102</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21/714</w:t>
            </w:r>
          </w:p>
        </w:tc>
      </w:tr>
      <w:tr w:rsidR="0035376E" w:rsidRPr="0035376E" w:rsidTr="0035376E">
        <w:trPr>
          <w:trHeight w:val="374"/>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Литература</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13/442</w:t>
            </w:r>
          </w:p>
        </w:tc>
      </w:tr>
      <w:tr w:rsidR="0035376E" w:rsidRPr="0035376E" w:rsidTr="0035376E">
        <w:trPr>
          <w:trHeight w:val="374"/>
          <w:jc w:val="center"/>
        </w:trPr>
        <w:tc>
          <w:tcPr>
            <w:tcW w:w="1727" w:type="dxa"/>
            <w:tcBorders>
              <w:top w:val="nil"/>
            </w:tcBorders>
          </w:tcPr>
          <w:p w:rsidR="0035376E" w:rsidRPr="0035376E" w:rsidRDefault="0035376E" w:rsidP="0035376E">
            <w:pPr>
              <w:jc w:val="center"/>
              <w:rPr>
                <w:rFonts w:eastAsia="Calibri"/>
                <w:lang w:eastAsia="ru-RU"/>
              </w:rPr>
            </w:pPr>
            <w:r w:rsidRPr="0035376E">
              <w:rPr>
                <w:rFonts w:eastAsia="Calibri"/>
                <w:sz w:val="24"/>
                <w:szCs w:val="24"/>
                <w:lang w:eastAsia="ru-RU"/>
              </w:rPr>
              <w:t>Родной язык и родная литература</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Родной язык (русский)</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5/170</w:t>
            </w:r>
          </w:p>
        </w:tc>
      </w:tr>
      <w:tr w:rsidR="0035376E" w:rsidRPr="0035376E" w:rsidTr="0035376E">
        <w:trPr>
          <w:trHeight w:val="552"/>
          <w:jc w:val="center"/>
        </w:trPr>
        <w:tc>
          <w:tcPr>
            <w:tcW w:w="1727"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Иностранные языки</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Иностранный язык</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(английский язык)</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3/102</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3/102</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15/510</w:t>
            </w:r>
          </w:p>
        </w:tc>
      </w:tr>
      <w:tr w:rsidR="0035376E" w:rsidRPr="0035376E" w:rsidTr="0035376E">
        <w:trPr>
          <w:trHeight w:val="551"/>
          <w:jc w:val="center"/>
        </w:trPr>
        <w:tc>
          <w:tcPr>
            <w:tcW w:w="1727"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Математика и информатика</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Математика</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5/170</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5/170</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6/204</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6/204</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6/204</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28/952</w:t>
            </w:r>
          </w:p>
        </w:tc>
      </w:tr>
      <w:tr w:rsidR="0035376E" w:rsidRPr="0035376E" w:rsidTr="0035376E">
        <w:trPr>
          <w:trHeight w:val="383"/>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Информатика</w:t>
            </w:r>
          </w:p>
        </w:tc>
        <w:tc>
          <w:tcPr>
            <w:tcW w:w="883" w:type="dxa"/>
          </w:tcPr>
          <w:p w:rsidR="0035376E" w:rsidRPr="0035376E" w:rsidRDefault="0035376E" w:rsidP="0035376E">
            <w:pPr>
              <w:jc w:val="center"/>
              <w:rPr>
                <w:rFonts w:eastAsia="Calibri"/>
                <w:sz w:val="24"/>
                <w:szCs w:val="24"/>
                <w:lang w:eastAsia="ru-RU"/>
              </w:rPr>
            </w:pPr>
          </w:p>
        </w:tc>
        <w:tc>
          <w:tcPr>
            <w:tcW w:w="998" w:type="dxa"/>
          </w:tcPr>
          <w:p w:rsidR="0035376E" w:rsidRPr="0035376E" w:rsidRDefault="0035376E" w:rsidP="0035376E">
            <w:pPr>
              <w:jc w:val="center"/>
              <w:rPr>
                <w:rFonts w:eastAsia="Calibri"/>
                <w:sz w:val="24"/>
                <w:szCs w:val="24"/>
                <w:lang w:eastAsia="ru-RU"/>
              </w:rPr>
            </w:pPr>
          </w:p>
        </w:tc>
        <w:tc>
          <w:tcPr>
            <w:tcW w:w="1008" w:type="dxa"/>
          </w:tcPr>
          <w:p w:rsidR="0035376E" w:rsidRPr="0035376E" w:rsidRDefault="0035376E" w:rsidP="0035376E">
            <w:pPr>
              <w:ind w:firstLine="46"/>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r>
      <w:tr w:rsidR="0035376E" w:rsidRPr="0035376E" w:rsidTr="0035376E">
        <w:trPr>
          <w:trHeight w:val="402"/>
          <w:jc w:val="center"/>
        </w:trPr>
        <w:tc>
          <w:tcPr>
            <w:tcW w:w="1727"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Общественно- научные предметы</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История</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2/768</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2/68</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10/340</w:t>
            </w:r>
          </w:p>
        </w:tc>
      </w:tr>
      <w:tr w:rsidR="0035376E" w:rsidRPr="0035376E" w:rsidTr="0035376E">
        <w:trPr>
          <w:trHeight w:val="275"/>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Обществознание</w:t>
            </w:r>
          </w:p>
        </w:tc>
        <w:tc>
          <w:tcPr>
            <w:tcW w:w="883" w:type="dxa"/>
          </w:tcPr>
          <w:p w:rsidR="0035376E" w:rsidRPr="0035376E" w:rsidRDefault="0035376E" w:rsidP="0035376E">
            <w:pPr>
              <w:jc w:val="center"/>
              <w:rPr>
                <w:rFonts w:eastAsia="Calibri"/>
                <w:sz w:val="24"/>
                <w:szCs w:val="24"/>
                <w:lang w:eastAsia="ru-RU"/>
              </w:rPr>
            </w:pP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ind w:firstLine="46"/>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1/34</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4/136</w:t>
            </w:r>
          </w:p>
        </w:tc>
      </w:tr>
      <w:tr w:rsidR="0035376E" w:rsidRPr="0035376E" w:rsidTr="0035376E">
        <w:trPr>
          <w:trHeight w:val="318"/>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География</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2/68</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8/272</w:t>
            </w:r>
          </w:p>
        </w:tc>
      </w:tr>
      <w:tr w:rsidR="0035376E" w:rsidRPr="0035376E" w:rsidTr="0035376E">
        <w:trPr>
          <w:trHeight w:val="275"/>
          <w:jc w:val="center"/>
        </w:trPr>
        <w:tc>
          <w:tcPr>
            <w:tcW w:w="1727" w:type="dxa"/>
            <w:vMerge w:val="restart"/>
          </w:tcPr>
          <w:p w:rsidR="0035376E" w:rsidRPr="0035376E" w:rsidRDefault="0035376E" w:rsidP="0035376E">
            <w:pPr>
              <w:jc w:val="center"/>
              <w:rPr>
                <w:rFonts w:eastAsia="Calibri"/>
                <w:sz w:val="24"/>
                <w:szCs w:val="24"/>
                <w:lang w:eastAsia="ru-RU"/>
              </w:rPr>
            </w:pPr>
            <w:proofErr w:type="gramStart"/>
            <w:r w:rsidRPr="0035376E">
              <w:rPr>
                <w:rFonts w:eastAsia="Calibri"/>
                <w:sz w:val="24"/>
                <w:szCs w:val="24"/>
                <w:lang w:eastAsia="ru-RU"/>
              </w:rPr>
              <w:t>Естественно-научные</w:t>
            </w:r>
            <w:proofErr w:type="gramEnd"/>
            <w:r w:rsidRPr="0035376E">
              <w:rPr>
                <w:rFonts w:eastAsia="Calibri"/>
                <w:sz w:val="24"/>
                <w:szCs w:val="24"/>
                <w:lang w:eastAsia="ru-RU"/>
              </w:rPr>
              <w:t xml:space="preserve"> предметы</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Физика</w:t>
            </w:r>
          </w:p>
        </w:tc>
        <w:tc>
          <w:tcPr>
            <w:tcW w:w="883" w:type="dxa"/>
          </w:tcPr>
          <w:p w:rsidR="0035376E" w:rsidRPr="0035376E" w:rsidRDefault="0035376E" w:rsidP="0035376E">
            <w:pPr>
              <w:jc w:val="center"/>
              <w:rPr>
                <w:rFonts w:eastAsia="Calibri"/>
                <w:sz w:val="24"/>
                <w:szCs w:val="24"/>
                <w:lang w:eastAsia="ru-RU"/>
              </w:rPr>
            </w:pPr>
          </w:p>
        </w:tc>
        <w:tc>
          <w:tcPr>
            <w:tcW w:w="998" w:type="dxa"/>
          </w:tcPr>
          <w:p w:rsidR="0035376E" w:rsidRPr="0035376E" w:rsidRDefault="0035376E" w:rsidP="0035376E">
            <w:pPr>
              <w:jc w:val="center"/>
              <w:rPr>
                <w:rFonts w:eastAsia="Calibri"/>
                <w:sz w:val="24"/>
                <w:szCs w:val="24"/>
                <w:lang w:eastAsia="ru-RU"/>
              </w:rPr>
            </w:pP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3/102</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7/238</w:t>
            </w:r>
          </w:p>
        </w:tc>
      </w:tr>
      <w:tr w:rsidR="0035376E" w:rsidRPr="0035376E" w:rsidTr="0035376E">
        <w:trPr>
          <w:trHeight w:val="276"/>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Химия</w:t>
            </w:r>
          </w:p>
        </w:tc>
        <w:tc>
          <w:tcPr>
            <w:tcW w:w="883" w:type="dxa"/>
          </w:tcPr>
          <w:p w:rsidR="0035376E" w:rsidRPr="0035376E" w:rsidRDefault="0035376E" w:rsidP="0035376E">
            <w:pPr>
              <w:jc w:val="center"/>
              <w:rPr>
                <w:rFonts w:eastAsia="Calibri"/>
                <w:sz w:val="24"/>
                <w:szCs w:val="24"/>
                <w:lang w:eastAsia="ru-RU"/>
              </w:rPr>
            </w:pPr>
          </w:p>
        </w:tc>
        <w:tc>
          <w:tcPr>
            <w:tcW w:w="998" w:type="dxa"/>
          </w:tcPr>
          <w:p w:rsidR="0035376E" w:rsidRPr="0035376E" w:rsidRDefault="0035376E" w:rsidP="0035376E">
            <w:pPr>
              <w:jc w:val="center"/>
              <w:rPr>
                <w:rFonts w:eastAsia="Calibri"/>
                <w:sz w:val="24"/>
                <w:szCs w:val="24"/>
                <w:lang w:eastAsia="ru-RU"/>
              </w:rPr>
            </w:pPr>
          </w:p>
        </w:tc>
        <w:tc>
          <w:tcPr>
            <w:tcW w:w="1008" w:type="dxa"/>
          </w:tcPr>
          <w:p w:rsidR="0035376E" w:rsidRPr="0035376E" w:rsidRDefault="0035376E" w:rsidP="0035376E">
            <w:pPr>
              <w:ind w:firstLine="709"/>
              <w:jc w:val="center"/>
              <w:rPr>
                <w:rFonts w:eastAsia="Calibri"/>
                <w:sz w:val="24"/>
                <w:szCs w:val="24"/>
                <w:lang w:eastAsia="ru-RU"/>
              </w:rPr>
            </w:pP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2/68</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4/136</w:t>
            </w:r>
          </w:p>
        </w:tc>
      </w:tr>
      <w:tr w:rsidR="0035376E" w:rsidRPr="0035376E" w:rsidTr="0035376E">
        <w:trPr>
          <w:trHeight w:val="275"/>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Биология</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ind w:firstLine="46"/>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2/68</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7/238</w:t>
            </w:r>
          </w:p>
        </w:tc>
      </w:tr>
      <w:tr w:rsidR="0035376E" w:rsidRPr="0035376E" w:rsidTr="0035376E">
        <w:trPr>
          <w:trHeight w:val="558"/>
          <w:jc w:val="center"/>
        </w:trPr>
        <w:tc>
          <w:tcPr>
            <w:tcW w:w="1727"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Основы духовно- нравственной культуры народов</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России</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Основы духовно-нравственной культуры народов России</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ind w:firstLine="709"/>
              <w:jc w:val="center"/>
              <w:rPr>
                <w:rFonts w:eastAsia="Calibri"/>
                <w:sz w:val="24"/>
                <w:szCs w:val="24"/>
                <w:lang w:eastAsia="ru-RU"/>
              </w:rPr>
            </w:pPr>
          </w:p>
        </w:tc>
        <w:tc>
          <w:tcPr>
            <w:tcW w:w="1003" w:type="dxa"/>
          </w:tcPr>
          <w:p w:rsidR="0035376E" w:rsidRPr="0035376E" w:rsidRDefault="0035376E" w:rsidP="0035376E">
            <w:pPr>
              <w:ind w:firstLine="709"/>
              <w:jc w:val="center"/>
              <w:rPr>
                <w:rFonts w:eastAsia="Calibri"/>
                <w:sz w:val="24"/>
                <w:szCs w:val="24"/>
                <w:lang w:eastAsia="ru-RU"/>
              </w:rPr>
            </w:pPr>
          </w:p>
        </w:tc>
        <w:tc>
          <w:tcPr>
            <w:tcW w:w="1001" w:type="dxa"/>
          </w:tcPr>
          <w:p w:rsidR="0035376E" w:rsidRPr="0035376E" w:rsidRDefault="0035376E" w:rsidP="0035376E">
            <w:pPr>
              <w:ind w:firstLine="709"/>
              <w:jc w:val="center"/>
              <w:rPr>
                <w:rFonts w:eastAsia="Calibri"/>
                <w:sz w:val="24"/>
                <w:szCs w:val="24"/>
                <w:lang w:eastAsia="ru-RU"/>
              </w:rPr>
            </w:pP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2/68</w:t>
            </w:r>
          </w:p>
        </w:tc>
      </w:tr>
      <w:tr w:rsidR="0035376E" w:rsidRPr="0035376E" w:rsidTr="0035376E">
        <w:trPr>
          <w:trHeight w:val="275"/>
          <w:jc w:val="center"/>
        </w:trPr>
        <w:tc>
          <w:tcPr>
            <w:tcW w:w="1727" w:type="dxa"/>
            <w:vMerge w:val="restart"/>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Искусство</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Музыка</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ind w:firstLine="709"/>
              <w:jc w:val="center"/>
              <w:rPr>
                <w:rFonts w:eastAsia="Calibri"/>
                <w:sz w:val="24"/>
                <w:szCs w:val="24"/>
                <w:lang w:eastAsia="ru-RU"/>
              </w:rPr>
            </w:pP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4/136</w:t>
            </w:r>
          </w:p>
        </w:tc>
      </w:tr>
      <w:tr w:rsidR="0035376E" w:rsidRPr="0035376E" w:rsidTr="0035376E">
        <w:trPr>
          <w:trHeight w:val="554"/>
          <w:jc w:val="center"/>
        </w:trPr>
        <w:tc>
          <w:tcPr>
            <w:tcW w:w="1727" w:type="dxa"/>
            <w:vMerge/>
            <w:tcBorders>
              <w:top w:val="nil"/>
            </w:tcBorders>
          </w:tcPr>
          <w:p w:rsidR="0035376E" w:rsidRPr="0035376E" w:rsidRDefault="0035376E" w:rsidP="0035376E">
            <w:pPr>
              <w:widowControl/>
              <w:autoSpaceDE/>
              <w:autoSpaceDN/>
              <w:ind w:firstLine="709"/>
              <w:jc w:val="center"/>
              <w:rPr>
                <w:rFonts w:ascii="Calibri" w:hAnsi="Calibri"/>
                <w:lang w:eastAsia="ru-RU"/>
              </w:rPr>
            </w:pP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Изобразительное искусство</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3" w:type="dxa"/>
          </w:tcPr>
          <w:p w:rsidR="0035376E" w:rsidRPr="0035376E" w:rsidRDefault="0035376E" w:rsidP="0035376E">
            <w:pPr>
              <w:ind w:firstLine="709"/>
              <w:jc w:val="center"/>
              <w:rPr>
                <w:rFonts w:eastAsia="Calibri"/>
                <w:sz w:val="24"/>
                <w:szCs w:val="24"/>
                <w:lang w:eastAsia="ru-RU"/>
              </w:rPr>
            </w:pPr>
          </w:p>
        </w:tc>
        <w:tc>
          <w:tcPr>
            <w:tcW w:w="1001" w:type="dxa"/>
          </w:tcPr>
          <w:p w:rsidR="0035376E" w:rsidRPr="0035376E" w:rsidRDefault="0035376E" w:rsidP="0035376E">
            <w:pPr>
              <w:ind w:firstLine="709"/>
              <w:jc w:val="center"/>
              <w:rPr>
                <w:rFonts w:eastAsia="Calibri"/>
                <w:sz w:val="24"/>
                <w:szCs w:val="24"/>
                <w:lang w:eastAsia="ru-RU"/>
              </w:rPr>
            </w:pP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3/102</w:t>
            </w:r>
          </w:p>
        </w:tc>
      </w:tr>
      <w:tr w:rsidR="0035376E" w:rsidRPr="0035376E" w:rsidTr="0035376E">
        <w:trPr>
          <w:trHeight w:val="299"/>
          <w:jc w:val="center"/>
        </w:trPr>
        <w:tc>
          <w:tcPr>
            <w:tcW w:w="1727"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Технология</w:t>
            </w:r>
          </w:p>
        </w:tc>
        <w:tc>
          <w:tcPr>
            <w:tcW w:w="2230"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Технология</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8/272</w:t>
            </w:r>
          </w:p>
        </w:tc>
      </w:tr>
      <w:tr w:rsidR="0035376E" w:rsidRPr="0035376E" w:rsidTr="0035376E">
        <w:trPr>
          <w:trHeight w:val="827"/>
          <w:jc w:val="center"/>
        </w:trPr>
        <w:tc>
          <w:tcPr>
            <w:tcW w:w="1727" w:type="dxa"/>
            <w:vMerge w:val="restart"/>
            <w:tcBorders>
              <w:right w:val="single" w:sz="4" w:space="0" w:color="auto"/>
            </w:tcBorders>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Физическая культура и основы безопасности</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жизнедеятельности</w:t>
            </w:r>
          </w:p>
        </w:tc>
        <w:tc>
          <w:tcPr>
            <w:tcW w:w="2230" w:type="dxa"/>
            <w:tcBorders>
              <w:left w:val="single" w:sz="4" w:space="0" w:color="auto"/>
            </w:tcBorders>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Основы безопасности</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жизнедеятельности</w:t>
            </w:r>
          </w:p>
        </w:tc>
        <w:tc>
          <w:tcPr>
            <w:tcW w:w="883" w:type="dxa"/>
          </w:tcPr>
          <w:p w:rsidR="0035376E" w:rsidRPr="0035376E" w:rsidRDefault="0035376E" w:rsidP="0035376E">
            <w:pPr>
              <w:jc w:val="center"/>
              <w:rPr>
                <w:rFonts w:eastAsia="Calibri"/>
                <w:sz w:val="24"/>
                <w:szCs w:val="24"/>
                <w:lang w:eastAsia="ru-RU"/>
              </w:rPr>
            </w:pPr>
          </w:p>
        </w:tc>
        <w:tc>
          <w:tcPr>
            <w:tcW w:w="998" w:type="dxa"/>
          </w:tcPr>
          <w:p w:rsidR="0035376E" w:rsidRPr="0035376E" w:rsidRDefault="0035376E" w:rsidP="0035376E">
            <w:pPr>
              <w:jc w:val="center"/>
              <w:rPr>
                <w:rFonts w:eastAsia="Calibri"/>
                <w:sz w:val="24"/>
                <w:szCs w:val="24"/>
                <w:lang w:eastAsia="ru-RU"/>
              </w:rPr>
            </w:pPr>
          </w:p>
        </w:tc>
        <w:tc>
          <w:tcPr>
            <w:tcW w:w="1008" w:type="dxa"/>
          </w:tcPr>
          <w:p w:rsidR="0035376E" w:rsidRPr="0035376E" w:rsidRDefault="0035376E" w:rsidP="0035376E">
            <w:pPr>
              <w:ind w:firstLine="709"/>
              <w:jc w:val="center"/>
              <w:rPr>
                <w:rFonts w:eastAsia="Calibri"/>
                <w:sz w:val="24"/>
                <w:szCs w:val="24"/>
                <w:lang w:eastAsia="ru-RU"/>
              </w:rPr>
            </w:pP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001"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1/34</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r>
      <w:tr w:rsidR="0035376E" w:rsidRPr="0035376E" w:rsidTr="0035376E">
        <w:trPr>
          <w:trHeight w:val="554"/>
          <w:jc w:val="center"/>
        </w:trPr>
        <w:tc>
          <w:tcPr>
            <w:tcW w:w="1727" w:type="dxa"/>
            <w:vMerge/>
            <w:tcBorders>
              <w:top w:val="nil"/>
              <w:right w:val="single" w:sz="4" w:space="0" w:color="auto"/>
            </w:tcBorders>
          </w:tcPr>
          <w:p w:rsidR="0035376E" w:rsidRPr="0035376E" w:rsidRDefault="0035376E" w:rsidP="0035376E">
            <w:pPr>
              <w:widowControl/>
              <w:autoSpaceDE/>
              <w:autoSpaceDN/>
              <w:ind w:firstLine="709"/>
              <w:jc w:val="both"/>
              <w:rPr>
                <w:rFonts w:ascii="Calibri" w:hAnsi="Calibri"/>
                <w:lang w:eastAsia="ru-RU"/>
              </w:rPr>
            </w:pPr>
          </w:p>
        </w:tc>
        <w:tc>
          <w:tcPr>
            <w:tcW w:w="2230" w:type="dxa"/>
            <w:tcBorders>
              <w:left w:val="single" w:sz="4" w:space="0" w:color="auto"/>
            </w:tcBorders>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Адаптивная физическая</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культура</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3/68</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2/68</w:t>
            </w:r>
          </w:p>
        </w:tc>
        <w:tc>
          <w:tcPr>
            <w:tcW w:w="1003" w:type="dxa"/>
          </w:tcPr>
          <w:p w:rsidR="0035376E" w:rsidRPr="0035376E" w:rsidRDefault="0035376E" w:rsidP="0035376E">
            <w:pPr>
              <w:ind w:firstLine="30"/>
              <w:jc w:val="center"/>
              <w:rPr>
                <w:rFonts w:eastAsia="Calibri"/>
                <w:sz w:val="24"/>
                <w:szCs w:val="24"/>
                <w:lang w:eastAsia="ru-RU"/>
              </w:rPr>
            </w:pPr>
            <w:r w:rsidRPr="0035376E">
              <w:rPr>
                <w:rFonts w:eastAsia="Calibri"/>
                <w:sz w:val="24"/>
                <w:szCs w:val="24"/>
                <w:lang w:eastAsia="ru-RU"/>
              </w:rPr>
              <w:t>2/68</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2/68</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10/340</w:t>
            </w:r>
          </w:p>
        </w:tc>
      </w:tr>
      <w:tr w:rsidR="0035376E" w:rsidRPr="0035376E" w:rsidTr="0035376E">
        <w:trPr>
          <w:trHeight w:val="551"/>
          <w:jc w:val="center"/>
        </w:trPr>
        <w:tc>
          <w:tcPr>
            <w:tcW w:w="3957" w:type="dxa"/>
            <w:gridSpan w:val="2"/>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Максимально допустимая аудиторная</w:t>
            </w:r>
          </w:p>
          <w:p w:rsidR="0035376E" w:rsidRPr="0035376E" w:rsidRDefault="0035376E" w:rsidP="0035376E">
            <w:pPr>
              <w:jc w:val="center"/>
              <w:rPr>
                <w:rFonts w:eastAsia="Calibri"/>
                <w:sz w:val="24"/>
                <w:szCs w:val="24"/>
                <w:lang w:eastAsia="ru-RU"/>
              </w:rPr>
            </w:pPr>
            <w:r w:rsidRPr="0035376E">
              <w:rPr>
                <w:rFonts w:eastAsia="Calibri"/>
                <w:sz w:val="24"/>
                <w:szCs w:val="24"/>
                <w:lang w:eastAsia="ru-RU"/>
              </w:rPr>
              <w:t xml:space="preserve">нагрузка, </w:t>
            </w:r>
            <w:r w:rsidRPr="0035376E">
              <w:rPr>
                <w:rFonts w:eastAsia="Calibri"/>
                <w:i/>
                <w:sz w:val="24"/>
                <w:szCs w:val="24"/>
                <w:lang w:eastAsia="ru-RU"/>
              </w:rPr>
              <w:t>из них:</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29</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30</w:t>
            </w:r>
          </w:p>
        </w:tc>
        <w:tc>
          <w:tcPr>
            <w:tcW w:w="1008" w:type="dxa"/>
          </w:tcPr>
          <w:p w:rsidR="0035376E" w:rsidRPr="0035376E" w:rsidRDefault="0035376E" w:rsidP="0035376E">
            <w:pPr>
              <w:ind w:firstLine="46"/>
              <w:jc w:val="center"/>
              <w:rPr>
                <w:rFonts w:eastAsia="Calibri"/>
                <w:sz w:val="24"/>
                <w:szCs w:val="24"/>
                <w:lang w:eastAsia="ru-RU"/>
              </w:rPr>
            </w:pPr>
            <w:r w:rsidRPr="0035376E">
              <w:rPr>
                <w:rFonts w:eastAsia="Calibri"/>
                <w:sz w:val="24"/>
                <w:szCs w:val="24"/>
                <w:lang w:eastAsia="ru-RU"/>
              </w:rPr>
              <w:t>32</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33</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33</w:t>
            </w:r>
          </w:p>
        </w:tc>
        <w:tc>
          <w:tcPr>
            <w:tcW w:w="112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157</w:t>
            </w:r>
          </w:p>
        </w:tc>
      </w:tr>
      <w:tr w:rsidR="0035376E" w:rsidRPr="0035376E" w:rsidTr="0035376E">
        <w:trPr>
          <w:trHeight w:val="551"/>
          <w:jc w:val="center"/>
        </w:trPr>
        <w:tc>
          <w:tcPr>
            <w:tcW w:w="3957" w:type="dxa"/>
            <w:gridSpan w:val="2"/>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lastRenderedPageBreak/>
              <w:t>- часть, формируемая участниками образовательных отношений</w:t>
            </w:r>
          </w:p>
        </w:tc>
        <w:tc>
          <w:tcPr>
            <w:tcW w:w="883" w:type="dxa"/>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2</w:t>
            </w:r>
          </w:p>
        </w:tc>
        <w:tc>
          <w:tcPr>
            <w:tcW w:w="998" w:type="dxa"/>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2</w:t>
            </w:r>
          </w:p>
        </w:tc>
        <w:tc>
          <w:tcPr>
            <w:tcW w:w="1008" w:type="dxa"/>
          </w:tcPr>
          <w:p w:rsidR="0035376E" w:rsidRPr="0035376E" w:rsidRDefault="0035376E" w:rsidP="0035376E">
            <w:pPr>
              <w:ind w:firstLine="46"/>
              <w:jc w:val="center"/>
              <w:rPr>
                <w:rFonts w:eastAsia="Calibri"/>
                <w:i/>
                <w:sz w:val="24"/>
                <w:szCs w:val="24"/>
                <w:lang w:eastAsia="ru-RU"/>
              </w:rPr>
            </w:pPr>
            <w:r w:rsidRPr="0035376E">
              <w:rPr>
                <w:rFonts w:eastAsia="Calibri"/>
                <w:i/>
                <w:sz w:val="24"/>
                <w:szCs w:val="24"/>
                <w:lang w:eastAsia="ru-RU"/>
              </w:rPr>
              <w:t>2</w:t>
            </w:r>
          </w:p>
        </w:tc>
        <w:tc>
          <w:tcPr>
            <w:tcW w:w="1003" w:type="dxa"/>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2</w:t>
            </w:r>
          </w:p>
        </w:tc>
        <w:tc>
          <w:tcPr>
            <w:tcW w:w="1001" w:type="dxa"/>
          </w:tcPr>
          <w:p w:rsidR="0035376E" w:rsidRPr="0035376E" w:rsidRDefault="0035376E" w:rsidP="0035376E">
            <w:pPr>
              <w:ind w:firstLine="20"/>
              <w:jc w:val="center"/>
              <w:rPr>
                <w:rFonts w:eastAsia="Calibri"/>
                <w:i/>
                <w:sz w:val="24"/>
                <w:szCs w:val="24"/>
                <w:lang w:eastAsia="ru-RU"/>
              </w:rPr>
            </w:pPr>
            <w:r w:rsidRPr="0035376E">
              <w:rPr>
                <w:rFonts w:eastAsia="Calibri"/>
                <w:i/>
                <w:sz w:val="24"/>
                <w:szCs w:val="24"/>
                <w:lang w:eastAsia="ru-RU"/>
              </w:rPr>
              <w:t>1</w:t>
            </w:r>
          </w:p>
        </w:tc>
        <w:tc>
          <w:tcPr>
            <w:tcW w:w="1123" w:type="dxa"/>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9</w:t>
            </w:r>
          </w:p>
        </w:tc>
      </w:tr>
      <w:tr w:rsidR="0035376E" w:rsidRPr="0035376E" w:rsidTr="0035376E">
        <w:trPr>
          <w:trHeight w:val="277"/>
          <w:jc w:val="center"/>
        </w:trPr>
        <w:tc>
          <w:tcPr>
            <w:tcW w:w="3957" w:type="dxa"/>
            <w:gridSpan w:val="2"/>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Итого:</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986</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1020</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1088</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1122</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1122</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5338</w:t>
            </w:r>
          </w:p>
        </w:tc>
      </w:tr>
      <w:tr w:rsidR="0035376E" w:rsidRPr="0035376E" w:rsidTr="0035376E">
        <w:trPr>
          <w:trHeight w:val="277"/>
          <w:jc w:val="center"/>
        </w:trPr>
        <w:tc>
          <w:tcPr>
            <w:tcW w:w="3957" w:type="dxa"/>
            <w:gridSpan w:val="2"/>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 xml:space="preserve">Внеурочная деятельность (включая коррекционно-развивающую область), </w:t>
            </w:r>
            <w:r w:rsidRPr="0035376E">
              <w:rPr>
                <w:rFonts w:eastAsia="Calibri"/>
                <w:i/>
                <w:sz w:val="24"/>
                <w:szCs w:val="24"/>
                <w:lang w:eastAsia="ru-RU"/>
              </w:rPr>
              <w:t>из них:</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10</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10</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50</w:t>
            </w:r>
          </w:p>
        </w:tc>
      </w:tr>
      <w:tr w:rsidR="0035376E" w:rsidRPr="0035376E" w:rsidTr="0035376E">
        <w:trPr>
          <w:trHeight w:val="277"/>
          <w:jc w:val="center"/>
        </w:trPr>
        <w:tc>
          <w:tcPr>
            <w:tcW w:w="3957" w:type="dxa"/>
            <w:gridSpan w:val="2"/>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 xml:space="preserve">- коррекционный курс: «Коррекционно-развивающие занятия: </w:t>
            </w:r>
            <w:proofErr w:type="spellStart"/>
            <w:r w:rsidRPr="0035376E">
              <w:rPr>
                <w:rFonts w:eastAsia="Calibri"/>
                <w:i/>
                <w:sz w:val="24"/>
                <w:szCs w:val="24"/>
                <w:lang w:eastAsia="ru-RU"/>
              </w:rPr>
              <w:t>психокоррекционные</w:t>
            </w:r>
            <w:proofErr w:type="spellEnd"/>
            <w:r w:rsidRPr="0035376E">
              <w:rPr>
                <w:rFonts w:eastAsia="Calibri"/>
                <w:i/>
                <w:sz w:val="24"/>
                <w:szCs w:val="24"/>
                <w:lang w:eastAsia="ru-RU"/>
              </w:rPr>
              <w:t xml:space="preserve"> (психологические и дефектологические)</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3</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3</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15</w:t>
            </w:r>
          </w:p>
        </w:tc>
      </w:tr>
      <w:tr w:rsidR="0035376E" w:rsidRPr="0035376E" w:rsidTr="0035376E">
        <w:trPr>
          <w:trHeight w:val="277"/>
          <w:jc w:val="center"/>
        </w:trPr>
        <w:tc>
          <w:tcPr>
            <w:tcW w:w="3957" w:type="dxa"/>
            <w:gridSpan w:val="2"/>
          </w:tcPr>
          <w:p w:rsidR="0035376E" w:rsidRPr="0035376E" w:rsidRDefault="0035376E" w:rsidP="0035376E">
            <w:pPr>
              <w:jc w:val="center"/>
              <w:rPr>
                <w:rFonts w:eastAsia="Calibri"/>
                <w:sz w:val="24"/>
                <w:szCs w:val="24"/>
                <w:lang w:eastAsia="ru-RU"/>
              </w:rPr>
            </w:pPr>
            <w:r w:rsidRPr="0035376E">
              <w:rPr>
                <w:rFonts w:eastAsia="Calibri"/>
                <w:i/>
                <w:sz w:val="24"/>
                <w:szCs w:val="24"/>
                <w:lang w:eastAsia="ru-RU"/>
              </w:rPr>
              <w:t>- коррекционный курс «Логопедические занятия»</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2</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2</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10</w:t>
            </w:r>
          </w:p>
        </w:tc>
      </w:tr>
      <w:tr w:rsidR="0035376E" w:rsidRPr="0035376E" w:rsidTr="0035376E">
        <w:trPr>
          <w:trHeight w:val="277"/>
          <w:jc w:val="center"/>
        </w:trPr>
        <w:tc>
          <w:tcPr>
            <w:tcW w:w="3957" w:type="dxa"/>
            <w:gridSpan w:val="2"/>
          </w:tcPr>
          <w:p w:rsidR="0035376E" w:rsidRPr="0035376E" w:rsidRDefault="0035376E" w:rsidP="0035376E">
            <w:pPr>
              <w:jc w:val="center"/>
              <w:rPr>
                <w:rFonts w:eastAsia="Calibri"/>
                <w:i/>
                <w:sz w:val="24"/>
                <w:szCs w:val="24"/>
                <w:lang w:eastAsia="ru-RU"/>
              </w:rPr>
            </w:pPr>
            <w:r w:rsidRPr="0035376E">
              <w:rPr>
                <w:rFonts w:eastAsia="Calibri"/>
                <w:i/>
                <w:sz w:val="24"/>
                <w:szCs w:val="24"/>
                <w:lang w:eastAsia="ru-RU"/>
              </w:rPr>
              <w:t>Другие направления внеурочной деятельности</w:t>
            </w:r>
          </w:p>
        </w:tc>
        <w:tc>
          <w:tcPr>
            <w:tcW w:w="88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w:t>
            </w:r>
          </w:p>
        </w:tc>
        <w:tc>
          <w:tcPr>
            <w:tcW w:w="99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w:t>
            </w:r>
          </w:p>
        </w:tc>
        <w:tc>
          <w:tcPr>
            <w:tcW w:w="1008"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w:t>
            </w:r>
          </w:p>
        </w:tc>
        <w:tc>
          <w:tcPr>
            <w:tcW w:w="1003" w:type="dxa"/>
          </w:tcPr>
          <w:p w:rsidR="0035376E" w:rsidRPr="0035376E" w:rsidRDefault="0035376E" w:rsidP="0035376E">
            <w:pPr>
              <w:jc w:val="center"/>
              <w:rPr>
                <w:rFonts w:eastAsia="Calibri"/>
                <w:sz w:val="24"/>
                <w:szCs w:val="24"/>
                <w:lang w:eastAsia="ru-RU"/>
              </w:rPr>
            </w:pPr>
            <w:r w:rsidRPr="0035376E">
              <w:rPr>
                <w:rFonts w:eastAsia="Calibri"/>
                <w:sz w:val="24"/>
                <w:szCs w:val="24"/>
                <w:lang w:eastAsia="ru-RU"/>
              </w:rPr>
              <w:t>5</w:t>
            </w:r>
          </w:p>
        </w:tc>
        <w:tc>
          <w:tcPr>
            <w:tcW w:w="1001" w:type="dxa"/>
          </w:tcPr>
          <w:p w:rsidR="0035376E" w:rsidRPr="0035376E" w:rsidRDefault="0035376E" w:rsidP="0035376E">
            <w:pPr>
              <w:ind w:firstLine="20"/>
              <w:jc w:val="center"/>
              <w:rPr>
                <w:rFonts w:eastAsia="Calibri"/>
                <w:sz w:val="24"/>
                <w:szCs w:val="24"/>
                <w:lang w:eastAsia="ru-RU"/>
              </w:rPr>
            </w:pPr>
            <w:r w:rsidRPr="0035376E">
              <w:rPr>
                <w:rFonts w:eastAsia="Calibri"/>
                <w:sz w:val="24"/>
                <w:szCs w:val="24"/>
                <w:lang w:eastAsia="ru-RU"/>
              </w:rPr>
              <w:t>5</w:t>
            </w:r>
          </w:p>
        </w:tc>
        <w:tc>
          <w:tcPr>
            <w:tcW w:w="1123" w:type="dxa"/>
          </w:tcPr>
          <w:p w:rsidR="0035376E" w:rsidRPr="0035376E" w:rsidRDefault="0035376E" w:rsidP="0035376E">
            <w:pPr>
              <w:ind w:firstLine="11"/>
              <w:jc w:val="center"/>
              <w:rPr>
                <w:rFonts w:eastAsia="Calibri"/>
                <w:sz w:val="24"/>
                <w:szCs w:val="24"/>
                <w:lang w:eastAsia="ru-RU"/>
              </w:rPr>
            </w:pPr>
            <w:r w:rsidRPr="0035376E">
              <w:rPr>
                <w:rFonts w:eastAsia="Calibri"/>
                <w:sz w:val="24"/>
                <w:szCs w:val="24"/>
                <w:lang w:eastAsia="ru-RU"/>
              </w:rPr>
              <w:t>25</w:t>
            </w:r>
          </w:p>
        </w:tc>
      </w:tr>
    </w:tbl>
    <w:p w:rsidR="0032231C" w:rsidRDefault="0032231C">
      <w:pPr>
        <w:pStyle w:val="a3"/>
        <w:jc w:val="left"/>
      </w:pPr>
    </w:p>
    <w:p w:rsidR="0035376E" w:rsidRDefault="0035376E">
      <w:pPr>
        <w:pStyle w:val="a3"/>
        <w:jc w:val="left"/>
      </w:pPr>
    </w:p>
    <w:p w:rsidR="0035376E" w:rsidRPr="0035376E" w:rsidRDefault="0035376E" w:rsidP="0035376E">
      <w:pPr>
        <w:tabs>
          <w:tab w:val="left" w:pos="2925"/>
          <w:tab w:val="center" w:pos="5018"/>
        </w:tabs>
        <w:adjustRightInd w:val="0"/>
        <w:ind w:firstLine="540"/>
        <w:outlineLvl w:val="2"/>
        <w:rPr>
          <w:b/>
          <w:bCs/>
          <w:sz w:val="24"/>
          <w:szCs w:val="24"/>
          <w:lang w:eastAsia="ru-RU"/>
        </w:rPr>
      </w:pPr>
      <w:r w:rsidRPr="0035376E">
        <w:rPr>
          <w:b/>
          <w:bCs/>
          <w:sz w:val="24"/>
          <w:szCs w:val="24"/>
          <w:lang w:eastAsia="ru-RU"/>
        </w:rPr>
        <w:tab/>
      </w:r>
      <w:r w:rsidRPr="0035376E">
        <w:rPr>
          <w:b/>
          <w:bCs/>
          <w:sz w:val="24"/>
          <w:szCs w:val="24"/>
          <w:lang w:eastAsia="ru-RU"/>
        </w:rPr>
        <w:tab/>
        <w:t>4.3. План внеурочной деятельности</w:t>
      </w:r>
    </w:p>
    <w:p w:rsidR="00AD392A" w:rsidRDefault="00B90519" w:rsidP="007C4B40">
      <w:pPr>
        <w:pStyle w:val="a3"/>
      </w:pPr>
      <w:r>
        <w:t>План</w:t>
      </w:r>
      <w:r w:rsidR="007C4B40">
        <w:t xml:space="preserve"> </w:t>
      </w:r>
      <w:r>
        <w:t>внеурочной</w:t>
      </w:r>
      <w:r w:rsidR="007C4B40">
        <w:t xml:space="preserve"> </w:t>
      </w:r>
      <w:r>
        <w:t>деятельности</w:t>
      </w:r>
      <w:r w:rsidR="007C4B40">
        <w:t xml:space="preserve"> </w:t>
      </w:r>
      <w:r>
        <w:t>соответствует</w:t>
      </w:r>
      <w:r w:rsidR="007C4B40">
        <w:t xml:space="preserve"> </w:t>
      </w:r>
      <w:r>
        <w:t>ООП</w:t>
      </w:r>
      <w:r w:rsidR="007C4B40">
        <w:t xml:space="preserve"> </w:t>
      </w:r>
      <w:r>
        <w:t>ООО</w:t>
      </w:r>
      <w:r w:rsidR="007C4B40">
        <w:t xml:space="preserve"> </w:t>
      </w:r>
      <w:r>
        <w:t>с</w:t>
      </w:r>
      <w:r w:rsidR="007C4B40">
        <w:t xml:space="preserve"> </w:t>
      </w:r>
      <w:r>
        <w:t>добавлением</w:t>
      </w:r>
      <w:r w:rsidR="007C4B40">
        <w:t xml:space="preserve"> </w:t>
      </w:r>
      <w:r>
        <w:t>коррекционно-развивающей</w:t>
      </w:r>
      <w:r w:rsidR="007C4B40">
        <w:t xml:space="preserve"> </w:t>
      </w:r>
      <w:r>
        <w:t>части.</w:t>
      </w:r>
    </w:p>
    <w:p w:rsidR="0035376E" w:rsidRDefault="0035376E">
      <w:pPr>
        <w:pStyle w:val="a3"/>
        <w:jc w:val="left"/>
      </w:pPr>
    </w:p>
    <w:p w:rsidR="0035376E" w:rsidRPr="0035376E" w:rsidRDefault="0035376E" w:rsidP="0035376E">
      <w:pPr>
        <w:adjustRightInd w:val="0"/>
        <w:jc w:val="center"/>
        <w:outlineLvl w:val="2"/>
        <w:rPr>
          <w:b/>
          <w:bCs/>
          <w:sz w:val="24"/>
          <w:szCs w:val="24"/>
          <w:lang w:eastAsia="ru-RU"/>
        </w:rPr>
      </w:pPr>
      <w:r w:rsidRPr="0035376E">
        <w:rPr>
          <w:b/>
          <w:bCs/>
          <w:sz w:val="24"/>
          <w:szCs w:val="24"/>
          <w:lang w:eastAsia="ru-RU"/>
        </w:rPr>
        <w:t>4.4. Календарный план воспитательной работы</w:t>
      </w:r>
    </w:p>
    <w:p w:rsidR="0035376E" w:rsidRPr="0035376E" w:rsidRDefault="0035376E" w:rsidP="0035376E">
      <w:pPr>
        <w:widowControl/>
        <w:autoSpaceDE/>
        <w:autoSpaceDN/>
        <w:ind w:firstLine="709"/>
        <w:jc w:val="both"/>
        <w:rPr>
          <w:sz w:val="24"/>
          <w:szCs w:val="24"/>
          <w:lang w:eastAsia="ru-RU"/>
        </w:rPr>
      </w:pPr>
      <w:r w:rsidRPr="0035376E">
        <w:rPr>
          <w:sz w:val="24"/>
          <w:szCs w:val="24"/>
          <w:lang w:eastAsia="ru-RU"/>
        </w:rPr>
        <w:t>Календарный план воспитательной работы составлен в развитие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7C4B40" w:rsidRDefault="0035376E" w:rsidP="007C4B40">
      <w:pPr>
        <w:widowControl/>
        <w:autoSpaceDE/>
        <w:autoSpaceDN/>
        <w:ind w:firstLine="709"/>
        <w:jc w:val="both"/>
        <w:rPr>
          <w:sz w:val="24"/>
          <w:szCs w:val="24"/>
          <w:lang w:eastAsia="ru-RU"/>
        </w:rPr>
      </w:pPr>
      <w:r w:rsidRPr="0035376E">
        <w:rPr>
          <w:sz w:val="24"/>
          <w:szCs w:val="24"/>
          <w:lang w:eastAsia="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35376E" w:rsidRPr="0035376E" w:rsidRDefault="0035376E" w:rsidP="007C4B40">
      <w:pPr>
        <w:widowControl/>
        <w:autoSpaceDE/>
        <w:autoSpaceDN/>
        <w:ind w:firstLine="709"/>
        <w:jc w:val="both"/>
        <w:rPr>
          <w:sz w:val="24"/>
          <w:szCs w:val="24"/>
          <w:lang w:eastAsia="ru-RU"/>
        </w:rPr>
      </w:pPr>
      <w:r w:rsidRPr="0035376E">
        <w:rPr>
          <w:sz w:val="24"/>
          <w:szCs w:val="24"/>
          <w:lang w:eastAsia="ru-RU"/>
        </w:rPr>
        <w:t>Календарный план воспитательной работы составлен на основе федерального календарного плана воспитательной работы, который является единым для всех образовательных организаций.</w:t>
      </w:r>
    </w:p>
    <w:p w:rsidR="0035376E" w:rsidRPr="0035376E" w:rsidRDefault="0035376E" w:rsidP="0035376E">
      <w:pPr>
        <w:widowControl/>
        <w:autoSpaceDE/>
        <w:autoSpaceDN/>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578"/>
        <w:gridCol w:w="1947"/>
        <w:gridCol w:w="2015"/>
        <w:gridCol w:w="12"/>
        <w:gridCol w:w="1644"/>
        <w:gridCol w:w="1452"/>
      </w:tblGrid>
      <w:tr w:rsidR="005D5090" w:rsidRPr="005D5090" w:rsidTr="00715C49">
        <w:trPr>
          <w:cantSplit/>
          <w:trHeight w:val="208"/>
        </w:trPr>
        <w:tc>
          <w:tcPr>
            <w:tcW w:w="0" w:type="auto"/>
            <w:vMerge w:val="restart"/>
          </w:tcPr>
          <w:p w:rsidR="005D5090" w:rsidRPr="005D5090" w:rsidRDefault="005D5090" w:rsidP="007C4B40">
            <w:pPr>
              <w:widowControl/>
              <w:autoSpaceDE/>
              <w:autoSpaceDN/>
              <w:ind w:right="-120"/>
              <w:jc w:val="both"/>
              <w:rPr>
                <w:lang w:eastAsia="ru-RU"/>
              </w:rPr>
            </w:pPr>
            <w:r w:rsidRPr="005D5090">
              <w:rPr>
                <w:lang w:eastAsia="ru-RU"/>
              </w:rPr>
              <w:t>Ключевые общешкольные дела</w:t>
            </w:r>
          </w:p>
        </w:tc>
        <w:tc>
          <w:tcPr>
            <w:tcW w:w="0" w:type="auto"/>
            <w:vMerge w:val="restart"/>
          </w:tcPr>
          <w:p w:rsidR="005D5090" w:rsidRPr="005D5090" w:rsidRDefault="005D5090" w:rsidP="005D5090">
            <w:pPr>
              <w:widowControl/>
              <w:autoSpaceDE/>
              <w:autoSpaceDN/>
              <w:ind w:right="-127"/>
              <w:jc w:val="both"/>
              <w:rPr>
                <w:lang w:eastAsia="ru-RU"/>
              </w:rPr>
            </w:pPr>
            <w:r w:rsidRPr="005D5090">
              <w:rPr>
                <w:lang w:eastAsia="ru-RU"/>
              </w:rPr>
              <w:t>Работа органов ученического  самоуправления</w:t>
            </w:r>
          </w:p>
        </w:tc>
        <w:tc>
          <w:tcPr>
            <w:tcW w:w="0" w:type="auto"/>
          </w:tcPr>
          <w:p w:rsidR="005D5090" w:rsidRPr="005D5090" w:rsidRDefault="005D5090" w:rsidP="005D5090">
            <w:pPr>
              <w:widowControl/>
              <w:autoSpaceDE/>
              <w:autoSpaceDN/>
              <w:jc w:val="both"/>
              <w:rPr>
                <w:lang w:eastAsia="ru-RU"/>
              </w:rPr>
            </w:pPr>
            <w:r w:rsidRPr="005D5090">
              <w:rPr>
                <w:lang w:eastAsia="ru-RU"/>
              </w:rPr>
              <w:t>Работа с учащимися</w:t>
            </w:r>
          </w:p>
        </w:tc>
        <w:tc>
          <w:tcPr>
            <w:tcW w:w="0" w:type="auto"/>
            <w:gridSpan w:val="4"/>
          </w:tcPr>
          <w:p w:rsidR="005D5090" w:rsidRPr="005D5090" w:rsidRDefault="005D5090" w:rsidP="005D5090">
            <w:pPr>
              <w:widowControl/>
              <w:autoSpaceDE/>
              <w:autoSpaceDN/>
              <w:jc w:val="both"/>
              <w:rPr>
                <w:lang w:eastAsia="ru-RU"/>
              </w:rPr>
            </w:pPr>
            <w:r w:rsidRPr="005D5090">
              <w:rPr>
                <w:lang w:eastAsia="ru-RU"/>
              </w:rPr>
              <w:t>Социально-педагогическая деятельность</w:t>
            </w:r>
          </w:p>
        </w:tc>
      </w:tr>
      <w:tr w:rsidR="005D5090" w:rsidRPr="005D5090" w:rsidTr="005D6E2D">
        <w:trPr>
          <w:cantSplit/>
          <w:trHeight w:val="133"/>
        </w:trPr>
        <w:tc>
          <w:tcPr>
            <w:tcW w:w="0" w:type="auto"/>
            <w:vMerge/>
          </w:tcPr>
          <w:p w:rsidR="005D5090" w:rsidRPr="005D5090" w:rsidRDefault="005D5090" w:rsidP="005D5090">
            <w:pPr>
              <w:widowControl/>
              <w:autoSpaceDE/>
              <w:autoSpaceDN/>
              <w:jc w:val="both"/>
              <w:rPr>
                <w:lang w:eastAsia="ru-RU"/>
              </w:rPr>
            </w:pPr>
          </w:p>
        </w:tc>
        <w:tc>
          <w:tcPr>
            <w:tcW w:w="0" w:type="auto"/>
            <w:vMerge/>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5-9 кл</w:t>
            </w:r>
            <w:r w:rsidR="007C4B40">
              <w:rPr>
                <w:lang w:eastAsia="ru-RU"/>
              </w:rPr>
              <w:t>ассы</w:t>
            </w:r>
          </w:p>
        </w:tc>
        <w:tc>
          <w:tcPr>
            <w:tcW w:w="0" w:type="auto"/>
          </w:tcPr>
          <w:p w:rsidR="005D5090" w:rsidRPr="005D5090" w:rsidRDefault="005D5090" w:rsidP="005D5090">
            <w:pPr>
              <w:widowControl/>
              <w:autoSpaceDE/>
              <w:autoSpaceDN/>
              <w:jc w:val="both"/>
              <w:rPr>
                <w:lang w:eastAsia="ru-RU"/>
              </w:rPr>
            </w:pPr>
            <w:r w:rsidRPr="005D5090">
              <w:rPr>
                <w:lang w:eastAsia="ru-RU"/>
              </w:rPr>
              <w:t>Педагог-психолог, социальный педагог</w:t>
            </w:r>
          </w:p>
        </w:tc>
        <w:tc>
          <w:tcPr>
            <w:tcW w:w="1605" w:type="dxa"/>
            <w:gridSpan w:val="2"/>
          </w:tcPr>
          <w:p w:rsidR="005D5090" w:rsidRPr="005D5090" w:rsidRDefault="005D5090" w:rsidP="005D5090">
            <w:pPr>
              <w:widowControl/>
              <w:autoSpaceDE/>
              <w:autoSpaceDN/>
              <w:jc w:val="both"/>
              <w:rPr>
                <w:lang w:eastAsia="ru-RU"/>
              </w:rPr>
            </w:pPr>
            <w:r w:rsidRPr="005D5090">
              <w:rPr>
                <w:lang w:eastAsia="ru-RU"/>
              </w:rPr>
              <w:t>Классное руководство</w:t>
            </w:r>
          </w:p>
        </w:tc>
        <w:tc>
          <w:tcPr>
            <w:tcW w:w="1402" w:type="dxa"/>
          </w:tcPr>
          <w:p w:rsidR="005D5090" w:rsidRPr="005D5090" w:rsidRDefault="005D5090" w:rsidP="005D5090">
            <w:pPr>
              <w:widowControl/>
              <w:autoSpaceDE/>
              <w:autoSpaceDN/>
              <w:jc w:val="both"/>
              <w:rPr>
                <w:lang w:eastAsia="ru-RU"/>
              </w:rPr>
            </w:pPr>
            <w:r w:rsidRPr="005D5090">
              <w:rPr>
                <w:lang w:eastAsia="ru-RU"/>
              </w:rPr>
              <w:t>Родители</w:t>
            </w:r>
          </w:p>
        </w:tc>
      </w:tr>
      <w:tr w:rsidR="005D5090" w:rsidRPr="005D5090" w:rsidTr="005D6E2D">
        <w:trPr>
          <w:trHeight w:val="305"/>
        </w:trPr>
        <w:tc>
          <w:tcPr>
            <w:tcW w:w="0" w:type="auto"/>
          </w:tcPr>
          <w:p w:rsidR="005D5090" w:rsidRPr="005D5090" w:rsidRDefault="005D5090" w:rsidP="005D5090">
            <w:pPr>
              <w:widowControl/>
              <w:autoSpaceDE/>
              <w:autoSpaceDN/>
              <w:jc w:val="both"/>
              <w:rPr>
                <w:lang w:eastAsia="ru-RU"/>
              </w:rPr>
            </w:pPr>
            <w:r w:rsidRPr="005D5090">
              <w:rPr>
                <w:lang w:eastAsia="ru-RU"/>
              </w:rPr>
              <w:t>сентябрь</w:t>
            </w:r>
          </w:p>
          <w:p w:rsidR="005D5090" w:rsidRPr="005D5090" w:rsidRDefault="005D5090" w:rsidP="005D5090">
            <w:pPr>
              <w:widowControl/>
              <w:autoSpaceDE/>
              <w:autoSpaceDN/>
              <w:jc w:val="both"/>
              <w:rPr>
                <w:lang w:eastAsia="ru-RU"/>
              </w:rPr>
            </w:pPr>
            <w:r w:rsidRPr="005D5090">
              <w:rPr>
                <w:lang w:eastAsia="ru-RU"/>
              </w:rPr>
              <w:t xml:space="preserve">День знаний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Неделя безопасности</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26"/>
              <w:jc w:val="both"/>
              <w:rPr>
                <w:lang w:eastAsia="ru-RU"/>
              </w:rPr>
            </w:pPr>
            <w:r w:rsidRPr="005D5090">
              <w:rPr>
                <w:lang w:eastAsia="ru-RU"/>
              </w:rPr>
              <w:t>Работа по корректировке плана работы</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КТД "Праздник  учителя"</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Выборы классных активов</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56"/>
              <w:jc w:val="both"/>
              <w:rPr>
                <w:lang w:eastAsia="ru-RU"/>
              </w:rPr>
            </w:pPr>
            <w:r w:rsidRPr="005D5090">
              <w:rPr>
                <w:lang w:eastAsia="ru-RU"/>
              </w:rPr>
              <w:t xml:space="preserve">Подготовка и проведение спортивного праздника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Корректировка планов и программ </w:t>
            </w:r>
          </w:p>
        </w:tc>
        <w:tc>
          <w:tcPr>
            <w:tcW w:w="0" w:type="auto"/>
            <w:tcBorders>
              <w:top w:val="nil"/>
            </w:tcBorders>
          </w:tcPr>
          <w:p w:rsidR="005D5090" w:rsidRPr="005D5090" w:rsidRDefault="005D5090" w:rsidP="005D5090">
            <w:pPr>
              <w:widowControl/>
              <w:autoSpaceDE/>
              <w:autoSpaceDN/>
              <w:jc w:val="both"/>
              <w:rPr>
                <w:lang w:eastAsia="ru-RU"/>
              </w:rPr>
            </w:pPr>
            <w:r w:rsidRPr="005D5090">
              <w:rPr>
                <w:lang w:eastAsia="ru-RU"/>
              </w:rPr>
              <w:t>Торжественная линейка, посвященная  началу учебного года.</w:t>
            </w:r>
          </w:p>
          <w:p w:rsidR="005D5090" w:rsidRPr="005D5090" w:rsidRDefault="005D5090" w:rsidP="005D5090">
            <w:pPr>
              <w:widowControl/>
              <w:autoSpaceDE/>
              <w:autoSpaceDN/>
              <w:jc w:val="both"/>
              <w:rPr>
                <w:lang w:eastAsia="ru-RU"/>
              </w:rPr>
            </w:pPr>
            <w:r w:rsidRPr="005D5090">
              <w:rPr>
                <w:lang w:eastAsia="ru-RU"/>
              </w:rPr>
              <w:t>Тематические классные часы, посвященные Году педагога и наставника в России</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День окончания</w:t>
            </w:r>
            <w:proofErr w:type="gramStart"/>
            <w:r w:rsidRPr="005D5090">
              <w:rPr>
                <w:lang w:eastAsia="ru-RU"/>
              </w:rPr>
              <w:t xml:space="preserve"> В</w:t>
            </w:r>
            <w:proofErr w:type="gramEnd"/>
            <w:r w:rsidRPr="005D5090">
              <w:rPr>
                <w:lang w:eastAsia="ru-RU"/>
              </w:rPr>
              <w:t>торой</w:t>
            </w:r>
            <w:r w:rsidR="007C4B40">
              <w:rPr>
                <w:lang w:eastAsia="ru-RU"/>
              </w:rPr>
              <w:t xml:space="preserve"> Мирово</w:t>
            </w:r>
            <w:r w:rsidRPr="005D5090">
              <w:rPr>
                <w:lang w:eastAsia="ru-RU"/>
              </w:rPr>
              <w:t>й войны, День солидарности в борьбе с терроризмом</w:t>
            </w:r>
          </w:p>
          <w:p w:rsidR="005D5090" w:rsidRPr="005D5090" w:rsidRDefault="005D5090" w:rsidP="005D5090">
            <w:pPr>
              <w:widowControl/>
              <w:autoSpaceDE/>
              <w:autoSpaceDN/>
              <w:jc w:val="both"/>
              <w:rPr>
                <w:lang w:eastAsia="ru-RU"/>
              </w:rPr>
            </w:pPr>
            <w:r w:rsidRPr="005D5090">
              <w:rPr>
                <w:lang w:eastAsia="ru-RU"/>
              </w:rPr>
              <w:lastRenderedPageBreak/>
              <w:t>Международный день распространения грамотности;</w:t>
            </w:r>
          </w:p>
          <w:p w:rsidR="005D5090" w:rsidRPr="005D5090" w:rsidRDefault="005D5090" w:rsidP="005D5090">
            <w:pPr>
              <w:widowControl/>
              <w:autoSpaceDE/>
              <w:autoSpaceDN/>
              <w:jc w:val="both"/>
              <w:rPr>
                <w:lang w:eastAsia="ru-RU"/>
              </w:rPr>
            </w:pPr>
            <w:r w:rsidRPr="005D5090">
              <w:rPr>
                <w:lang w:eastAsia="ru-RU"/>
              </w:rPr>
              <w:t>Международный день памяти жертв фашизма</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Урок Безопасности </w:t>
            </w:r>
          </w:p>
        </w:tc>
        <w:tc>
          <w:tcPr>
            <w:tcW w:w="0" w:type="auto"/>
          </w:tcPr>
          <w:p w:rsidR="005D5090" w:rsidRPr="005D5090" w:rsidRDefault="005D5090" w:rsidP="005D5090">
            <w:pPr>
              <w:widowControl/>
              <w:autoSpaceDE/>
              <w:autoSpaceDN/>
              <w:jc w:val="both"/>
              <w:rPr>
                <w:lang w:eastAsia="ru-RU"/>
              </w:rPr>
            </w:pPr>
            <w:r w:rsidRPr="005D5090">
              <w:rPr>
                <w:lang w:eastAsia="ru-RU"/>
              </w:rPr>
              <w:lastRenderedPageBreak/>
              <w:t>«Спецкурс по профориентации 9, 11 классы»</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Создание банка данных всех категорий обучающихся 5-9  </w:t>
            </w:r>
            <w:proofErr w:type="spellStart"/>
            <w:r w:rsidRPr="005D5090">
              <w:rPr>
                <w:lang w:eastAsia="ru-RU"/>
              </w:rPr>
              <w:t>кл</w:t>
            </w:r>
            <w:proofErr w:type="spellEnd"/>
            <w:r w:rsidRPr="005D5090">
              <w:rPr>
                <w:lang w:eastAsia="ru-RU"/>
              </w:rPr>
              <w:t>.</w:t>
            </w:r>
          </w:p>
          <w:p w:rsidR="005D5090" w:rsidRPr="005D5090" w:rsidRDefault="005D5090" w:rsidP="005D5090">
            <w:pPr>
              <w:widowControl/>
              <w:autoSpaceDE/>
              <w:autoSpaceDN/>
              <w:jc w:val="both"/>
              <w:rPr>
                <w:lang w:eastAsia="ru-RU"/>
              </w:rPr>
            </w:pPr>
            <w:r w:rsidRPr="005D5090">
              <w:rPr>
                <w:lang w:eastAsia="ru-RU"/>
              </w:rPr>
              <w:t xml:space="preserve">Диагностика уровня воспитанности </w:t>
            </w:r>
            <w:proofErr w:type="gramStart"/>
            <w:r w:rsidRPr="005D5090">
              <w:rPr>
                <w:lang w:eastAsia="ru-RU"/>
              </w:rPr>
              <w:t>обучающихся</w:t>
            </w:r>
            <w:proofErr w:type="gramEnd"/>
            <w:r w:rsidRPr="005D5090">
              <w:rPr>
                <w:lang w:eastAsia="ru-RU"/>
              </w:rPr>
              <w:t xml:space="preserve"> 5-9 </w:t>
            </w:r>
            <w:proofErr w:type="spellStart"/>
            <w:r w:rsidRPr="005D5090">
              <w:rPr>
                <w:lang w:eastAsia="ru-RU"/>
              </w:rPr>
              <w:t>кл</w:t>
            </w:r>
            <w:proofErr w:type="spellEnd"/>
            <w:r w:rsidRPr="005D5090">
              <w:rPr>
                <w:lang w:eastAsia="ru-RU"/>
              </w:rPr>
              <w:t>.</w:t>
            </w:r>
          </w:p>
          <w:p w:rsidR="005D5090" w:rsidRPr="005D5090" w:rsidRDefault="005D5090" w:rsidP="005D5090">
            <w:pPr>
              <w:widowControl/>
              <w:autoSpaceDE/>
              <w:autoSpaceDN/>
              <w:jc w:val="both"/>
              <w:rPr>
                <w:lang w:eastAsia="ru-RU"/>
              </w:rPr>
            </w:pPr>
            <w:r w:rsidRPr="005D5090">
              <w:rPr>
                <w:lang w:eastAsia="ru-RU"/>
              </w:rPr>
              <w:t xml:space="preserve">Составление социально-культурного паспорта школы </w:t>
            </w:r>
            <w:r w:rsidRPr="005D5090">
              <w:rPr>
                <w:lang w:eastAsia="ru-RU"/>
              </w:rPr>
              <w:lastRenderedPageBreak/>
              <w:t>до 1 октября.</w:t>
            </w:r>
          </w:p>
          <w:p w:rsidR="005D5090" w:rsidRPr="005D5090" w:rsidRDefault="005D5090" w:rsidP="005D5090">
            <w:pPr>
              <w:widowControl/>
              <w:autoSpaceDE/>
              <w:autoSpaceDN/>
              <w:jc w:val="both"/>
              <w:rPr>
                <w:lang w:eastAsia="ru-RU"/>
              </w:rPr>
            </w:pPr>
            <w:r w:rsidRPr="005D5090">
              <w:rPr>
                <w:lang w:eastAsia="ru-RU"/>
              </w:rPr>
              <w:t xml:space="preserve">Осуществление социально-педагогической поддержки в процессе адаптации вновь прибывших учащихся (беседы с родителями, классными руководителями, детьми). Работа с психологом. </w:t>
            </w:r>
          </w:p>
        </w:tc>
        <w:tc>
          <w:tcPr>
            <w:tcW w:w="1605" w:type="dxa"/>
            <w:gridSpan w:val="2"/>
          </w:tcPr>
          <w:p w:rsidR="005D5090" w:rsidRPr="005D5090" w:rsidRDefault="005D5090" w:rsidP="005D5090">
            <w:pPr>
              <w:widowControl/>
              <w:autoSpaceDE/>
              <w:autoSpaceDN/>
              <w:jc w:val="both"/>
              <w:rPr>
                <w:lang w:eastAsia="ru-RU"/>
              </w:rPr>
            </w:pPr>
            <w:r w:rsidRPr="005D5090">
              <w:rPr>
                <w:lang w:eastAsia="ru-RU"/>
              </w:rPr>
              <w:lastRenderedPageBreak/>
              <w:t>Работа над планами воспитательной работы.</w:t>
            </w:r>
          </w:p>
          <w:p w:rsidR="005D5090" w:rsidRPr="005D5090" w:rsidRDefault="005D5090" w:rsidP="005D5090">
            <w:pPr>
              <w:widowControl/>
              <w:autoSpaceDE/>
              <w:autoSpaceDN/>
              <w:ind w:right="-139"/>
              <w:jc w:val="both"/>
              <w:rPr>
                <w:lang w:eastAsia="ru-RU"/>
              </w:rPr>
            </w:pPr>
            <w:r w:rsidRPr="005D5090">
              <w:rPr>
                <w:lang w:eastAsia="ru-RU"/>
              </w:rPr>
              <w:t>Формирование классных органов ученического самоуправления.</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47"/>
              <w:jc w:val="both"/>
              <w:rPr>
                <w:lang w:eastAsia="ru-RU"/>
              </w:rPr>
            </w:pPr>
            <w:r w:rsidRPr="005D5090">
              <w:rPr>
                <w:lang w:eastAsia="ru-RU"/>
              </w:rPr>
              <w:t xml:space="preserve">Семинар  классных руководителей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47"/>
              <w:jc w:val="both"/>
              <w:rPr>
                <w:lang w:eastAsia="ru-RU"/>
              </w:rPr>
            </w:pPr>
            <w:r w:rsidRPr="005D5090">
              <w:rPr>
                <w:lang w:eastAsia="ru-RU"/>
              </w:rPr>
              <w:t>Планирование воспитательной работы на 2022-</w:t>
            </w:r>
            <w:r w:rsidRPr="005D5090">
              <w:rPr>
                <w:lang w:eastAsia="ru-RU"/>
              </w:rPr>
              <w:lastRenderedPageBreak/>
              <w:t>2023уч. г.</w:t>
            </w:r>
          </w:p>
        </w:tc>
        <w:tc>
          <w:tcPr>
            <w:tcW w:w="1402" w:type="dxa"/>
          </w:tcPr>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2F6CA6">
            <w:pPr>
              <w:widowControl/>
              <w:autoSpaceDE/>
              <w:autoSpaceDN/>
              <w:ind w:right="-198"/>
              <w:jc w:val="both"/>
              <w:rPr>
                <w:lang w:eastAsia="ru-RU"/>
              </w:rPr>
            </w:pPr>
            <w:r w:rsidRPr="005D5090">
              <w:rPr>
                <w:lang w:eastAsia="ru-RU"/>
              </w:rPr>
              <w:t xml:space="preserve">Родительское собрание.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Выборы Совета родителей в классах</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Заседание Совета школы.</w:t>
            </w:r>
          </w:p>
          <w:p w:rsidR="005D5090" w:rsidRPr="005D5090" w:rsidRDefault="005D5090" w:rsidP="005D5090">
            <w:pPr>
              <w:widowControl/>
              <w:autoSpaceDE/>
              <w:autoSpaceDN/>
              <w:jc w:val="both"/>
              <w:rPr>
                <w:lang w:eastAsia="ru-RU"/>
              </w:rPr>
            </w:pPr>
          </w:p>
        </w:tc>
      </w:tr>
      <w:tr w:rsidR="005D5090" w:rsidRPr="005D5090" w:rsidTr="005D6E2D">
        <w:trPr>
          <w:trHeight w:val="305"/>
        </w:trPr>
        <w:tc>
          <w:tcPr>
            <w:tcW w:w="0" w:type="auto"/>
          </w:tcPr>
          <w:p w:rsidR="005D5090" w:rsidRPr="005D5090" w:rsidRDefault="005D5090" w:rsidP="005D5090">
            <w:pPr>
              <w:widowControl/>
              <w:autoSpaceDE/>
              <w:autoSpaceDN/>
              <w:jc w:val="both"/>
              <w:rPr>
                <w:lang w:eastAsia="ru-RU"/>
              </w:rPr>
            </w:pPr>
            <w:r w:rsidRPr="005D5090">
              <w:rPr>
                <w:lang w:eastAsia="ru-RU"/>
              </w:rPr>
              <w:lastRenderedPageBreak/>
              <w:t>Октябрь</w:t>
            </w:r>
          </w:p>
          <w:p w:rsidR="005D5090" w:rsidRPr="005D5090" w:rsidRDefault="005D5090" w:rsidP="005D5090">
            <w:pPr>
              <w:widowControl/>
              <w:autoSpaceDE/>
              <w:autoSpaceDN/>
              <w:jc w:val="both"/>
              <w:rPr>
                <w:lang w:eastAsia="ru-RU"/>
              </w:rPr>
            </w:pPr>
            <w:r w:rsidRPr="005D5090">
              <w:rPr>
                <w:lang w:eastAsia="ru-RU"/>
              </w:rPr>
              <w:t>День  учителя-2023</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Месячник историко-правового воспитания.</w:t>
            </w:r>
          </w:p>
        </w:tc>
        <w:tc>
          <w:tcPr>
            <w:tcW w:w="0" w:type="auto"/>
          </w:tcPr>
          <w:p w:rsidR="005D5090" w:rsidRPr="005D5090" w:rsidRDefault="005D5090" w:rsidP="005D5090">
            <w:pPr>
              <w:widowControl/>
              <w:autoSpaceDE/>
              <w:autoSpaceDN/>
              <w:jc w:val="both"/>
              <w:rPr>
                <w:lang w:eastAsia="ru-RU"/>
              </w:rPr>
            </w:pPr>
            <w:r w:rsidRPr="005D5090">
              <w:rPr>
                <w:lang w:eastAsia="ru-RU"/>
              </w:rPr>
              <w:t>Выпуск праздничной газеты</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Трудовой десант (Акция «Чистый двор») </w:t>
            </w:r>
          </w:p>
          <w:p w:rsidR="005D5090" w:rsidRPr="005D5090" w:rsidRDefault="005D5090" w:rsidP="005D5090">
            <w:pPr>
              <w:widowControl/>
              <w:autoSpaceDE/>
              <w:autoSpaceDN/>
              <w:jc w:val="both"/>
              <w:rPr>
                <w:lang w:eastAsia="ru-RU"/>
              </w:rPr>
            </w:pPr>
          </w:p>
        </w:tc>
        <w:tc>
          <w:tcPr>
            <w:tcW w:w="0" w:type="auto"/>
            <w:tcBorders>
              <w:top w:val="nil"/>
            </w:tcBorders>
          </w:tcPr>
          <w:p w:rsidR="005D5090" w:rsidRPr="005D5090" w:rsidRDefault="005D5090" w:rsidP="005D5090">
            <w:pPr>
              <w:widowControl/>
              <w:autoSpaceDE/>
              <w:autoSpaceDN/>
              <w:jc w:val="both"/>
              <w:rPr>
                <w:lang w:eastAsia="ru-RU"/>
              </w:rPr>
            </w:pPr>
            <w:proofErr w:type="spellStart"/>
            <w:r w:rsidRPr="005D5090">
              <w:rPr>
                <w:lang w:eastAsia="ru-RU"/>
              </w:rPr>
              <w:t>Конкурсно-познавательная</w:t>
            </w:r>
            <w:proofErr w:type="spellEnd"/>
            <w:r w:rsidRPr="005D5090">
              <w:rPr>
                <w:lang w:eastAsia="ru-RU"/>
              </w:rPr>
              <w:t xml:space="preserve"> программа с участием родителей</w:t>
            </w:r>
          </w:p>
          <w:p w:rsidR="005D5090" w:rsidRPr="005D5090" w:rsidRDefault="005D5090" w:rsidP="005D5090">
            <w:pPr>
              <w:widowControl/>
              <w:autoSpaceDE/>
              <w:autoSpaceDN/>
              <w:jc w:val="both"/>
              <w:rPr>
                <w:lang w:eastAsia="ru-RU"/>
              </w:rPr>
            </w:pPr>
            <w:r w:rsidRPr="005D5090">
              <w:rPr>
                <w:lang w:eastAsia="ru-RU"/>
              </w:rPr>
              <w:t>«За безопасность  - всей семьей!»</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Всероссийский урок «Экология и энергосбережение»</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Тематические классные часы «Безопасное детство»</w:t>
            </w:r>
          </w:p>
        </w:tc>
        <w:tc>
          <w:tcPr>
            <w:tcW w:w="0" w:type="auto"/>
          </w:tcPr>
          <w:p w:rsidR="005D5090" w:rsidRPr="005D5090" w:rsidRDefault="005D5090" w:rsidP="005D5090">
            <w:pPr>
              <w:widowControl/>
              <w:autoSpaceDE/>
              <w:autoSpaceDN/>
              <w:jc w:val="both"/>
              <w:rPr>
                <w:lang w:eastAsia="ru-RU"/>
              </w:rPr>
            </w:pPr>
            <w:r w:rsidRPr="005D5090">
              <w:rPr>
                <w:lang w:eastAsia="ru-RU"/>
              </w:rPr>
              <w:t xml:space="preserve">Обследование учащихся 5  </w:t>
            </w:r>
            <w:proofErr w:type="spellStart"/>
            <w:r w:rsidRPr="005D5090">
              <w:rPr>
                <w:lang w:eastAsia="ru-RU"/>
              </w:rPr>
              <w:t>кл</w:t>
            </w:r>
            <w:proofErr w:type="spellEnd"/>
            <w:r w:rsidRPr="005D5090">
              <w:rPr>
                <w:lang w:eastAsia="ru-RU"/>
              </w:rPr>
              <w:t>.  на этапе адаптации.</w:t>
            </w:r>
          </w:p>
          <w:p w:rsidR="005D5090" w:rsidRPr="005D5090" w:rsidRDefault="005D5090" w:rsidP="005D5090">
            <w:pPr>
              <w:widowControl/>
              <w:autoSpaceDE/>
              <w:autoSpaceDN/>
              <w:jc w:val="both"/>
              <w:rPr>
                <w:lang w:eastAsia="ru-RU"/>
              </w:rPr>
            </w:pPr>
            <w:r w:rsidRPr="005D5090">
              <w:rPr>
                <w:lang w:eastAsia="ru-RU"/>
              </w:rPr>
              <w:t xml:space="preserve">Диагностика одаренности </w:t>
            </w:r>
            <w:proofErr w:type="gramStart"/>
            <w:r w:rsidRPr="005D5090">
              <w:rPr>
                <w:lang w:eastAsia="ru-RU"/>
              </w:rPr>
              <w:t>обучающихся</w:t>
            </w:r>
            <w:proofErr w:type="gramEnd"/>
            <w:r w:rsidRPr="005D5090">
              <w:rPr>
                <w:lang w:eastAsia="ru-RU"/>
              </w:rPr>
              <w:t>.</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Групповые и индивидуальные консультации с родителями пятиклассников.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2F6CA6">
            <w:pPr>
              <w:widowControl/>
              <w:autoSpaceDE/>
              <w:autoSpaceDN/>
              <w:jc w:val="both"/>
              <w:rPr>
                <w:lang w:eastAsia="ru-RU"/>
              </w:rPr>
            </w:pPr>
            <w:r w:rsidRPr="005D5090">
              <w:rPr>
                <w:lang w:eastAsia="ru-RU"/>
              </w:rPr>
              <w:t xml:space="preserve">Месячник профилактики правонарушений. </w:t>
            </w:r>
          </w:p>
        </w:tc>
        <w:tc>
          <w:tcPr>
            <w:tcW w:w="1605" w:type="dxa"/>
            <w:gridSpan w:val="2"/>
          </w:tcPr>
          <w:p w:rsidR="005D5090" w:rsidRPr="005D5090" w:rsidRDefault="005D5090" w:rsidP="005D5090">
            <w:pPr>
              <w:widowControl/>
              <w:autoSpaceDE/>
              <w:autoSpaceDN/>
              <w:jc w:val="both"/>
              <w:rPr>
                <w:lang w:eastAsia="ru-RU"/>
              </w:rPr>
            </w:pPr>
            <w:r w:rsidRPr="005D5090">
              <w:rPr>
                <w:lang w:eastAsia="ru-RU"/>
              </w:rPr>
              <w:t>Родительский всеобуч.</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Общешкольное родительское собрание</w:t>
            </w:r>
          </w:p>
          <w:p w:rsidR="005D5090" w:rsidRPr="005D5090" w:rsidRDefault="005D5090" w:rsidP="005D5090">
            <w:pPr>
              <w:widowControl/>
              <w:autoSpaceDE/>
              <w:autoSpaceDN/>
              <w:jc w:val="both"/>
              <w:rPr>
                <w:lang w:eastAsia="ru-RU"/>
              </w:rPr>
            </w:pPr>
          </w:p>
        </w:tc>
        <w:tc>
          <w:tcPr>
            <w:tcW w:w="1402" w:type="dxa"/>
          </w:tcPr>
          <w:p w:rsidR="005D5090" w:rsidRPr="005D5090" w:rsidRDefault="005D5090" w:rsidP="005D5090">
            <w:pPr>
              <w:widowControl/>
              <w:autoSpaceDE/>
              <w:autoSpaceDN/>
              <w:jc w:val="both"/>
              <w:rPr>
                <w:lang w:eastAsia="ru-RU"/>
              </w:rPr>
            </w:pPr>
          </w:p>
        </w:tc>
      </w:tr>
      <w:tr w:rsidR="005D5090" w:rsidRPr="005D5090" w:rsidTr="005D6E2D">
        <w:trPr>
          <w:cantSplit/>
          <w:trHeight w:val="3109"/>
        </w:trPr>
        <w:tc>
          <w:tcPr>
            <w:tcW w:w="0" w:type="auto"/>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1876" w:type="dxa"/>
            <w:tcBorders>
              <w:top w:val="nil"/>
            </w:tcBorders>
          </w:tcPr>
          <w:p w:rsidR="005D5090" w:rsidRPr="005D5090" w:rsidRDefault="005D5090" w:rsidP="005D5090">
            <w:pPr>
              <w:widowControl/>
              <w:autoSpaceDE/>
              <w:autoSpaceDN/>
              <w:jc w:val="both"/>
              <w:rPr>
                <w:lang w:eastAsia="ru-RU"/>
              </w:rPr>
            </w:pPr>
            <w:r w:rsidRPr="005D5090">
              <w:rPr>
                <w:lang w:eastAsia="ru-RU"/>
              </w:rPr>
              <w:t>Тематические классные часы по безопасности в сети Интернет</w:t>
            </w:r>
          </w:p>
          <w:p w:rsidR="005D5090" w:rsidRPr="005D5090" w:rsidRDefault="005D5090" w:rsidP="005D5090">
            <w:pPr>
              <w:widowControl/>
              <w:autoSpaceDE/>
              <w:autoSpaceDN/>
              <w:jc w:val="both"/>
              <w:rPr>
                <w:lang w:eastAsia="ru-RU"/>
              </w:rPr>
            </w:pPr>
            <w:r w:rsidRPr="005D5090">
              <w:rPr>
                <w:lang w:eastAsia="ru-RU"/>
              </w:rPr>
              <w:t>День защиты животных Международный  день музыки</w:t>
            </w:r>
          </w:p>
          <w:p w:rsidR="005D5090" w:rsidRPr="005D5090" w:rsidRDefault="005D5090" w:rsidP="005D5090">
            <w:pPr>
              <w:widowControl/>
              <w:autoSpaceDE/>
              <w:autoSpaceDN/>
              <w:jc w:val="both"/>
              <w:rPr>
                <w:lang w:eastAsia="ru-RU"/>
              </w:rPr>
            </w:pPr>
            <w:r w:rsidRPr="005D5090">
              <w:rPr>
                <w:lang w:eastAsia="ru-RU"/>
              </w:rPr>
              <w:t>Международный день школьных библиотек</w:t>
            </w:r>
          </w:p>
          <w:p w:rsidR="005D5090" w:rsidRPr="005D5090" w:rsidRDefault="005D5090" w:rsidP="005D5090">
            <w:pPr>
              <w:widowControl/>
              <w:autoSpaceDE/>
              <w:autoSpaceDN/>
              <w:jc w:val="both"/>
              <w:rPr>
                <w:lang w:eastAsia="ru-RU"/>
              </w:rPr>
            </w:pPr>
            <w:r w:rsidRPr="005D5090">
              <w:rPr>
                <w:lang w:eastAsia="ru-RU"/>
              </w:rPr>
              <w:t>День отца (3 воскресенье)</w:t>
            </w:r>
          </w:p>
        </w:tc>
        <w:tc>
          <w:tcPr>
            <w:tcW w:w="2325" w:type="dxa"/>
            <w:gridSpan w:val="2"/>
          </w:tcPr>
          <w:p w:rsidR="005D5090" w:rsidRPr="005D5090" w:rsidRDefault="005D5090" w:rsidP="005D5090">
            <w:pPr>
              <w:widowControl/>
              <w:autoSpaceDE/>
              <w:autoSpaceDN/>
              <w:ind w:right="-70"/>
              <w:jc w:val="both"/>
              <w:rPr>
                <w:lang w:eastAsia="ru-RU"/>
              </w:rPr>
            </w:pPr>
            <w:r w:rsidRPr="005D5090">
              <w:rPr>
                <w:lang w:eastAsia="ru-RU"/>
              </w:rPr>
              <w:t>профилактике и коррекции нарушений поведения и эмоций у подростков.</w:t>
            </w:r>
          </w:p>
          <w:p w:rsidR="005D5090" w:rsidRPr="005D5090" w:rsidRDefault="005D5090" w:rsidP="005D5090">
            <w:pPr>
              <w:widowControl/>
              <w:autoSpaceDE/>
              <w:autoSpaceDN/>
              <w:jc w:val="both"/>
              <w:rPr>
                <w:lang w:eastAsia="ru-RU"/>
              </w:rPr>
            </w:pPr>
            <w:r w:rsidRPr="005D5090">
              <w:rPr>
                <w:lang w:eastAsia="ru-RU"/>
              </w:rPr>
              <w:t>из «группы риска» и «</w:t>
            </w:r>
            <w:proofErr w:type="spellStart"/>
            <w:r w:rsidRPr="005D5090">
              <w:rPr>
                <w:lang w:eastAsia="ru-RU"/>
              </w:rPr>
              <w:t>девиантного</w:t>
            </w:r>
            <w:proofErr w:type="spellEnd"/>
            <w:r w:rsidRPr="005D5090">
              <w:rPr>
                <w:lang w:eastAsia="ru-RU"/>
              </w:rPr>
              <w:t xml:space="preserve"> поведения»</w:t>
            </w:r>
          </w:p>
        </w:tc>
        <w:tc>
          <w:tcPr>
            <w:tcW w:w="1585" w:type="dxa"/>
          </w:tcPr>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49"/>
              <w:jc w:val="both"/>
              <w:rPr>
                <w:lang w:eastAsia="ru-RU"/>
              </w:rPr>
            </w:pPr>
          </w:p>
        </w:tc>
        <w:tc>
          <w:tcPr>
            <w:tcW w:w="1402" w:type="dxa"/>
          </w:tcPr>
          <w:p w:rsidR="005D5090" w:rsidRPr="005D5090" w:rsidRDefault="005D5090" w:rsidP="005D5090">
            <w:pPr>
              <w:widowControl/>
              <w:autoSpaceDE/>
              <w:autoSpaceDN/>
              <w:jc w:val="both"/>
              <w:rPr>
                <w:lang w:eastAsia="ru-RU"/>
              </w:rPr>
            </w:pPr>
          </w:p>
        </w:tc>
      </w:tr>
      <w:tr w:rsidR="005D5090" w:rsidRPr="005D5090" w:rsidTr="005D6E2D">
        <w:trPr>
          <w:cantSplit/>
          <w:trHeight w:val="1480"/>
        </w:trPr>
        <w:tc>
          <w:tcPr>
            <w:tcW w:w="0" w:type="auto"/>
          </w:tcPr>
          <w:p w:rsidR="005D5090" w:rsidRPr="005D5090" w:rsidRDefault="005D5090" w:rsidP="005D5090">
            <w:pPr>
              <w:widowControl/>
              <w:autoSpaceDE/>
              <w:autoSpaceDN/>
              <w:jc w:val="both"/>
              <w:rPr>
                <w:lang w:eastAsia="ru-RU"/>
              </w:rPr>
            </w:pPr>
            <w:r w:rsidRPr="005D5090">
              <w:rPr>
                <w:lang w:eastAsia="ru-RU"/>
              </w:rPr>
              <w:lastRenderedPageBreak/>
              <w:t>Ноябрь</w:t>
            </w:r>
          </w:p>
          <w:p w:rsidR="005D5090" w:rsidRPr="005D5090" w:rsidRDefault="005D5090" w:rsidP="005D5090">
            <w:pPr>
              <w:widowControl/>
              <w:autoSpaceDE/>
              <w:autoSpaceDN/>
              <w:jc w:val="both"/>
              <w:rPr>
                <w:lang w:eastAsia="ru-RU"/>
              </w:rPr>
            </w:pPr>
            <w:r w:rsidRPr="005D5090">
              <w:rPr>
                <w:lang w:eastAsia="ru-RU"/>
              </w:rPr>
              <w:t>Организация каникул</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25"/>
              <w:jc w:val="both"/>
              <w:rPr>
                <w:lang w:eastAsia="ru-RU"/>
              </w:rPr>
            </w:pPr>
            <w:r w:rsidRPr="005D5090">
              <w:rPr>
                <w:lang w:eastAsia="ru-RU"/>
              </w:rPr>
              <w:t xml:space="preserve">Месячник воспитания толерантности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Единый классный час «День народного единства»</w:t>
            </w:r>
          </w:p>
          <w:p w:rsidR="005D5090" w:rsidRPr="005D5090" w:rsidRDefault="005D5090" w:rsidP="005D5090">
            <w:pPr>
              <w:widowControl/>
              <w:autoSpaceDE/>
              <w:autoSpaceDN/>
              <w:ind w:right="-36"/>
              <w:jc w:val="both"/>
              <w:rPr>
                <w:lang w:eastAsia="ru-RU"/>
              </w:rPr>
            </w:pPr>
            <w:r w:rsidRPr="005D5090">
              <w:rPr>
                <w:lang w:eastAsia="ru-RU"/>
              </w:rPr>
              <w:t xml:space="preserve"> «Президентские спортивные игры»</w:t>
            </w:r>
          </w:p>
          <w:p w:rsidR="005D5090" w:rsidRPr="005D5090" w:rsidRDefault="005D5090" w:rsidP="005D5090">
            <w:pPr>
              <w:widowControl/>
              <w:autoSpaceDE/>
              <w:autoSpaceDN/>
              <w:ind w:right="-36"/>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День памяти погибших при исполнении служебных </w:t>
            </w:r>
            <w:proofErr w:type="gramStart"/>
            <w:r w:rsidRPr="005D5090">
              <w:rPr>
                <w:lang w:eastAsia="ru-RU"/>
              </w:rPr>
              <w:t>обязанностей сотрудников органов внутренних дел России</w:t>
            </w:r>
            <w:proofErr w:type="gramEnd"/>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День матери в России</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День Государственного герба Российской Федерации</w:t>
            </w:r>
          </w:p>
        </w:tc>
        <w:tc>
          <w:tcPr>
            <w:tcW w:w="0" w:type="auto"/>
          </w:tcPr>
          <w:p w:rsidR="005D5090" w:rsidRPr="005D5090" w:rsidRDefault="005D5090" w:rsidP="005D5090">
            <w:pPr>
              <w:widowControl/>
              <w:autoSpaceDE/>
              <w:autoSpaceDN/>
              <w:jc w:val="both"/>
              <w:rPr>
                <w:lang w:eastAsia="ru-RU"/>
              </w:rPr>
            </w:pPr>
            <w:r w:rsidRPr="005D5090">
              <w:rPr>
                <w:lang w:eastAsia="ru-RU"/>
              </w:rPr>
              <w:t>Социометрия</w:t>
            </w:r>
          </w:p>
          <w:p w:rsidR="005D5090" w:rsidRPr="005D5090" w:rsidRDefault="005D5090" w:rsidP="005D5090">
            <w:pPr>
              <w:widowControl/>
              <w:autoSpaceDE/>
              <w:autoSpaceDN/>
              <w:jc w:val="both"/>
              <w:rPr>
                <w:lang w:eastAsia="ru-RU"/>
              </w:rPr>
            </w:pPr>
            <w:r w:rsidRPr="005D5090">
              <w:rPr>
                <w:lang w:eastAsia="ru-RU"/>
              </w:rPr>
              <w:t xml:space="preserve">5, 6, 7 </w:t>
            </w:r>
            <w:proofErr w:type="spellStart"/>
            <w:r w:rsidRPr="005D5090">
              <w:rPr>
                <w:lang w:eastAsia="ru-RU"/>
              </w:rPr>
              <w:t>кл</w:t>
            </w:r>
            <w:proofErr w:type="spellEnd"/>
            <w:r w:rsidRPr="005D5090">
              <w:rPr>
                <w:lang w:eastAsia="ru-RU"/>
              </w:rPr>
              <w:t>.</w:t>
            </w:r>
          </w:p>
          <w:p w:rsidR="005D5090" w:rsidRPr="005D5090" w:rsidRDefault="005D5090" w:rsidP="005D5090">
            <w:pPr>
              <w:widowControl/>
              <w:autoSpaceDE/>
              <w:autoSpaceDN/>
              <w:jc w:val="both"/>
              <w:rPr>
                <w:lang w:eastAsia="ru-RU"/>
              </w:rPr>
            </w:pPr>
            <w:r w:rsidRPr="005D5090">
              <w:rPr>
                <w:lang w:eastAsia="ru-RU"/>
              </w:rPr>
              <w:t>Тест «Выявление толерантного отношения к детям с ОВЗ».</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Проведение диагностического обследования по профилактике ПАВ</w:t>
            </w:r>
          </w:p>
          <w:p w:rsidR="005D5090" w:rsidRPr="005D5090" w:rsidRDefault="005D5090" w:rsidP="005D5090">
            <w:pPr>
              <w:widowControl/>
              <w:autoSpaceDE/>
              <w:autoSpaceDN/>
              <w:jc w:val="both"/>
              <w:rPr>
                <w:lang w:eastAsia="ru-RU"/>
              </w:rPr>
            </w:pPr>
            <w:r w:rsidRPr="005D5090">
              <w:rPr>
                <w:lang w:eastAsia="ru-RU"/>
              </w:rPr>
              <w:t xml:space="preserve">Совместная плановая работа по профилактике </w:t>
            </w:r>
            <w:proofErr w:type="spellStart"/>
            <w:r w:rsidRPr="005D5090">
              <w:rPr>
                <w:lang w:eastAsia="ru-RU"/>
              </w:rPr>
              <w:t>буллинга</w:t>
            </w:r>
            <w:proofErr w:type="spellEnd"/>
            <w:r w:rsidRPr="005D5090">
              <w:rPr>
                <w:lang w:eastAsia="ru-RU"/>
              </w:rPr>
              <w:t xml:space="preserve">, </w:t>
            </w:r>
            <w:proofErr w:type="spellStart"/>
            <w:r w:rsidRPr="005D5090">
              <w:rPr>
                <w:lang w:eastAsia="ru-RU"/>
              </w:rPr>
              <w:t>табакокурения</w:t>
            </w:r>
            <w:proofErr w:type="spellEnd"/>
            <w:r w:rsidRPr="005D5090">
              <w:rPr>
                <w:lang w:eastAsia="ru-RU"/>
              </w:rPr>
              <w:t xml:space="preserve">, </w:t>
            </w:r>
            <w:proofErr w:type="spellStart"/>
            <w:r w:rsidRPr="005D5090">
              <w:rPr>
                <w:lang w:eastAsia="ru-RU"/>
              </w:rPr>
              <w:t>ток¬сикомании</w:t>
            </w:r>
            <w:proofErr w:type="spellEnd"/>
            <w:r w:rsidRPr="005D5090">
              <w:rPr>
                <w:lang w:eastAsia="ru-RU"/>
              </w:rPr>
              <w:t>, наркомании со специалистами подро</w:t>
            </w:r>
            <w:r w:rsidR="002F6CA6">
              <w:rPr>
                <w:lang w:eastAsia="ru-RU"/>
              </w:rPr>
              <w:t>сткового наркологи</w:t>
            </w:r>
            <w:r w:rsidRPr="005D5090">
              <w:rPr>
                <w:lang w:eastAsia="ru-RU"/>
              </w:rPr>
              <w:t>ческого кабинета  /по средним классам/.</w:t>
            </w:r>
          </w:p>
        </w:tc>
        <w:tc>
          <w:tcPr>
            <w:tcW w:w="1605" w:type="dxa"/>
            <w:gridSpan w:val="2"/>
          </w:tcPr>
          <w:p w:rsidR="005D5090" w:rsidRPr="005D5090" w:rsidRDefault="005D5090" w:rsidP="005D5090">
            <w:pPr>
              <w:widowControl/>
              <w:autoSpaceDE/>
              <w:autoSpaceDN/>
              <w:ind w:right="-129"/>
              <w:jc w:val="both"/>
              <w:rPr>
                <w:lang w:eastAsia="ru-RU"/>
              </w:rPr>
            </w:pPr>
            <w:r w:rsidRPr="005D5090">
              <w:rPr>
                <w:lang w:eastAsia="ru-RU"/>
              </w:rPr>
              <w:t xml:space="preserve">Коррекционно-аналитическая работа </w:t>
            </w:r>
            <w:proofErr w:type="gramStart"/>
            <w:r w:rsidRPr="005D5090">
              <w:rPr>
                <w:lang w:eastAsia="ru-RU"/>
              </w:rPr>
              <w:t>с</w:t>
            </w:r>
            <w:proofErr w:type="gramEnd"/>
          </w:p>
          <w:p w:rsidR="005D5090" w:rsidRPr="005D5090" w:rsidRDefault="005D5090" w:rsidP="005D5090">
            <w:pPr>
              <w:widowControl/>
              <w:autoSpaceDE/>
              <w:autoSpaceDN/>
              <w:ind w:right="-149"/>
              <w:jc w:val="both"/>
              <w:rPr>
                <w:lang w:eastAsia="ru-RU"/>
              </w:rPr>
            </w:pPr>
            <w:r w:rsidRPr="005D5090">
              <w:rPr>
                <w:lang w:eastAsia="ru-RU"/>
              </w:rPr>
              <w:t>педагогически и социально запущенными детьми</w:t>
            </w:r>
          </w:p>
        </w:tc>
        <w:tc>
          <w:tcPr>
            <w:tcW w:w="1402" w:type="dxa"/>
          </w:tcPr>
          <w:p w:rsidR="005D5090" w:rsidRPr="005D5090" w:rsidRDefault="005D5090" w:rsidP="005D5090">
            <w:pPr>
              <w:widowControl/>
              <w:autoSpaceDE/>
              <w:autoSpaceDN/>
              <w:jc w:val="both"/>
              <w:rPr>
                <w:lang w:eastAsia="ru-RU"/>
              </w:rPr>
            </w:pPr>
          </w:p>
        </w:tc>
      </w:tr>
      <w:tr w:rsidR="005D5090" w:rsidRPr="005D5090" w:rsidTr="005D6E2D">
        <w:trPr>
          <w:trHeight w:val="558"/>
        </w:trPr>
        <w:tc>
          <w:tcPr>
            <w:tcW w:w="0" w:type="auto"/>
          </w:tcPr>
          <w:p w:rsidR="005D5090" w:rsidRPr="005D5090" w:rsidRDefault="005D5090" w:rsidP="005D5090">
            <w:pPr>
              <w:widowControl/>
              <w:autoSpaceDE/>
              <w:autoSpaceDN/>
              <w:jc w:val="both"/>
              <w:rPr>
                <w:lang w:eastAsia="ru-RU"/>
              </w:rPr>
            </w:pPr>
            <w:r w:rsidRPr="005D5090">
              <w:rPr>
                <w:lang w:eastAsia="ru-RU"/>
              </w:rPr>
              <w:t>Декабрь</w:t>
            </w:r>
          </w:p>
          <w:p w:rsidR="005D5090" w:rsidRPr="005D5090" w:rsidRDefault="005D5090" w:rsidP="005D5090">
            <w:pPr>
              <w:widowControl/>
              <w:autoSpaceDE/>
              <w:autoSpaceDN/>
              <w:jc w:val="both"/>
              <w:rPr>
                <w:lang w:eastAsia="ru-RU"/>
              </w:rPr>
            </w:pPr>
            <w:r w:rsidRPr="005D5090">
              <w:rPr>
                <w:lang w:eastAsia="ru-RU"/>
              </w:rPr>
              <w:t>КТД "Новогодние праздники"</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 xml:space="preserve">Конкурс новогодних газет </w:t>
            </w:r>
          </w:p>
          <w:p w:rsidR="005D5090" w:rsidRPr="005D5090" w:rsidRDefault="005D5090" w:rsidP="005D5090">
            <w:pPr>
              <w:widowControl/>
              <w:autoSpaceDE/>
              <w:autoSpaceDN/>
              <w:jc w:val="both"/>
              <w:rPr>
                <w:lang w:eastAsia="ru-RU"/>
              </w:rPr>
            </w:pPr>
            <w:r w:rsidRPr="005D5090">
              <w:rPr>
                <w:lang w:eastAsia="ru-RU"/>
              </w:rPr>
              <w:t xml:space="preserve">Подготовка и проведение новогодних праздников </w:t>
            </w: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Всемирный день борьбы со СПИДом</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Тематические классные часы «Гражданином быть </w:t>
            </w:r>
            <w:proofErr w:type="gramStart"/>
            <w:r w:rsidRPr="005D5090">
              <w:rPr>
                <w:lang w:eastAsia="ru-RU"/>
              </w:rPr>
              <w:t>обязан</w:t>
            </w:r>
            <w:proofErr w:type="gramEnd"/>
            <w:r w:rsidRPr="005D5090">
              <w:rPr>
                <w:lang w:eastAsia="ru-RU"/>
              </w:rPr>
              <w:t xml:space="preserve">» </w:t>
            </w:r>
          </w:p>
          <w:p w:rsidR="005D5090" w:rsidRPr="005D5090" w:rsidRDefault="005D5090" w:rsidP="005D5090">
            <w:pPr>
              <w:widowControl/>
              <w:autoSpaceDE/>
              <w:autoSpaceDN/>
              <w:jc w:val="both"/>
              <w:rPr>
                <w:lang w:eastAsia="ru-RU"/>
              </w:rPr>
            </w:pPr>
            <w:r w:rsidRPr="005D5090">
              <w:rPr>
                <w:lang w:eastAsia="ru-RU"/>
              </w:rPr>
              <w:t>ко Дню Конституции РФ</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Международный день кино</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Новогодняя тематическая дискотека</w:t>
            </w:r>
          </w:p>
          <w:p w:rsidR="005D5090" w:rsidRPr="005D5090" w:rsidRDefault="005D5090" w:rsidP="005D5090">
            <w:pPr>
              <w:widowControl/>
              <w:autoSpaceDE/>
              <w:autoSpaceDN/>
              <w:jc w:val="both"/>
              <w:rPr>
                <w:lang w:eastAsia="ru-RU"/>
              </w:rPr>
            </w:pPr>
            <w:r w:rsidRPr="005D5090">
              <w:rPr>
                <w:lang w:eastAsia="ru-RU"/>
              </w:rPr>
              <w:t>Всероссийская акция «Час кода»</w:t>
            </w:r>
          </w:p>
          <w:p w:rsidR="005D5090" w:rsidRPr="005D5090" w:rsidRDefault="005D5090" w:rsidP="005D5090">
            <w:pPr>
              <w:widowControl/>
              <w:autoSpaceDE/>
              <w:autoSpaceDN/>
              <w:jc w:val="both"/>
              <w:rPr>
                <w:lang w:eastAsia="ru-RU"/>
              </w:rPr>
            </w:pPr>
            <w:r w:rsidRPr="005D5090">
              <w:rPr>
                <w:lang w:eastAsia="ru-RU"/>
              </w:rPr>
              <w:t>День неизвестного солдата;</w:t>
            </w:r>
          </w:p>
          <w:p w:rsidR="005D5090" w:rsidRPr="005D5090" w:rsidRDefault="005D5090" w:rsidP="005D5090">
            <w:pPr>
              <w:widowControl/>
              <w:autoSpaceDE/>
              <w:autoSpaceDN/>
              <w:ind w:right="-173"/>
              <w:jc w:val="both"/>
              <w:rPr>
                <w:lang w:eastAsia="ru-RU"/>
              </w:rPr>
            </w:pPr>
            <w:r w:rsidRPr="005D5090">
              <w:rPr>
                <w:lang w:eastAsia="ru-RU"/>
              </w:rPr>
              <w:t>Международный день инвалидов</w:t>
            </w:r>
          </w:p>
          <w:p w:rsidR="005D5090" w:rsidRPr="005D5090" w:rsidRDefault="005D5090" w:rsidP="005D5090">
            <w:pPr>
              <w:widowControl/>
              <w:autoSpaceDE/>
              <w:autoSpaceDN/>
              <w:jc w:val="both"/>
              <w:rPr>
                <w:lang w:eastAsia="ru-RU"/>
              </w:rPr>
            </w:pPr>
            <w:r w:rsidRPr="005D5090">
              <w:rPr>
                <w:lang w:eastAsia="ru-RU"/>
              </w:rPr>
              <w:t>День добровольца (волонтера) в России;</w:t>
            </w:r>
          </w:p>
          <w:p w:rsidR="005D5090" w:rsidRPr="005D5090" w:rsidRDefault="005D5090" w:rsidP="005D5090">
            <w:pPr>
              <w:widowControl/>
              <w:autoSpaceDE/>
              <w:autoSpaceDN/>
              <w:jc w:val="both"/>
              <w:rPr>
                <w:lang w:eastAsia="ru-RU"/>
              </w:rPr>
            </w:pPr>
            <w:r w:rsidRPr="005D5090">
              <w:rPr>
                <w:lang w:eastAsia="ru-RU"/>
              </w:rPr>
              <w:t>День Героев Отечества;</w:t>
            </w:r>
          </w:p>
          <w:p w:rsidR="005D5090" w:rsidRPr="005D5090" w:rsidRDefault="005D5090" w:rsidP="005D5090">
            <w:pPr>
              <w:widowControl/>
              <w:autoSpaceDE/>
              <w:autoSpaceDN/>
              <w:jc w:val="both"/>
              <w:rPr>
                <w:lang w:eastAsia="ru-RU"/>
              </w:rPr>
            </w:pPr>
            <w:r w:rsidRPr="005D5090">
              <w:rPr>
                <w:lang w:eastAsia="ru-RU"/>
              </w:rPr>
              <w:t>Торжественное закрытие Года педагога  в России</w:t>
            </w:r>
          </w:p>
        </w:tc>
        <w:tc>
          <w:tcPr>
            <w:tcW w:w="0" w:type="auto"/>
          </w:tcPr>
          <w:p w:rsidR="005D5090" w:rsidRPr="005D5090" w:rsidRDefault="005D5090" w:rsidP="005D5090">
            <w:pPr>
              <w:widowControl/>
              <w:autoSpaceDE/>
              <w:autoSpaceDN/>
              <w:jc w:val="both"/>
              <w:rPr>
                <w:lang w:eastAsia="ru-RU"/>
              </w:rPr>
            </w:pPr>
            <w:r w:rsidRPr="005D5090">
              <w:rPr>
                <w:lang w:eastAsia="ru-RU"/>
              </w:rPr>
              <w:t>Цикл классных часов «Я познаю себя»</w:t>
            </w:r>
          </w:p>
          <w:p w:rsidR="005D5090" w:rsidRPr="005D5090" w:rsidRDefault="005D5090" w:rsidP="005D5090">
            <w:pPr>
              <w:widowControl/>
              <w:autoSpaceDE/>
              <w:autoSpaceDN/>
              <w:jc w:val="both"/>
              <w:rPr>
                <w:lang w:eastAsia="ru-RU"/>
              </w:rPr>
            </w:pPr>
            <w:r w:rsidRPr="005D5090">
              <w:rPr>
                <w:lang w:eastAsia="ru-RU"/>
              </w:rPr>
              <w:t>Оформление стенда к ОГЭ «Психолог советует»</w:t>
            </w:r>
          </w:p>
          <w:p w:rsidR="005D5090" w:rsidRPr="005D5090" w:rsidRDefault="005D5090" w:rsidP="005D5090">
            <w:pPr>
              <w:widowControl/>
              <w:autoSpaceDE/>
              <w:autoSpaceDN/>
              <w:jc w:val="both"/>
              <w:rPr>
                <w:lang w:eastAsia="ru-RU"/>
              </w:rPr>
            </w:pPr>
            <w:r w:rsidRPr="005D5090">
              <w:rPr>
                <w:lang w:eastAsia="ru-RU"/>
              </w:rPr>
              <w:t>Беседы по профилактике правонарушений, охране жизни и здоровья учащихся во время проведения праздников.</w:t>
            </w:r>
          </w:p>
        </w:tc>
        <w:tc>
          <w:tcPr>
            <w:tcW w:w="1605" w:type="dxa"/>
            <w:gridSpan w:val="2"/>
          </w:tcPr>
          <w:p w:rsidR="005D5090" w:rsidRPr="005D5090" w:rsidRDefault="005D5090" w:rsidP="005D5090">
            <w:pPr>
              <w:widowControl/>
              <w:autoSpaceDE/>
              <w:autoSpaceDN/>
              <w:jc w:val="both"/>
              <w:rPr>
                <w:lang w:eastAsia="ru-RU"/>
              </w:rPr>
            </w:pPr>
            <w:r w:rsidRPr="005D5090">
              <w:rPr>
                <w:lang w:eastAsia="ru-RU"/>
              </w:rPr>
              <w:t xml:space="preserve">Классное родительское собрание в 5-9 классах </w:t>
            </w:r>
          </w:p>
        </w:tc>
        <w:tc>
          <w:tcPr>
            <w:tcW w:w="1402" w:type="dxa"/>
          </w:tcPr>
          <w:p w:rsidR="005D5090" w:rsidRPr="005D5090" w:rsidRDefault="005D5090" w:rsidP="005D5090">
            <w:pPr>
              <w:widowControl/>
              <w:autoSpaceDE/>
              <w:autoSpaceDN/>
              <w:ind w:right="-143"/>
              <w:jc w:val="both"/>
              <w:rPr>
                <w:lang w:eastAsia="ru-RU"/>
              </w:rPr>
            </w:pPr>
            <w:r w:rsidRPr="005D5090">
              <w:rPr>
                <w:lang w:eastAsia="ru-RU"/>
              </w:rPr>
              <w:t>Помощь в организации новогодних праздников.</w:t>
            </w:r>
          </w:p>
          <w:p w:rsidR="005D5090" w:rsidRPr="005D5090" w:rsidRDefault="005D5090" w:rsidP="005D5090">
            <w:pPr>
              <w:widowControl/>
              <w:autoSpaceDE/>
              <w:autoSpaceDN/>
              <w:jc w:val="both"/>
              <w:rPr>
                <w:lang w:eastAsia="ru-RU"/>
              </w:rPr>
            </w:pPr>
            <w:r w:rsidRPr="005D5090">
              <w:rPr>
                <w:lang w:eastAsia="ru-RU"/>
              </w:rPr>
              <w:t>Родительский всеобуч</w:t>
            </w:r>
          </w:p>
        </w:tc>
      </w:tr>
      <w:tr w:rsidR="005D5090" w:rsidRPr="005D5090" w:rsidTr="005D6E2D">
        <w:trPr>
          <w:cantSplit/>
          <w:trHeight w:val="133"/>
        </w:trPr>
        <w:tc>
          <w:tcPr>
            <w:tcW w:w="0" w:type="auto"/>
            <w:vMerge w:val="restart"/>
          </w:tcPr>
          <w:p w:rsidR="005D5090" w:rsidRPr="005D5090" w:rsidRDefault="005D5090" w:rsidP="005D5090">
            <w:pPr>
              <w:widowControl/>
              <w:autoSpaceDE/>
              <w:autoSpaceDN/>
              <w:jc w:val="both"/>
              <w:rPr>
                <w:lang w:eastAsia="ru-RU"/>
              </w:rPr>
            </w:pPr>
            <w:r w:rsidRPr="005D5090">
              <w:rPr>
                <w:lang w:eastAsia="ru-RU"/>
              </w:rPr>
              <w:lastRenderedPageBreak/>
              <w:t>Январь</w:t>
            </w:r>
          </w:p>
          <w:p w:rsidR="005D5090" w:rsidRPr="005D5090" w:rsidRDefault="005D5090" w:rsidP="005D5090">
            <w:pPr>
              <w:widowControl/>
              <w:autoSpaceDE/>
              <w:autoSpaceDN/>
              <w:jc w:val="both"/>
              <w:rPr>
                <w:lang w:eastAsia="ru-RU"/>
              </w:rPr>
            </w:pPr>
            <w:r w:rsidRPr="005D5090">
              <w:rPr>
                <w:lang w:eastAsia="ru-RU"/>
              </w:rPr>
              <w:t>Организация зимних каникул</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vMerge w:val="restart"/>
          </w:tcPr>
          <w:p w:rsidR="005D5090" w:rsidRPr="005D5090" w:rsidRDefault="005D5090" w:rsidP="005D5090">
            <w:pPr>
              <w:widowControl/>
              <w:autoSpaceDE/>
              <w:autoSpaceDN/>
              <w:jc w:val="both"/>
              <w:rPr>
                <w:lang w:eastAsia="ru-RU"/>
              </w:rPr>
            </w:pPr>
            <w:r w:rsidRPr="005D5090">
              <w:rPr>
                <w:lang w:eastAsia="ru-RU"/>
              </w:rPr>
              <w:t xml:space="preserve">Планирование и организация зимних каникул </w:t>
            </w:r>
          </w:p>
        </w:tc>
        <w:tc>
          <w:tcPr>
            <w:tcW w:w="0" w:type="auto"/>
            <w:tcBorders>
              <w:bottom w:val="nil"/>
            </w:tcBorders>
          </w:tcPr>
          <w:p w:rsidR="005D5090" w:rsidRPr="005D5090" w:rsidRDefault="005D5090" w:rsidP="005D5090">
            <w:pPr>
              <w:widowControl/>
              <w:autoSpaceDE/>
              <w:autoSpaceDN/>
              <w:jc w:val="both"/>
              <w:rPr>
                <w:lang w:eastAsia="ru-RU"/>
              </w:rPr>
            </w:pPr>
            <w:r w:rsidRPr="005D5090">
              <w:rPr>
                <w:lang w:eastAsia="ru-RU"/>
              </w:rPr>
              <w:t>День российского студенчества;</w:t>
            </w:r>
          </w:p>
          <w:p w:rsidR="005D5090" w:rsidRPr="005D5090" w:rsidRDefault="005D5090" w:rsidP="005D5090">
            <w:pPr>
              <w:widowControl/>
              <w:autoSpaceDE/>
              <w:autoSpaceDN/>
              <w:jc w:val="both"/>
              <w:rPr>
                <w:lang w:val="zh-CN" w:eastAsia="ru-RU"/>
              </w:rPr>
            </w:pPr>
            <w:bookmarkStart w:id="1" w:name="102688"/>
            <w:bookmarkEnd w:id="1"/>
            <w:r w:rsidRPr="005D5090">
              <w:rPr>
                <w:lang w:val="zh-CN" w:eastAsia="ru-RU"/>
              </w:rPr>
              <w:t xml:space="preserve">День </w:t>
            </w:r>
            <w:r w:rsidRPr="005D5090">
              <w:rPr>
                <w:lang w:eastAsia="ru-RU"/>
              </w:rPr>
              <w:t xml:space="preserve">полного освобождения  </w:t>
            </w:r>
            <w:r w:rsidRPr="005D5090">
              <w:rPr>
                <w:lang w:val="zh-CN" w:eastAsia="ru-RU"/>
              </w:rPr>
              <w:t xml:space="preserve">Ленинграда </w:t>
            </w:r>
            <w:r w:rsidRPr="005D5090">
              <w:rPr>
                <w:lang w:eastAsia="ru-RU"/>
              </w:rPr>
              <w:t xml:space="preserve">от фашисткой </w:t>
            </w:r>
            <w:r w:rsidRPr="005D5090">
              <w:rPr>
                <w:lang w:val="zh-CN" w:eastAsia="ru-RU"/>
              </w:rPr>
              <w:t>блокады,</w:t>
            </w:r>
          </w:p>
          <w:p w:rsidR="005D5090" w:rsidRPr="005D5090" w:rsidRDefault="005D5090" w:rsidP="005D5090">
            <w:pPr>
              <w:widowControl/>
              <w:autoSpaceDE/>
              <w:autoSpaceDN/>
              <w:jc w:val="both"/>
              <w:rPr>
                <w:lang w:val="zh-CN" w:eastAsia="ru-RU"/>
              </w:rPr>
            </w:pPr>
            <w:r w:rsidRPr="005D5090">
              <w:rPr>
                <w:lang w:val="zh-CN" w:eastAsia="ru-RU"/>
              </w:rPr>
              <w:t>День освобождения Красной армией крупнейшего "лагеря смерти" Аушвиц-Биркенау (Освенцима)</w:t>
            </w:r>
          </w:p>
          <w:p w:rsidR="005D5090" w:rsidRPr="005D5090" w:rsidRDefault="005D5090" w:rsidP="005D5090">
            <w:pPr>
              <w:widowControl/>
              <w:autoSpaceDE/>
              <w:autoSpaceDN/>
              <w:jc w:val="both"/>
              <w:rPr>
                <w:lang w:val="zh-CN" w:eastAsia="ru-RU"/>
              </w:rPr>
            </w:pPr>
            <w:r w:rsidRPr="005D5090">
              <w:rPr>
                <w:lang w:val="zh-CN" w:eastAsia="ru-RU"/>
              </w:rPr>
              <w:t>День памяти жертв Холокоста</w:t>
            </w:r>
          </w:p>
        </w:tc>
        <w:tc>
          <w:tcPr>
            <w:tcW w:w="0" w:type="auto"/>
            <w:vMerge w:val="restart"/>
          </w:tcPr>
          <w:p w:rsidR="005D5090" w:rsidRPr="005D5090" w:rsidRDefault="005D5090" w:rsidP="005D5090">
            <w:pPr>
              <w:widowControl/>
              <w:autoSpaceDE/>
              <w:autoSpaceDN/>
              <w:jc w:val="both"/>
              <w:rPr>
                <w:lang w:eastAsia="ru-RU"/>
              </w:rPr>
            </w:pPr>
            <w:r w:rsidRPr="005D5090">
              <w:rPr>
                <w:lang w:eastAsia="ru-RU"/>
              </w:rPr>
              <w:t>Беседа инспектора ГПДН ОМВД  СГО</w:t>
            </w:r>
          </w:p>
          <w:p w:rsidR="005D5090" w:rsidRPr="005D5090" w:rsidRDefault="005D5090" w:rsidP="005D5090">
            <w:pPr>
              <w:widowControl/>
              <w:autoSpaceDE/>
              <w:autoSpaceDN/>
              <w:jc w:val="both"/>
              <w:rPr>
                <w:lang w:eastAsia="ru-RU"/>
              </w:rPr>
            </w:pPr>
            <w:r w:rsidRPr="005D5090">
              <w:rPr>
                <w:lang w:eastAsia="ru-RU"/>
              </w:rPr>
              <w:t>с уч-ся 6- 8 классов</w:t>
            </w:r>
          </w:p>
          <w:p w:rsidR="005D5090" w:rsidRPr="005D5090" w:rsidRDefault="005D5090" w:rsidP="005D5090">
            <w:pPr>
              <w:widowControl/>
              <w:autoSpaceDE/>
              <w:autoSpaceDN/>
              <w:jc w:val="both"/>
              <w:rPr>
                <w:lang w:eastAsia="ru-RU"/>
              </w:rPr>
            </w:pPr>
            <w:r w:rsidRPr="005D5090">
              <w:rPr>
                <w:lang w:eastAsia="ru-RU"/>
              </w:rPr>
              <w:t xml:space="preserve">«Проступок, правонарушение, преступление». </w:t>
            </w:r>
          </w:p>
          <w:p w:rsidR="005D5090" w:rsidRPr="005D5090" w:rsidRDefault="005D5090" w:rsidP="005D5090">
            <w:pPr>
              <w:widowControl/>
              <w:autoSpaceDE/>
              <w:autoSpaceDN/>
              <w:jc w:val="both"/>
              <w:rPr>
                <w:lang w:eastAsia="ru-RU"/>
              </w:rPr>
            </w:pPr>
          </w:p>
        </w:tc>
        <w:tc>
          <w:tcPr>
            <w:tcW w:w="1605" w:type="dxa"/>
            <w:gridSpan w:val="2"/>
            <w:vMerge w:val="restart"/>
          </w:tcPr>
          <w:p w:rsidR="005D5090" w:rsidRPr="005D5090" w:rsidRDefault="005D5090" w:rsidP="005D5090">
            <w:pPr>
              <w:widowControl/>
              <w:autoSpaceDE/>
              <w:autoSpaceDN/>
              <w:jc w:val="both"/>
              <w:rPr>
                <w:lang w:eastAsia="ru-RU"/>
              </w:rPr>
            </w:pPr>
            <w:r w:rsidRPr="005D5090">
              <w:rPr>
                <w:lang w:eastAsia="ru-RU"/>
              </w:rPr>
              <w:t>Корректировка  планов работы на 2 полугодие</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Организация каникул</w:t>
            </w:r>
          </w:p>
          <w:p w:rsidR="005D5090" w:rsidRPr="005D5090" w:rsidRDefault="005D5090" w:rsidP="005D5090">
            <w:pPr>
              <w:widowControl/>
              <w:autoSpaceDE/>
              <w:autoSpaceDN/>
              <w:jc w:val="both"/>
              <w:rPr>
                <w:lang w:eastAsia="ru-RU"/>
              </w:rPr>
            </w:pPr>
          </w:p>
        </w:tc>
        <w:tc>
          <w:tcPr>
            <w:tcW w:w="1402" w:type="dxa"/>
            <w:vMerge w:val="restart"/>
          </w:tcPr>
          <w:p w:rsidR="005D5090" w:rsidRPr="005D5090" w:rsidRDefault="005D5090" w:rsidP="005D5090">
            <w:pPr>
              <w:widowControl/>
              <w:autoSpaceDE/>
              <w:autoSpaceDN/>
              <w:jc w:val="both"/>
              <w:rPr>
                <w:lang w:eastAsia="ru-RU"/>
              </w:rPr>
            </w:pPr>
          </w:p>
        </w:tc>
      </w:tr>
      <w:tr w:rsidR="005D5090" w:rsidRPr="005D5090" w:rsidTr="005D6E2D">
        <w:trPr>
          <w:cantSplit/>
          <w:trHeight w:val="281"/>
        </w:trPr>
        <w:tc>
          <w:tcPr>
            <w:tcW w:w="0" w:type="auto"/>
            <w:vMerge/>
          </w:tcPr>
          <w:p w:rsidR="005D5090" w:rsidRPr="005D5090" w:rsidRDefault="005D5090" w:rsidP="005D5090">
            <w:pPr>
              <w:widowControl/>
              <w:autoSpaceDE/>
              <w:autoSpaceDN/>
              <w:jc w:val="both"/>
              <w:rPr>
                <w:lang w:eastAsia="ru-RU"/>
              </w:rPr>
            </w:pPr>
          </w:p>
        </w:tc>
        <w:tc>
          <w:tcPr>
            <w:tcW w:w="0" w:type="auto"/>
            <w:vMerge/>
          </w:tcPr>
          <w:p w:rsidR="005D5090" w:rsidRPr="005D5090" w:rsidRDefault="005D5090" w:rsidP="005D5090">
            <w:pPr>
              <w:widowControl/>
              <w:autoSpaceDE/>
              <w:autoSpaceDN/>
              <w:jc w:val="both"/>
              <w:rPr>
                <w:lang w:eastAsia="ru-RU"/>
              </w:rPr>
            </w:pPr>
          </w:p>
        </w:tc>
        <w:tc>
          <w:tcPr>
            <w:tcW w:w="0" w:type="auto"/>
            <w:tcBorders>
              <w:top w:val="nil"/>
              <w:bottom w:val="single" w:sz="4" w:space="0" w:color="auto"/>
            </w:tcBorders>
          </w:tcPr>
          <w:p w:rsidR="005D5090" w:rsidRPr="005D5090" w:rsidRDefault="005D5090" w:rsidP="005D5090">
            <w:pPr>
              <w:widowControl/>
              <w:autoSpaceDE/>
              <w:autoSpaceDN/>
              <w:jc w:val="both"/>
              <w:rPr>
                <w:lang w:eastAsia="ru-RU"/>
              </w:rPr>
            </w:pPr>
            <w:r w:rsidRPr="005D5090">
              <w:rPr>
                <w:lang w:val="zh-CN" w:eastAsia="ru-RU"/>
              </w:rPr>
              <w:t>Урок России</w:t>
            </w:r>
          </w:p>
        </w:tc>
        <w:tc>
          <w:tcPr>
            <w:tcW w:w="0" w:type="auto"/>
            <w:vMerge/>
          </w:tcPr>
          <w:p w:rsidR="005D5090" w:rsidRPr="005D5090" w:rsidRDefault="005D5090" w:rsidP="005D5090">
            <w:pPr>
              <w:widowControl/>
              <w:autoSpaceDE/>
              <w:autoSpaceDN/>
              <w:jc w:val="both"/>
              <w:rPr>
                <w:lang w:eastAsia="ru-RU"/>
              </w:rPr>
            </w:pPr>
          </w:p>
        </w:tc>
        <w:tc>
          <w:tcPr>
            <w:tcW w:w="1605" w:type="dxa"/>
            <w:gridSpan w:val="2"/>
            <w:vMerge/>
          </w:tcPr>
          <w:p w:rsidR="005D5090" w:rsidRPr="005D5090" w:rsidRDefault="005D5090" w:rsidP="005D5090">
            <w:pPr>
              <w:widowControl/>
              <w:autoSpaceDE/>
              <w:autoSpaceDN/>
              <w:jc w:val="both"/>
              <w:rPr>
                <w:lang w:eastAsia="ru-RU"/>
              </w:rPr>
            </w:pPr>
          </w:p>
        </w:tc>
        <w:tc>
          <w:tcPr>
            <w:tcW w:w="1402" w:type="dxa"/>
            <w:vMerge/>
          </w:tcPr>
          <w:p w:rsidR="005D5090" w:rsidRPr="005D5090" w:rsidRDefault="005D5090" w:rsidP="005D5090">
            <w:pPr>
              <w:widowControl/>
              <w:autoSpaceDE/>
              <w:autoSpaceDN/>
              <w:jc w:val="both"/>
              <w:rPr>
                <w:lang w:eastAsia="ru-RU"/>
              </w:rPr>
            </w:pPr>
          </w:p>
        </w:tc>
      </w:tr>
      <w:tr w:rsidR="005D5090" w:rsidRPr="005D5090" w:rsidTr="005D6E2D">
        <w:trPr>
          <w:cantSplit/>
          <w:trHeight w:val="4110"/>
        </w:trPr>
        <w:tc>
          <w:tcPr>
            <w:tcW w:w="0" w:type="auto"/>
            <w:vMerge w:val="restart"/>
          </w:tcPr>
          <w:p w:rsidR="005D5090" w:rsidRPr="005D5090" w:rsidRDefault="005D5090" w:rsidP="005D5090">
            <w:pPr>
              <w:widowControl/>
              <w:autoSpaceDE/>
              <w:autoSpaceDN/>
              <w:jc w:val="both"/>
              <w:rPr>
                <w:lang w:eastAsia="ru-RU"/>
              </w:rPr>
            </w:pPr>
            <w:r w:rsidRPr="005D5090">
              <w:rPr>
                <w:lang w:eastAsia="ru-RU"/>
              </w:rPr>
              <w:t>Февраль</w:t>
            </w:r>
          </w:p>
          <w:p w:rsidR="005D5090" w:rsidRPr="005D5090" w:rsidRDefault="005D5090" w:rsidP="005D5090">
            <w:pPr>
              <w:widowControl/>
              <w:autoSpaceDE/>
              <w:autoSpaceDN/>
              <w:jc w:val="both"/>
              <w:rPr>
                <w:lang w:eastAsia="ru-RU"/>
              </w:rPr>
            </w:pPr>
            <w:r w:rsidRPr="005D5090">
              <w:rPr>
                <w:lang w:eastAsia="ru-RU"/>
              </w:rPr>
              <w:t>КТД "Сыны Отечества"</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Месячник военно-патриотического воспитания</w:t>
            </w:r>
          </w:p>
          <w:p w:rsidR="005D5090" w:rsidRPr="005D5090" w:rsidRDefault="005D5090" w:rsidP="005D5090">
            <w:pPr>
              <w:widowControl/>
              <w:autoSpaceDE/>
              <w:autoSpaceDN/>
              <w:jc w:val="both"/>
              <w:rPr>
                <w:lang w:eastAsia="ru-RU"/>
              </w:rPr>
            </w:pPr>
          </w:p>
        </w:tc>
        <w:tc>
          <w:tcPr>
            <w:tcW w:w="0" w:type="auto"/>
            <w:vMerge w:val="restart"/>
          </w:tcPr>
          <w:p w:rsidR="005D5090" w:rsidRPr="005D5090" w:rsidRDefault="005D5090" w:rsidP="005D5090">
            <w:pPr>
              <w:widowControl/>
              <w:autoSpaceDE/>
              <w:autoSpaceDN/>
              <w:jc w:val="both"/>
              <w:rPr>
                <w:lang w:eastAsia="ru-RU"/>
              </w:rPr>
            </w:pPr>
            <w:r w:rsidRPr="005D5090">
              <w:rPr>
                <w:lang w:eastAsia="ru-RU"/>
              </w:rPr>
              <w:t xml:space="preserve">Подготовка спортивного праздника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Выпуск праздничной газеты</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vMerge w:val="restart"/>
          </w:tcPr>
          <w:p w:rsidR="005D5090" w:rsidRPr="005D5090" w:rsidRDefault="005D5090" w:rsidP="005D5090">
            <w:pPr>
              <w:widowControl/>
              <w:autoSpaceDE/>
              <w:autoSpaceDN/>
              <w:jc w:val="both"/>
              <w:rPr>
                <w:lang w:eastAsia="ru-RU"/>
              </w:rPr>
            </w:pPr>
            <w:r w:rsidRPr="005D5090">
              <w:rPr>
                <w:lang w:eastAsia="ru-RU"/>
              </w:rPr>
              <w:t>День разгрома советскими войсками немецко-фашистских вой</w:t>
            </w:r>
            <w:proofErr w:type="gramStart"/>
            <w:r w:rsidRPr="005D5090">
              <w:rPr>
                <w:lang w:eastAsia="ru-RU"/>
              </w:rPr>
              <w:t>ск в Ст</w:t>
            </w:r>
            <w:proofErr w:type="gramEnd"/>
            <w:r w:rsidRPr="005D5090">
              <w:rPr>
                <w:lang w:eastAsia="ru-RU"/>
              </w:rPr>
              <w:t>алинградской битве;</w:t>
            </w:r>
          </w:p>
          <w:p w:rsidR="005D5090" w:rsidRPr="005D5090" w:rsidRDefault="005D5090" w:rsidP="005D5090">
            <w:pPr>
              <w:widowControl/>
              <w:autoSpaceDE/>
              <w:autoSpaceDN/>
              <w:jc w:val="both"/>
              <w:rPr>
                <w:lang w:eastAsia="ru-RU"/>
              </w:rPr>
            </w:pPr>
            <w:r w:rsidRPr="005D5090">
              <w:rPr>
                <w:lang w:eastAsia="ru-RU"/>
              </w:rPr>
              <w:t>День российской науки;</w:t>
            </w:r>
          </w:p>
          <w:p w:rsidR="005D5090" w:rsidRPr="005D5090" w:rsidRDefault="005D5090" w:rsidP="005D5090">
            <w:pPr>
              <w:widowControl/>
              <w:autoSpaceDE/>
              <w:autoSpaceDN/>
              <w:jc w:val="both"/>
              <w:rPr>
                <w:lang w:eastAsia="ru-RU"/>
              </w:rPr>
            </w:pPr>
            <w:r w:rsidRPr="005D5090">
              <w:rPr>
                <w:lang w:eastAsia="ru-RU"/>
              </w:rPr>
              <w:t xml:space="preserve">День памяти о россиянах, исполнявших </w:t>
            </w:r>
          </w:p>
          <w:p w:rsidR="005D5090" w:rsidRPr="005D5090" w:rsidRDefault="005D5090" w:rsidP="005D5090">
            <w:pPr>
              <w:widowControl/>
              <w:autoSpaceDE/>
              <w:autoSpaceDN/>
              <w:jc w:val="both"/>
              <w:rPr>
                <w:lang w:eastAsia="ru-RU"/>
              </w:rPr>
            </w:pPr>
            <w:r w:rsidRPr="005D5090">
              <w:rPr>
                <w:lang w:eastAsia="ru-RU"/>
              </w:rPr>
              <w:t>служебный долг за пределами Отечества;</w:t>
            </w:r>
          </w:p>
          <w:p w:rsidR="005D5090" w:rsidRPr="005D5090" w:rsidRDefault="005D5090" w:rsidP="005D5090">
            <w:pPr>
              <w:widowControl/>
              <w:autoSpaceDE/>
              <w:autoSpaceDN/>
              <w:jc w:val="both"/>
              <w:rPr>
                <w:lang w:eastAsia="ru-RU"/>
              </w:rPr>
            </w:pPr>
            <w:r w:rsidRPr="005D5090">
              <w:rPr>
                <w:lang w:eastAsia="ru-RU"/>
              </w:rPr>
              <w:t>Международный день родного языка.</w:t>
            </w:r>
          </w:p>
          <w:p w:rsidR="005D5090" w:rsidRPr="005D5090" w:rsidRDefault="005D5090" w:rsidP="005D5090">
            <w:pPr>
              <w:widowControl/>
              <w:autoSpaceDE/>
              <w:autoSpaceDN/>
              <w:jc w:val="both"/>
              <w:rPr>
                <w:lang w:eastAsia="ru-RU"/>
              </w:rPr>
            </w:pPr>
            <w:r w:rsidRPr="005D5090">
              <w:rPr>
                <w:lang w:eastAsia="ru-RU"/>
              </w:rPr>
              <w:t>День Памяти А.С.Пушкина</w:t>
            </w:r>
          </w:p>
          <w:p w:rsidR="005D5090" w:rsidRPr="005D5090" w:rsidRDefault="005D5090" w:rsidP="005D5090">
            <w:pPr>
              <w:widowControl/>
              <w:autoSpaceDE/>
              <w:autoSpaceDN/>
              <w:jc w:val="both"/>
              <w:rPr>
                <w:lang w:eastAsia="ru-RU"/>
              </w:rPr>
            </w:pPr>
            <w:r w:rsidRPr="005D5090">
              <w:rPr>
                <w:lang w:eastAsia="ru-RU"/>
              </w:rPr>
              <w:t>(конкурс чтецов)</w:t>
            </w:r>
          </w:p>
          <w:p w:rsidR="005D5090" w:rsidRPr="005D5090" w:rsidRDefault="005D5090" w:rsidP="005D5090">
            <w:pPr>
              <w:widowControl/>
              <w:autoSpaceDE/>
              <w:autoSpaceDN/>
              <w:jc w:val="both"/>
              <w:rPr>
                <w:lang w:eastAsia="ru-RU"/>
              </w:rPr>
            </w:pPr>
            <w:r w:rsidRPr="005D5090">
              <w:rPr>
                <w:lang w:eastAsia="ru-RU"/>
              </w:rPr>
              <w:t>Литературная игра со дня рождения</w:t>
            </w:r>
          </w:p>
          <w:p w:rsidR="002F6CA6" w:rsidRDefault="005D5090" w:rsidP="005D5090">
            <w:pPr>
              <w:widowControl/>
              <w:autoSpaceDE/>
              <w:autoSpaceDN/>
              <w:ind w:right="-173"/>
              <w:jc w:val="both"/>
              <w:rPr>
                <w:lang w:eastAsia="ru-RU"/>
              </w:rPr>
            </w:pPr>
            <w:r w:rsidRPr="005D5090">
              <w:rPr>
                <w:lang w:eastAsia="ru-RU"/>
              </w:rPr>
              <w:t>Муниципальный</w:t>
            </w:r>
          </w:p>
          <w:p w:rsidR="005D5090" w:rsidRPr="005D5090" w:rsidRDefault="005D5090" w:rsidP="005D5090">
            <w:pPr>
              <w:widowControl/>
              <w:autoSpaceDE/>
              <w:autoSpaceDN/>
              <w:ind w:right="-173"/>
              <w:jc w:val="both"/>
              <w:rPr>
                <w:lang w:eastAsia="ru-RU"/>
              </w:rPr>
            </w:pPr>
            <w:r w:rsidRPr="005D5090">
              <w:rPr>
                <w:lang w:eastAsia="ru-RU"/>
              </w:rPr>
              <w:t xml:space="preserve"> этап </w:t>
            </w:r>
            <w:r w:rsidRPr="005D5090">
              <w:rPr>
                <w:lang w:eastAsia="ru-RU"/>
              </w:rPr>
              <w:lastRenderedPageBreak/>
              <w:t>Всероссийской акции</w:t>
            </w:r>
          </w:p>
          <w:p w:rsidR="005D5090" w:rsidRPr="005D5090" w:rsidRDefault="005D5090" w:rsidP="005D5090">
            <w:pPr>
              <w:widowControl/>
              <w:autoSpaceDE/>
              <w:autoSpaceDN/>
              <w:jc w:val="both"/>
              <w:rPr>
                <w:lang w:eastAsia="ru-RU"/>
              </w:rPr>
            </w:pPr>
            <w:r w:rsidRPr="005D5090">
              <w:rPr>
                <w:lang w:eastAsia="ru-RU"/>
              </w:rPr>
              <w:t xml:space="preserve"> «Я - гражданин России»</w:t>
            </w:r>
          </w:p>
          <w:p w:rsidR="005D5090" w:rsidRPr="005D5090" w:rsidRDefault="005D5090" w:rsidP="005D5090">
            <w:pPr>
              <w:widowControl/>
              <w:autoSpaceDE/>
              <w:autoSpaceDN/>
              <w:jc w:val="both"/>
              <w:rPr>
                <w:lang w:eastAsia="ru-RU"/>
              </w:rPr>
            </w:pPr>
            <w:r w:rsidRPr="005D5090">
              <w:rPr>
                <w:lang w:eastAsia="ru-RU"/>
              </w:rPr>
              <w:t xml:space="preserve">Конкурс </w:t>
            </w:r>
            <w:proofErr w:type="spellStart"/>
            <w:proofErr w:type="gramStart"/>
            <w:r w:rsidRPr="005D5090">
              <w:rPr>
                <w:lang w:eastAsia="ru-RU"/>
              </w:rPr>
              <w:t>военно</w:t>
            </w:r>
            <w:proofErr w:type="spellEnd"/>
            <w:r w:rsidRPr="005D5090">
              <w:rPr>
                <w:lang w:eastAsia="ru-RU"/>
              </w:rPr>
              <w:t xml:space="preserve"> </w:t>
            </w:r>
            <w:r w:rsidR="002F6CA6">
              <w:rPr>
                <w:lang w:eastAsia="ru-RU"/>
              </w:rPr>
              <w:t>–</w:t>
            </w:r>
            <w:r w:rsidRPr="005D5090">
              <w:rPr>
                <w:lang w:eastAsia="ru-RU"/>
              </w:rPr>
              <w:t xml:space="preserve"> патриотической</w:t>
            </w:r>
            <w:proofErr w:type="gramEnd"/>
            <w:r w:rsidR="002F6CA6">
              <w:rPr>
                <w:lang w:eastAsia="ru-RU"/>
              </w:rPr>
              <w:t xml:space="preserve"> </w:t>
            </w:r>
            <w:r w:rsidRPr="005D5090">
              <w:rPr>
                <w:lang w:eastAsia="ru-RU"/>
              </w:rPr>
              <w:t xml:space="preserve">песни </w:t>
            </w:r>
          </w:p>
          <w:p w:rsidR="005D5090" w:rsidRPr="005D5090" w:rsidRDefault="002F6CA6" w:rsidP="005D5090">
            <w:pPr>
              <w:widowControl/>
              <w:autoSpaceDE/>
              <w:autoSpaceDN/>
              <w:jc w:val="both"/>
              <w:rPr>
                <w:lang w:eastAsia="ru-RU"/>
              </w:rPr>
            </w:pPr>
            <w:r>
              <w:rPr>
                <w:lang w:eastAsia="ru-RU"/>
              </w:rPr>
              <w:t xml:space="preserve">Благотворительная акция </w:t>
            </w:r>
            <w:r w:rsidR="005D5090" w:rsidRPr="005D5090">
              <w:rPr>
                <w:lang w:eastAsia="ru-RU"/>
              </w:rPr>
              <w:t>«Белая ромашка»</w:t>
            </w:r>
          </w:p>
        </w:tc>
        <w:tc>
          <w:tcPr>
            <w:tcW w:w="0" w:type="auto"/>
          </w:tcPr>
          <w:p w:rsidR="005D5090" w:rsidRPr="005D5090" w:rsidRDefault="005D5090" w:rsidP="005D5090">
            <w:pPr>
              <w:widowControl/>
              <w:autoSpaceDE/>
              <w:autoSpaceDN/>
              <w:ind w:right="-136"/>
              <w:jc w:val="both"/>
              <w:rPr>
                <w:lang w:eastAsia="ru-RU"/>
              </w:rPr>
            </w:pPr>
            <w:r w:rsidRPr="005D5090">
              <w:rPr>
                <w:lang w:eastAsia="ru-RU"/>
              </w:rPr>
              <w:lastRenderedPageBreak/>
              <w:t xml:space="preserve">Проведение </w:t>
            </w:r>
            <w:proofErr w:type="spellStart"/>
            <w:r w:rsidRPr="005D5090">
              <w:rPr>
                <w:lang w:eastAsia="ru-RU"/>
              </w:rPr>
              <w:t>профориентационной</w:t>
            </w:r>
            <w:proofErr w:type="spellEnd"/>
            <w:r w:rsidRPr="005D5090">
              <w:rPr>
                <w:lang w:eastAsia="ru-RU"/>
              </w:rPr>
              <w:t xml:space="preserve"> работы с </w:t>
            </w:r>
            <w:proofErr w:type="gramStart"/>
            <w:r w:rsidRPr="005D5090">
              <w:rPr>
                <w:lang w:eastAsia="ru-RU"/>
              </w:rPr>
              <w:t>обучающимися</w:t>
            </w:r>
            <w:proofErr w:type="gramEnd"/>
            <w:r w:rsidRPr="005D5090">
              <w:rPr>
                <w:lang w:eastAsia="ru-RU"/>
              </w:rPr>
              <w:t xml:space="preserve"> 8-х классов (фильмы о профессиях и предприятиях нашей области)</w:t>
            </w:r>
          </w:p>
        </w:tc>
        <w:tc>
          <w:tcPr>
            <w:tcW w:w="1605" w:type="dxa"/>
            <w:gridSpan w:val="2"/>
            <w:vMerge w:val="restart"/>
          </w:tcPr>
          <w:p w:rsidR="005D5090" w:rsidRPr="005D5090" w:rsidRDefault="005D5090" w:rsidP="005D5090">
            <w:pPr>
              <w:widowControl/>
              <w:autoSpaceDE/>
              <w:autoSpaceDN/>
              <w:ind w:right="-129"/>
              <w:jc w:val="both"/>
              <w:rPr>
                <w:lang w:eastAsia="ru-RU"/>
              </w:rPr>
            </w:pPr>
            <w:r w:rsidRPr="005D5090">
              <w:rPr>
                <w:lang w:eastAsia="ru-RU"/>
              </w:rPr>
              <w:t xml:space="preserve">Отслеживание и привлечение учащихся к  работе </w:t>
            </w:r>
            <w:proofErr w:type="gramStart"/>
            <w:r w:rsidRPr="005D5090">
              <w:rPr>
                <w:lang w:eastAsia="ru-RU"/>
              </w:rPr>
              <w:t>ДО</w:t>
            </w:r>
            <w:proofErr w:type="gramEnd"/>
          </w:p>
        </w:tc>
        <w:tc>
          <w:tcPr>
            <w:tcW w:w="1402" w:type="dxa"/>
            <w:vMerge w:val="restart"/>
          </w:tcPr>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r>
      <w:tr w:rsidR="005D5090" w:rsidRPr="005D5090" w:rsidTr="005D6E2D">
        <w:trPr>
          <w:cantSplit/>
          <w:trHeight w:val="2756"/>
        </w:trPr>
        <w:tc>
          <w:tcPr>
            <w:tcW w:w="0" w:type="auto"/>
            <w:vMerge/>
          </w:tcPr>
          <w:p w:rsidR="005D5090" w:rsidRPr="005D5090" w:rsidRDefault="005D5090" w:rsidP="005D5090">
            <w:pPr>
              <w:widowControl/>
              <w:autoSpaceDE/>
              <w:autoSpaceDN/>
              <w:jc w:val="both"/>
              <w:rPr>
                <w:lang w:eastAsia="ru-RU"/>
              </w:rPr>
            </w:pPr>
          </w:p>
        </w:tc>
        <w:tc>
          <w:tcPr>
            <w:tcW w:w="0" w:type="auto"/>
            <w:vMerge/>
          </w:tcPr>
          <w:p w:rsidR="005D5090" w:rsidRPr="005D5090" w:rsidRDefault="005D5090" w:rsidP="005D5090">
            <w:pPr>
              <w:widowControl/>
              <w:autoSpaceDE/>
              <w:autoSpaceDN/>
              <w:jc w:val="both"/>
              <w:rPr>
                <w:lang w:eastAsia="ru-RU"/>
              </w:rPr>
            </w:pPr>
          </w:p>
        </w:tc>
        <w:tc>
          <w:tcPr>
            <w:tcW w:w="0" w:type="auto"/>
            <w:vMerge/>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tc>
        <w:tc>
          <w:tcPr>
            <w:tcW w:w="1605" w:type="dxa"/>
            <w:gridSpan w:val="2"/>
            <w:vMerge/>
          </w:tcPr>
          <w:p w:rsidR="005D5090" w:rsidRPr="005D5090" w:rsidRDefault="005D5090" w:rsidP="005D5090">
            <w:pPr>
              <w:widowControl/>
              <w:autoSpaceDE/>
              <w:autoSpaceDN/>
              <w:jc w:val="both"/>
              <w:rPr>
                <w:lang w:eastAsia="ru-RU"/>
              </w:rPr>
            </w:pPr>
          </w:p>
        </w:tc>
        <w:tc>
          <w:tcPr>
            <w:tcW w:w="1402" w:type="dxa"/>
            <w:vMerge/>
          </w:tcPr>
          <w:p w:rsidR="005D5090" w:rsidRPr="005D5090" w:rsidRDefault="005D5090" w:rsidP="005D5090">
            <w:pPr>
              <w:widowControl/>
              <w:autoSpaceDE/>
              <w:autoSpaceDN/>
              <w:jc w:val="both"/>
              <w:rPr>
                <w:lang w:eastAsia="ru-RU"/>
              </w:rPr>
            </w:pPr>
          </w:p>
        </w:tc>
      </w:tr>
      <w:tr w:rsidR="005D5090" w:rsidRPr="005D5090" w:rsidTr="005D6E2D">
        <w:trPr>
          <w:cantSplit/>
          <w:trHeight w:val="5442"/>
        </w:trPr>
        <w:tc>
          <w:tcPr>
            <w:tcW w:w="0" w:type="auto"/>
            <w:vMerge/>
            <w:tcBorders>
              <w:bottom w:val="single" w:sz="4" w:space="0" w:color="auto"/>
            </w:tcBorders>
          </w:tcPr>
          <w:p w:rsidR="005D5090" w:rsidRPr="005D5090" w:rsidRDefault="005D5090" w:rsidP="005D5090">
            <w:pPr>
              <w:widowControl/>
              <w:autoSpaceDE/>
              <w:autoSpaceDN/>
              <w:jc w:val="both"/>
              <w:rPr>
                <w:lang w:eastAsia="ru-RU"/>
              </w:rPr>
            </w:pPr>
          </w:p>
        </w:tc>
        <w:tc>
          <w:tcPr>
            <w:tcW w:w="0" w:type="auto"/>
            <w:vMerge/>
            <w:tcBorders>
              <w:bottom w:val="single" w:sz="4" w:space="0" w:color="auto"/>
            </w:tcBorders>
          </w:tcPr>
          <w:p w:rsidR="005D5090" w:rsidRPr="005D5090" w:rsidRDefault="005D5090" w:rsidP="005D5090">
            <w:pPr>
              <w:widowControl/>
              <w:autoSpaceDE/>
              <w:autoSpaceDN/>
              <w:jc w:val="both"/>
              <w:rPr>
                <w:lang w:eastAsia="ru-RU"/>
              </w:rPr>
            </w:pPr>
          </w:p>
        </w:tc>
        <w:tc>
          <w:tcPr>
            <w:tcW w:w="0" w:type="auto"/>
            <w:vMerge/>
            <w:tcBorders>
              <w:bottom w:val="single" w:sz="4" w:space="0" w:color="auto"/>
            </w:tcBorders>
          </w:tcPr>
          <w:p w:rsidR="005D5090" w:rsidRPr="005D5090" w:rsidRDefault="005D5090" w:rsidP="005D5090">
            <w:pPr>
              <w:widowControl/>
              <w:autoSpaceDE/>
              <w:autoSpaceDN/>
              <w:jc w:val="both"/>
              <w:rPr>
                <w:lang w:eastAsia="ru-RU"/>
              </w:rPr>
            </w:pPr>
          </w:p>
        </w:tc>
        <w:tc>
          <w:tcPr>
            <w:tcW w:w="0" w:type="auto"/>
            <w:tcBorders>
              <w:top w:val="single" w:sz="4" w:space="0" w:color="FFFFFF"/>
              <w:bottom w:val="single" w:sz="4" w:space="0" w:color="auto"/>
            </w:tcBorders>
          </w:tcPr>
          <w:p w:rsidR="005D5090" w:rsidRPr="005D5090" w:rsidRDefault="005D5090" w:rsidP="005D5090">
            <w:pPr>
              <w:widowControl/>
              <w:autoSpaceDE/>
              <w:autoSpaceDN/>
              <w:jc w:val="both"/>
              <w:rPr>
                <w:lang w:eastAsia="ru-RU"/>
              </w:rPr>
            </w:pPr>
            <w:r w:rsidRPr="005D5090">
              <w:rPr>
                <w:lang w:eastAsia="ru-RU"/>
              </w:rPr>
              <w:t>Посещение уроков с целью изучения индивидуальных особенностей учащихся «группы социального риска» и «</w:t>
            </w:r>
            <w:proofErr w:type="spellStart"/>
            <w:r w:rsidRPr="005D5090">
              <w:rPr>
                <w:lang w:eastAsia="ru-RU"/>
              </w:rPr>
              <w:t>девиантного</w:t>
            </w:r>
            <w:proofErr w:type="spellEnd"/>
            <w:r w:rsidRPr="005D5090">
              <w:rPr>
                <w:lang w:eastAsia="ru-RU"/>
              </w:rPr>
              <w:t xml:space="preserve"> поведения» и организация дальнейшей работы с ними. </w:t>
            </w:r>
          </w:p>
        </w:tc>
        <w:tc>
          <w:tcPr>
            <w:tcW w:w="1605" w:type="dxa"/>
            <w:gridSpan w:val="2"/>
            <w:vMerge/>
            <w:tcBorders>
              <w:bottom w:val="single" w:sz="4" w:space="0" w:color="auto"/>
            </w:tcBorders>
          </w:tcPr>
          <w:p w:rsidR="005D5090" w:rsidRPr="005D5090" w:rsidRDefault="005D5090" w:rsidP="005D5090">
            <w:pPr>
              <w:widowControl/>
              <w:autoSpaceDE/>
              <w:autoSpaceDN/>
              <w:jc w:val="both"/>
              <w:rPr>
                <w:lang w:eastAsia="ru-RU"/>
              </w:rPr>
            </w:pPr>
          </w:p>
        </w:tc>
        <w:tc>
          <w:tcPr>
            <w:tcW w:w="1402" w:type="dxa"/>
            <w:vMerge/>
            <w:tcBorders>
              <w:bottom w:val="single" w:sz="4" w:space="0" w:color="auto"/>
            </w:tcBorders>
          </w:tcPr>
          <w:p w:rsidR="005D5090" w:rsidRPr="005D5090" w:rsidRDefault="005D5090" w:rsidP="005D5090">
            <w:pPr>
              <w:widowControl/>
              <w:autoSpaceDE/>
              <w:autoSpaceDN/>
              <w:jc w:val="both"/>
              <w:rPr>
                <w:lang w:eastAsia="ru-RU"/>
              </w:rPr>
            </w:pPr>
          </w:p>
        </w:tc>
      </w:tr>
      <w:tr w:rsidR="005D5090" w:rsidRPr="005D5090" w:rsidTr="005D6E2D">
        <w:trPr>
          <w:cantSplit/>
          <w:trHeight w:val="1733"/>
        </w:trPr>
        <w:tc>
          <w:tcPr>
            <w:tcW w:w="0" w:type="auto"/>
          </w:tcPr>
          <w:p w:rsidR="005D5090" w:rsidRPr="005D5090" w:rsidRDefault="005D5090" w:rsidP="005D5090">
            <w:pPr>
              <w:widowControl/>
              <w:autoSpaceDE/>
              <w:autoSpaceDN/>
              <w:jc w:val="both"/>
              <w:rPr>
                <w:lang w:eastAsia="ru-RU"/>
              </w:rPr>
            </w:pPr>
            <w:r w:rsidRPr="005D5090">
              <w:rPr>
                <w:lang w:eastAsia="ru-RU"/>
              </w:rPr>
              <w:lastRenderedPageBreak/>
              <w:t>Март</w:t>
            </w:r>
          </w:p>
          <w:p w:rsidR="005D5090" w:rsidRPr="005D5090" w:rsidRDefault="005D5090" w:rsidP="005D5090">
            <w:pPr>
              <w:widowControl/>
              <w:autoSpaceDE/>
              <w:autoSpaceDN/>
              <w:jc w:val="both"/>
              <w:rPr>
                <w:lang w:eastAsia="ru-RU"/>
              </w:rPr>
            </w:pPr>
            <w:r w:rsidRPr="005D5090">
              <w:rPr>
                <w:lang w:eastAsia="ru-RU"/>
              </w:rPr>
              <w:t>КТД "В честь прекрасных дам"</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ind w:right="-80"/>
              <w:jc w:val="both"/>
              <w:rPr>
                <w:lang w:eastAsia="ru-RU"/>
              </w:rPr>
            </w:pPr>
            <w:r w:rsidRPr="005D5090">
              <w:rPr>
                <w:lang w:eastAsia="ru-RU"/>
              </w:rPr>
              <w:t xml:space="preserve">Подготовка праздничных  мероприятий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Выпуск праздничной газеты</w:t>
            </w:r>
          </w:p>
        </w:tc>
        <w:tc>
          <w:tcPr>
            <w:tcW w:w="0" w:type="auto"/>
            <w:tcBorders>
              <w:top w:val="single" w:sz="4" w:space="0" w:color="auto"/>
            </w:tcBorders>
          </w:tcPr>
          <w:p w:rsidR="005D5090" w:rsidRPr="005D5090" w:rsidRDefault="005D5090" w:rsidP="005D5090">
            <w:pPr>
              <w:widowControl/>
              <w:autoSpaceDE/>
              <w:autoSpaceDN/>
              <w:jc w:val="both"/>
              <w:rPr>
                <w:lang w:eastAsia="ru-RU"/>
              </w:rPr>
            </w:pPr>
            <w:r w:rsidRPr="005D5090">
              <w:rPr>
                <w:lang w:eastAsia="ru-RU"/>
              </w:rPr>
              <w:t xml:space="preserve">День воссоединения Крыма </w:t>
            </w:r>
            <w:proofErr w:type="gramStart"/>
            <w:r w:rsidRPr="005D5090">
              <w:rPr>
                <w:lang w:eastAsia="ru-RU"/>
              </w:rPr>
              <w:t>с</w:t>
            </w:r>
            <w:proofErr w:type="gramEnd"/>
          </w:p>
          <w:p w:rsidR="005D5090" w:rsidRPr="005D5090" w:rsidRDefault="005D5090" w:rsidP="005D5090">
            <w:pPr>
              <w:widowControl/>
              <w:autoSpaceDE/>
              <w:autoSpaceDN/>
              <w:jc w:val="both"/>
              <w:rPr>
                <w:lang w:eastAsia="ru-RU"/>
              </w:rPr>
            </w:pPr>
            <w:r w:rsidRPr="005D5090">
              <w:rPr>
                <w:lang w:eastAsia="ru-RU"/>
              </w:rPr>
              <w:t>Россией</w:t>
            </w:r>
          </w:p>
          <w:p w:rsidR="005D5090" w:rsidRPr="005D5090" w:rsidRDefault="005D5090" w:rsidP="005D5090">
            <w:pPr>
              <w:widowControl/>
              <w:autoSpaceDE/>
              <w:autoSpaceDN/>
              <w:jc w:val="both"/>
              <w:rPr>
                <w:lang w:eastAsia="ru-RU"/>
              </w:rPr>
            </w:pPr>
            <w:r w:rsidRPr="005D5090">
              <w:rPr>
                <w:lang w:eastAsia="ru-RU"/>
              </w:rPr>
              <w:t>Международный день театра</w:t>
            </w:r>
          </w:p>
        </w:tc>
        <w:tc>
          <w:tcPr>
            <w:tcW w:w="0" w:type="auto"/>
          </w:tcPr>
          <w:p w:rsidR="005D5090" w:rsidRPr="005D5090" w:rsidRDefault="005D5090" w:rsidP="005D5090">
            <w:pPr>
              <w:widowControl/>
              <w:autoSpaceDE/>
              <w:autoSpaceDN/>
              <w:jc w:val="both"/>
              <w:rPr>
                <w:lang w:eastAsia="ru-RU"/>
              </w:rPr>
            </w:pPr>
            <w:r w:rsidRPr="005D5090">
              <w:rPr>
                <w:lang w:eastAsia="ru-RU"/>
              </w:rPr>
              <w:t>Психологические тренинги для  уч-ся  9 классов для успешной подготовки к  ОГЭ.</w:t>
            </w:r>
          </w:p>
        </w:tc>
        <w:tc>
          <w:tcPr>
            <w:tcW w:w="1605" w:type="dxa"/>
            <w:gridSpan w:val="2"/>
          </w:tcPr>
          <w:p w:rsidR="005D5090" w:rsidRPr="005D5090" w:rsidRDefault="005D5090" w:rsidP="005D5090">
            <w:pPr>
              <w:widowControl/>
              <w:autoSpaceDE/>
              <w:autoSpaceDN/>
              <w:jc w:val="both"/>
              <w:rPr>
                <w:lang w:eastAsia="ru-RU"/>
              </w:rPr>
            </w:pPr>
            <w:r w:rsidRPr="005D5090">
              <w:rPr>
                <w:lang w:eastAsia="ru-RU"/>
              </w:rPr>
              <w:t>Родительское собрание</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1402" w:type="dxa"/>
          </w:tcPr>
          <w:p w:rsidR="005D5090" w:rsidRPr="005D5090" w:rsidRDefault="005D5090" w:rsidP="005D5090">
            <w:pPr>
              <w:widowControl/>
              <w:autoSpaceDE/>
              <w:autoSpaceDN/>
              <w:jc w:val="both"/>
              <w:rPr>
                <w:lang w:eastAsia="ru-RU"/>
              </w:rPr>
            </w:pPr>
            <w:r w:rsidRPr="005D5090">
              <w:rPr>
                <w:lang w:eastAsia="ru-RU"/>
              </w:rPr>
              <w:t>Родительский всеобуч</w:t>
            </w:r>
          </w:p>
          <w:p w:rsidR="005D5090" w:rsidRPr="005D5090" w:rsidRDefault="005D5090" w:rsidP="005D5090">
            <w:pPr>
              <w:widowControl/>
              <w:autoSpaceDE/>
              <w:autoSpaceDN/>
              <w:jc w:val="both"/>
              <w:rPr>
                <w:lang w:eastAsia="ru-RU"/>
              </w:rPr>
            </w:pPr>
          </w:p>
        </w:tc>
      </w:tr>
      <w:tr w:rsidR="005D5090" w:rsidRPr="005D5090" w:rsidTr="00715C49">
        <w:trPr>
          <w:cantSplit/>
          <w:trHeight w:val="3386"/>
        </w:trPr>
        <w:tc>
          <w:tcPr>
            <w:tcW w:w="0" w:type="auto"/>
          </w:tcPr>
          <w:p w:rsidR="005D5090" w:rsidRPr="005D5090" w:rsidRDefault="005D5090" w:rsidP="005D5090">
            <w:pPr>
              <w:widowControl/>
              <w:autoSpaceDE/>
              <w:autoSpaceDN/>
              <w:jc w:val="both"/>
              <w:rPr>
                <w:lang w:eastAsia="ru-RU"/>
              </w:rPr>
            </w:pPr>
            <w:r w:rsidRPr="005D5090">
              <w:rPr>
                <w:lang w:eastAsia="ru-RU"/>
              </w:rPr>
              <w:t>Апрель</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КТД «Экологический марафон»</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Месячник экологического воспитания</w:t>
            </w: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 xml:space="preserve">Экологический субботник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Трудовой десант (Акция «Чистый двор»)</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Подготовка к акции «Ветеран живет рядом»</w:t>
            </w:r>
          </w:p>
        </w:tc>
        <w:tc>
          <w:tcPr>
            <w:tcW w:w="0" w:type="auto"/>
            <w:vMerge w:val="restart"/>
          </w:tcPr>
          <w:p w:rsidR="005D5090" w:rsidRPr="005D5090" w:rsidRDefault="005D5090" w:rsidP="005D5090">
            <w:pPr>
              <w:widowControl/>
              <w:autoSpaceDE/>
              <w:autoSpaceDN/>
              <w:jc w:val="both"/>
              <w:rPr>
                <w:lang w:eastAsia="ru-RU"/>
              </w:rPr>
            </w:pPr>
            <w:r w:rsidRPr="005D5090">
              <w:rPr>
                <w:lang w:eastAsia="ru-RU"/>
              </w:rPr>
              <w:t>Всемирный день здоровья;</w:t>
            </w:r>
          </w:p>
          <w:p w:rsidR="005D5090" w:rsidRPr="005D5090" w:rsidRDefault="005D5090" w:rsidP="005D5090">
            <w:pPr>
              <w:widowControl/>
              <w:autoSpaceDE/>
              <w:autoSpaceDN/>
              <w:jc w:val="both"/>
              <w:rPr>
                <w:lang w:eastAsia="ru-RU"/>
              </w:rPr>
            </w:pPr>
            <w:r w:rsidRPr="005D5090">
              <w:rPr>
                <w:lang w:eastAsia="ru-RU"/>
              </w:rPr>
              <w:t>День космонавтики;</w:t>
            </w:r>
          </w:p>
          <w:p w:rsidR="005D5090" w:rsidRPr="005D5090" w:rsidRDefault="005D5090" w:rsidP="005D5090">
            <w:pPr>
              <w:widowControl/>
              <w:autoSpaceDE/>
              <w:autoSpaceDN/>
              <w:jc w:val="both"/>
              <w:rPr>
                <w:lang w:eastAsia="ru-RU"/>
              </w:rPr>
            </w:pPr>
            <w:r w:rsidRPr="005D5090">
              <w:rPr>
                <w:lang w:eastAsia="ru-RU"/>
              </w:rPr>
              <w:t>День памяти о геноциде советского народа нацистами и их пособниками в годы ВОВ;</w:t>
            </w:r>
          </w:p>
          <w:p w:rsidR="005D5090" w:rsidRPr="005D5090" w:rsidRDefault="005D5090" w:rsidP="005D5090">
            <w:pPr>
              <w:widowControl/>
              <w:autoSpaceDE/>
              <w:autoSpaceDN/>
              <w:jc w:val="both"/>
              <w:rPr>
                <w:lang w:eastAsia="ru-RU"/>
              </w:rPr>
            </w:pPr>
            <w:r w:rsidRPr="005D5090">
              <w:rPr>
                <w:lang w:eastAsia="ru-RU"/>
              </w:rPr>
              <w:t>Экскурсии в музеи, на выставки, поездки в Белгородский драматический театр</w:t>
            </w:r>
          </w:p>
          <w:p w:rsidR="005D5090" w:rsidRPr="005D5090" w:rsidRDefault="005D5090" w:rsidP="005D5090">
            <w:pPr>
              <w:widowControl/>
              <w:autoSpaceDE/>
              <w:autoSpaceDN/>
              <w:jc w:val="both"/>
              <w:rPr>
                <w:lang w:eastAsia="ru-RU"/>
              </w:rPr>
            </w:pPr>
            <w:r w:rsidRPr="005D5090">
              <w:rPr>
                <w:lang w:eastAsia="ru-RU"/>
              </w:rPr>
              <w:t>Всемирный день Земли</w:t>
            </w:r>
          </w:p>
          <w:p w:rsidR="005D5090" w:rsidRPr="005D5090" w:rsidRDefault="005D5090" w:rsidP="005D5090">
            <w:pPr>
              <w:widowControl/>
              <w:autoSpaceDE/>
              <w:autoSpaceDN/>
              <w:jc w:val="both"/>
              <w:rPr>
                <w:lang w:val="zh-CN" w:eastAsia="ru-RU"/>
              </w:rPr>
            </w:pPr>
            <w:r w:rsidRPr="005D5090">
              <w:rPr>
                <w:lang w:val="zh-CN" w:eastAsia="ru-RU"/>
              </w:rPr>
              <w:t>Международный день детской книги</w:t>
            </w:r>
          </w:p>
          <w:p w:rsidR="005D5090" w:rsidRPr="005D5090" w:rsidRDefault="005D5090" w:rsidP="005D5090">
            <w:pPr>
              <w:widowControl/>
              <w:autoSpaceDE/>
              <w:autoSpaceDN/>
              <w:jc w:val="both"/>
              <w:rPr>
                <w:lang w:val="zh-CN" w:eastAsia="ru-RU"/>
              </w:rPr>
            </w:pPr>
            <w:r w:rsidRPr="005D5090">
              <w:rPr>
                <w:lang w:val="zh-CN" w:eastAsia="ru-RU"/>
              </w:rPr>
              <w:t>Международный день птиц</w:t>
            </w:r>
          </w:p>
          <w:p w:rsidR="005D5090" w:rsidRPr="005D5090" w:rsidRDefault="005D5090" w:rsidP="005D5090">
            <w:pPr>
              <w:widowControl/>
              <w:autoSpaceDE/>
              <w:autoSpaceDN/>
              <w:jc w:val="both"/>
              <w:rPr>
                <w:lang w:eastAsia="ru-RU"/>
              </w:rPr>
            </w:pPr>
            <w:r w:rsidRPr="005D5090">
              <w:rPr>
                <w:lang w:eastAsia="ru-RU"/>
              </w:rPr>
              <w:t xml:space="preserve">Культурно- просветительский проект </w:t>
            </w:r>
          </w:p>
          <w:p w:rsidR="005D5090" w:rsidRPr="005D5090" w:rsidRDefault="005D5090" w:rsidP="005D5090">
            <w:pPr>
              <w:widowControl/>
              <w:autoSpaceDE/>
              <w:autoSpaceDN/>
              <w:jc w:val="both"/>
              <w:rPr>
                <w:lang w:eastAsia="ru-RU"/>
              </w:rPr>
            </w:pPr>
            <w:r w:rsidRPr="005D5090">
              <w:rPr>
                <w:lang w:eastAsia="ru-RU"/>
              </w:rPr>
              <w:t xml:space="preserve">к 100 - </w:t>
            </w:r>
            <w:proofErr w:type="spellStart"/>
            <w:r w:rsidRPr="005D5090">
              <w:rPr>
                <w:lang w:eastAsia="ru-RU"/>
              </w:rPr>
              <w:t>летию</w:t>
            </w:r>
            <w:proofErr w:type="spellEnd"/>
            <w:r w:rsidRPr="005D5090">
              <w:rPr>
                <w:lang w:eastAsia="ru-RU"/>
              </w:rPr>
              <w:t xml:space="preserve"> со дня рождения Юлии Владимировны </w:t>
            </w:r>
            <w:proofErr w:type="spellStart"/>
            <w:r w:rsidRPr="005D5090">
              <w:rPr>
                <w:lang w:eastAsia="ru-RU"/>
              </w:rPr>
              <w:t>Друниной</w:t>
            </w:r>
            <w:proofErr w:type="spellEnd"/>
          </w:p>
        </w:tc>
        <w:tc>
          <w:tcPr>
            <w:tcW w:w="0" w:type="auto"/>
          </w:tcPr>
          <w:p w:rsidR="005D5090" w:rsidRPr="005D5090" w:rsidRDefault="005D5090" w:rsidP="005D5090">
            <w:pPr>
              <w:widowControl/>
              <w:autoSpaceDE/>
              <w:autoSpaceDN/>
              <w:jc w:val="both"/>
              <w:rPr>
                <w:lang w:eastAsia="ru-RU"/>
              </w:rPr>
            </w:pPr>
            <w:r w:rsidRPr="005D5090">
              <w:rPr>
                <w:lang w:eastAsia="ru-RU"/>
              </w:rPr>
              <w:t>Тренинги  с учащимися по подготовке к экзаменам</w:t>
            </w:r>
          </w:p>
          <w:p w:rsidR="005D5090" w:rsidRPr="005D5090" w:rsidRDefault="005D5090" w:rsidP="005D5090">
            <w:pPr>
              <w:widowControl/>
              <w:autoSpaceDE/>
              <w:autoSpaceDN/>
              <w:jc w:val="both"/>
              <w:rPr>
                <w:lang w:eastAsia="ru-RU"/>
              </w:rPr>
            </w:pPr>
            <w:proofErr w:type="spellStart"/>
            <w:r w:rsidRPr="005D5090">
              <w:rPr>
                <w:lang w:eastAsia="ru-RU"/>
              </w:rPr>
              <w:t>Психолго-педагогический</w:t>
            </w:r>
            <w:proofErr w:type="spellEnd"/>
            <w:r w:rsidRPr="005D5090">
              <w:rPr>
                <w:lang w:eastAsia="ru-RU"/>
              </w:rPr>
              <w:t xml:space="preserve"> консилиум по преемственности (5 классы).</w:t>
            </w:r>
          </w:p>
          <w:p w:rsidR="005D5090" w:rsidRPr="005D5090" w:rsidRDefault="005D5090" w:rsidP="005D5090">
            <w:pPr>
              <w:widowControl/>
              <w:autoSpaceDE/>
              <w:autoSpaceDN/>
              <w:jc w:val="both"/>
              <w:rPr>
                <w:lang w:eastAsia="ru-RU"/>
              </w:rPr>
            </w:pPr>
            <w:r w:rsidRPr="005D5090">
              <w:rPr>
                <w:lang w:eastAsia="ru-RU"/>
              </w:rPr>
              <w:t xml:space="preserve"> Проведение бесед с </w:t>
            </w:r>
            <w:proofErr w:type="gramStart"/>
            <w:r w:rsidRPr="005D5090">
              <w:rPr>
                <w:lang w:eastAsia="ru-RU"/>
              </w:rPr>
              <w:t>обучающимися</w:t>
            </w:r>
            <w:proofErr w:type="gramEnd"/>
            <w:r w:rsidRPr="005D5090">
              <w:rPr>
                <w:lang w:eastAsia="ru-RU"/>
              </w:rPr>
              <w:t xml:space="preserve"> 5-9 </w:t>
            </w:r>
            <w:proofErr w:type="spellStart"/>
            <w:r w:rsidRPr="005D5090">
              <w:rPr>
                <w:lang w:eastAsia="ru-RU"/>
              </w:rPr>
              <w:t>кл</w:t>
            </w:r>
            <w:proofErr w:type="spellEnd"/>
            <w:r w:rsidRPr="005D5090">
              <w:rPr>
                <w:lang w:eastAsia="ru-RU"/>
              </w:rPr>
              <w:t>. по предупреждению насилия</w:t>
            </w:r>
          </w:p>
        </w:tc>
        <w:tc>
          <w:tcPr>
            <w:tcW w:w="0" w:type="auto"/>
            <w:gridSpan w:val="3"/>
          </w:tcPr>
          <w:p w:rsidR="005D5090" w:rsidRPr="005D5090" w:rsidRDefault="005D5090" w:rsidP="005D5090">
            <w:pPr>
              <w:widowControl/>
              <w:autoSpaceDE/>
              <w:autoSpaceDN/>
              <w:jc w:val="both"/>
              <w:rPr>
                <w:lang w:eastAsia="ru-RU"/>
              </w:rPr>
            </w:pPr>
            <w:r w:rsidRPr="005D5090">
              <w:rPr>
                <w:lang w:eastAsia="ru-RU"/>
              </w:rPr>
              <w:t>Родительский всеобуч</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r>
      <w:tr w:rsidR="005D5090" w:rsidRPr="005D5090" w:rsidTr="00715C49">
        <w:trPr>
          <w:cantSplit/>
          <w:trHeight w:val="133"/>
        </w:trPr>
        <w:tc>
          <w:tcPr>
            <w:tcW w:w="0" w:type="auto"/>
          </w:tcPr>
          <w:p w:rsidR="005D5090" w:rsidRPr="005D5090" w:rsidRDefault="005D5090" w:rsidP="005D5090">
            <w:pPr>
              <w:widowControl/>
              <w:autoSpaceDE/>
              <w:autoSpaceDN/>
              <w:jc w:val="both"/>
              <w:rPr>
                <w:lang w:eastAsia="ru-RU"/>
              </w:rPr>
            </w:pPr>
            <w:r w:rsidRPr="005D5090">
              <w:rPr>
                <w:lang w:eastAsia="ru-RU"/>
              </w:rPr>
              <w:t>Отчётный концерт кружков</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tc>
        <w:tc>
          <w:tcPr>
            <w:tcW w:w="0" w:type="auto"/>
            <w:vMerge/>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Повторная</w:t>
            </w:r>
          </w:p>
          <w:p w:rsidR="005D5090" w:rsidRPr="005D5090" w:rsidRDefault="005D5090" w:rsidP="005D5090">
            <w:pPr>
              <w:widowControl/>
              <w:autoSpaceDE/>
              <w:autoSpaceDN/>
              <w:jc w:val="both"/>
              <w:rPr>
                <w:lang w:eastAsia="ru-RU"/>
              </w:rPr>
            </w:pPr>
            <w:r w:rsidRPr="005D5090">
              <w:rPr>
                <w:lang w:eastAsia="ru-RU"/>
              </w:rPr>
              <w:t>диагностика уровня воспитанности учащихся.</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gridSpan w:val="2"/>
          </w:tcPr>
          <w:p w:rsidR="005D5090" w:rsidRPr="005D5090" w:rsidRDefault="005D5090" w:rsidP="005D5090">
            <w:pPr>
              <w:widowControl/>
              <w:autoSpaceDE/>
              <w:autoSpaceDN/>
              <w:jc w:val="both"/>
              <w:rPr>
                <w:lang w:eastAsia="ru-RU"/>
              </w:rPr>
            </w:pPr>
            <w:r w:rsidRPr="005D5090">
              <w:rPr>
                <w:lang w:eastAsia="ru-RU"/>
              </w:rPr>
              <w:t>Экологический  субботник</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Творческий отчет детских творческих объединений </w:t>
            </w:r>
          </w:p>
        </w:tc>
        <w:tc>
          <w:tcPr>
            <w:tcW w:w="0" w:type="auto"/>
          </w:tcPr>
          <w:p w:rsidR="005D5090" w:rsidRPr="005D5090" w:rsidRDefault="005D5090" w:rsidP="005D5090">
            <w:pPr>
              <w:widowControl/>
              <w:autoSpaceDE/>
              <w:autoSpaceDN/>
              <w:jc w:val="both"/>
              <w:rPr>
                <w:lang w:eastAsia="ru-RU"/>
              </w:rPr>
            </w:pPr>
          </w:p>
        </w:tc>
      </w:tr>
      <w:tr w:rsidR="005D5090" w:rsidRPr="005D5090" w:rsidTr="00715C49">
        <w:trPr>
          <w:cantSplit/>
          <w:trHeight w:val="5245"/>
        </w:trPr>
        <w:tc>
          <w:tcPr>
            <w:tcW w:w="0" w:type="auto"/>
          </w:tcPr>
          <w:p w:rsidR="005D5090" w:rsidRPr="005D5090" w:rsidRDefault="005D5090" w:rsidP="005D5090">
            <w:pPr>
              <w:widowControl/>
              <w:autoSpaceDE/>
              <w:autoSpaceDN/>
              <w:jc w:val="both"/>
              <w:rPr>
                <w:lang w:eastAsia="ru-RU"/>
              </w:rPr>
            </w:pPr>
            <w:r w:rsidRPr="005D5090">
              <w:rPr>
                <w:lang w:eastAsia="ru-RU"/>
              </w:rPr>
              <w:lastRenderedPageBreak/>
              <w:t>Май</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КТД "Вахта памяти"</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Торжественная линейка</w:t>
            </w:r>
          </w:p>
        </w:tc>
        <w:tc>
          <w:tcPr>
            <w:tcW w:w="0" w:type="auto"/>
          </w:tcPr>
          <w:p w:rsidR="005D5090" w:rsidRPr="005D5090" w:rsidRDefault="005D5090" w:rsidP="005D5090">
            <w:pPr>
              <w:widowControl/>
              <w:autoSpaceDE/>
              <w:autoSpaceDN/>
              <w:jc w:val="both"/>
              <w:rPr>
                <w:lang w:eastAsia="ru-RU"/>
              </w:rPr>
            </w:pPr>
            <w:r w:rsidRPr="005D5090">
              <w:rPr>
                <w:lang w:eastAsia="ru-RU"/>
              </w:rPr>
              <w:t>Выпуск праздничной газеты (Редакция)</w:t>
            </w:r>
          </w:p>
          <w:p w:rsidR="005D5090" w:rsidRPr="005D5090" w:rsidRDefault="005D5090" w:rsidP="005D5090">
            <w:pPr>
              <w:widowControl/>
              <w:autoSpaceDE/>
              <w:autoSpaceDN/>
              <w:jc w:val="both"/>
              <w:rPr>
                <w:lang w:eastAsia="ru-RU"/>
              </w:rPr>
            </w:pPr>
            <w:r w:rsidRPr="005D5090">
              <w:rPr>
                <w:lang w:eastAsia="ru-RU"/>
              </w:rPr>
              <w:t>Операция "Ветеран"</w:t>
            </w:r>
          </w:p>
          <w:p w:rsidR="005D5090" w:rsidRPr="005D5090" w:rsidRDefault="005D5090" w:rsidP="005D5090">
            <w:pPr>
              <w:widowControl/>
              <w:autoSpaceDE/>
              <w:autoSpaceDN/>
              <w:jc w:val="both"/>
              <w:rPr>
                <w:lang w:eastAsia="ru-RU"/>
              </w:rPr>
            </w:pPr>
            <w:r w:rsidRPr="005D5090">
              <w:rPr>
                <w:lang w:eastAsia="ru-RU"/>
              </w:rPr>
              <w:t>(МИД)</w:t>
            </w:r>
          </w:p>
          <w:p w:rsidR="005D5090" w:rsidRPr="005D5090" w:rsidRDefault="005D5090" w:rsidP="005D5090">
            <w:pPr>
              <w:widowControl/>
              <w:autoSpaceDE/>
              <w:autoSpaceDN/>
              <w:jc w:val="both"/>
              <w:rPr>
                <w:lang w:eastAsia="ru-RU"/>
              </w:rPr>
            </w:pPr>
            <w:r w:rsidRPr="005D5090">
              <w:rPr>
                <w:lang w:eastAsia="ru-RU"/>
              </w:rPr>
              <w:t>Подготовка торжественной линейки</w:t>
            </w:r>
          </w:p>
        </w:tc>
        <w:tc>
          <w:tcPr>
            <w:tcW w:w="0" w:type="auto"/>
          </w:tcPr>
          <w:p w:rsidR="005D5090" w:rsidRPr="005D5090" w:rsidRDefault="005D5090" w:rsidP="005D5090">
            <w:pPr>
              <w:widowControl/>
              <w:autoSpaceDE/>
              <w:autoSpaceDN/>
              <w:jc w:val="both"/>
              <w:rPr>
                <w:lang w:eastAsia="ru-RU"/>
              </w:rPr>
            </w:pPr>
            <w:r w:rsidRPr="005D5090">
              <w:rPr>
                <w:lang w:eastAsia="ru-RU"/>
              </w:rPr>
              <w:t xml:space="preserve">Тематические классные часы </w:t>
            </w:r>
          </w:p>
          <w:p w:rsidR="005D5090" w:rsidRPr="005D5090" w:rsidRDefault="005D5090" w:rsidP="005D5090">
            <w:pPr>
              <w:widowControl/>
              <w:autoSpaceDE/>
              <w:autoSpaceDN/>
              <w:jc w:val="both"/>
              <w:rPr>
                <w:lang w:eastAsia="ru-RU"/>
              </w:rPr>
            </w:pPr>
            <w:r w:rsidRPr="005D5090">
              <w:rPr>
                <w:lang w:eastAsia="ru-RU"/>
              </w:rPr>
              <w:t>ко Дню Победы  в Великой Отечественной войне 1941-1945г.г.</w:t>
            </w:r>
          </w:p>
          <w:p w:rsidR="005D5090" w:rsidRPr="005D5090" w:rsidRDefault="005D5090" w:rsidP="005D5090">
            <w:pPr>
              <w:widowControl/>
              <w:autoSpaceDE/>
              <w:autoSpaceDN/>
              <w:jc w:val="both"/>
              <w:rPr>
                <w:lang w:eastAsia="ru-RU"/>
              </w:rPr>
            </w:pPr>
            <w:r w:rsidRPr="005D5090">
              <w:rPr>
                <w:lang w:eastAsia="ru-RU"/>
              </w:rPr>
              <w:t>День детских общественных орг</w:t>
            </w:r>
            <w:r w:rsidR="005D6E2D">
              <w:rPr>
                <w:lang w:eastAsia="ru-RU"/>
              </w:rPr>
              <w:t>ан</w:t>
            </w:r>
            <w:r w:rsidRPr="005D5090">
              <w:rPr>
                <w:lang w:eastAsia="ru-RU"/>
              </w:rPr>
              <w:t>изаций России</w:t>
            </w:r>
          </w:p>
          <w:p w:rsidR="005D5090" w:rsidRPr="005D5090" w:rsidRDefault="005D5090" w:rsidP="005D5090">
            <w:pPr>
              <w:widowControl/>
              <w:autoSpaceDE/>
              <w:autoSpaceDN/>
              <w:jc w:val="both"/>
              <w:rPr>
                <w:lang w:eastAsia="ru-RU"/>
              </w:rPr>
            </w:pPr>
            <w:r w:rsidRPr="005D5090">
              <w:rPr>
                <w:lang w:eastAsia="ru-RU"/>
              </w:rPr>
              <w:t>День славянской письменности и культуры</w:t>
            </w:r>
          </w:p>
          <w:p w:rsidR="005D5090" w:rsidRPr="005D5090" w:rsidRDefault="005D5090" w:rsidP="005D5090">
            <w:pPr>
              <w:widowControl/>
              <w:autoSpaceDE/>
              <w:autoSpaceDN/>
              <w:jc w:val="both"/>
              <w:rPr>
                <w:lang w:eastAsia="ru-RU"/>
              </w:rPr>
            </w:pPr>
            <w:r w:rsidRPr="005D5090">
              <w:rPr>
                <w:lang w:eastAsia="ru-RU"/>
              </w:rPr>
              <w:t>Конкурс чтецов «Я помню! Я горжусь!»</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ind w:right="-173"/>
              <w:jc w:val="both"/>
              <w:rPr>
                <w:lang w:eastAsia="ru-RU"/>
              </w:rPr>
            </w:pPr>
            <w:r w:rsidRPr="005D5090">
              <w:rPr>
                <w:lang w:eastAsia="ru-RU"/>
              </w:rPr>
              <w:t xml:space="preserve">Международный день семьи  </w:t>
            </w:r>
          </w:p>
        </w:tc>
        <w:tc>
          <w:tcPr>
            <w:tcW w:w="0" w:type="auto"/>
          </w:tcPr>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 xml:space="preserve">Помощь во временном трудоустройстве подростков. </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c>
          <w:tcPr>
            <w:tcW w:w="0" w:type="auto"/>
            <w:gridSpan w:val="2"/>
          </w:tcPr>
          <w:p w:rsidR="005D5090" w:rsidRPr="005D5090" w:rsidRDefault="005D5090" w:rsidP="005D5090">
            <w:pPr>
              <w:widowControl/>
              <w:autoSpaceDE/>
              <w:autoSpaceDN/>
              <w:jc w:val="both"/>
              <w:rPr>
                <w:lang w:eastAsia="ru-RU"/>
              </w:rPr>
            </w:pPr>
            <w:r w:rsidRPr="005D5090">
              <w:rPr>
                <w:lang w:eastAsia="ru-RU"/>
              </w:rPr>
              <w:t>Родительское собрание</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r w:rsidRPr="005D5090">
              <w:rPr>
                <w:lang w:eastAsia="ru-RU"/>
              </w:rPr>
              <w:t>Семинар «Классное руководство и новые воспитательные технологии»</w:t>
            </w:r>
          </w:p>
        </w:tc>
        <w:tc>
          <w:tcPr>
            <w:tcW w:w="0" w:type="auto"/>
          </w:tcPr>
          <w:p w:rsidR="005D5090" w:rsidRPr="005D5090" w:rsidRDefault="005D5090" w:rsidP="005D5090">
            <w:pPr>
              <w:widowControl/>
              <w:autoSpaceDE/>
              <w:autoSpaceDN/>
              <w:jc w:val="both"/>
              <w:rPr>
                <w:lang w:eastAsia="ru-RU"/>
              </w:rPr>
            </w:pPr>
            <w:r w:rsidRPr="005D5090">
              <w:rPr>
                <w:lang w:eastAsia="ru-RU"/>
              </w:rPr>
              <w:t xml:space="preserve">Конкурс «Папа, мама, </w:t>
            </w:r>
            <w:proofErr w:type="gramStart"/>
            <w:r w:rsidRPr="005D5090">
              <w:rPr>
                <w:lang w:eastAsia="ru-RU"/>
              </w:rPr>
              <w:t>я-</w:t>
            </w:r>
            <w:proofErr w:type="gramEnd"/>
            <w:r w:rsidRPr="005D5090">
              <w:rPr>
                <w:lang w:eastAsia="ru-RU"/>
              </w:rPr>
              <w:t xml:space="preserve"> спортивная семья»</w:t>
            </w:r>
          </w:p>
        </w:tc>
      </w:tr>
      <w:tr w:rsidR="005D5090" w:rsidRPr="005D5090" w:rsidTr="00715C49">
        <w:trPr>
          <w:cantSplit/>
          <w:trHeight w:val="1942"/>
        </w:trPr>
        <w:tc>
          <w:tcPr>
            <w:tcW w:w="0" w:type="auto"/>
          </w:tcPr>
          <w:p w:rsidR="005D5090" w:rsidRPr="005D5090" w:rsidRDefault="005D5090" w:rsidP="005D5090">
            <w:pPr>
              <w:widowControl/>
              <w:autoSpaceDE/>
              <w:autoSpaceDN/>
              <w:jc w:val="both"/>
              <w:rPr>
                <w:lang w:eastAsia="ru-RU"/>
              </w:rPr>
            </w:pPr>
            <w:r w:rsidRPr="005D5090">
              <w:rPr>
                <w:lang w:eastAsia="ru-RU"/>
              </w:rPr>
              <w:t>Июнь</w:t>
            </w:r>
          </w:p>
          <w:p w:rsidR="005D5090" w:rsidRPr="005D5090" w:rsidRDefault="005D5090" w:rsidP="005D5090">
            <w:pPr>
              <w:widowControl/>
              <w:autoSpaceDE/>
              <w:autoSpaceDN/>
              <w:jc w:val="both"/>
              <w:rPr>
                <w:lang w:eastAsia="ru-RU"/>
              </w:rPr>
            </w:pPr>
            <w:r w:rsidRPr="005D5090">
              <w:rPr>
                <w:lang w:eastAsia="ru-RU"/>
              </w:rPr>
              <w:t>Экзамены.</w:t>
            </w:r>
          </w:p>
          <w:p w:rsidR="005D5090" w:rsidRPr="005D5090" w:rsidRDefault="005D5090" w:rsidP="005D5090">
            <w:pPr>
              <w:widowControl/>
              <w:autoSpaceDE/>
              <w:autoSpaceDN/>
              <w:jc w:val="both"/>
              <w:rPr>
                <w:lang w:eastAsia="ru-RU"/>
              </w:rPr>
            </w:pPr>
            <w:r w:rsidRPr="005D5090">
              <w:rPr>
                <w:lang w:eastAsia="ru-RU"/>
              </w:rPr>
              <w:t xml:space="preserve">Организация отдыха детей.   </w:t>
            </w:r>
          </w:p>
        </w:tc>
        <w:tc>
          <w:tcPr>
            <w:tcW w:w="0" w:type="auto"/>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День защиты детей;</w:t>
            </w:r>
          </w:p>
          <w:p w:rsidR="005D5090" w:rsidRPr="005D5090" w:rsidRDefault="005D5090" w:rsidP="005D5090">
            <w:pPr>
              <w:widowControl/>
              <w:autoSpaceDE/>
              <w:autoSpaceDN/>
              <w:jc w:val="both"/>
              <w:rPr>
                <w:lang w:eastAsia="ru-RU"/>
              </w:rPr>
            </w:pPr>
            <w:r w:rsidRPr="005D5090">
              <w:rPr>
                <w:lang w:eastAsia="ru-RU"/>
              </w:rPr>
              <w:t>День русского языка;</w:t>
            </w:r>
          </w:p>
          <w:p w:rsidR="005D5090" w:rsidRPr="005D5090" w:rsidRDefault="005D5090" w:rsidP="005D5090">
            <w:pPr>
              <w:widowControl/>
              <w:autoSpaceDE/>
              <w:autoSpaceDN/>
              <w:jc w:val="both"/>
              <w:rPr>
                <w:lang w:eastAsia="ru-RU"/>
              </w:rPr>
            </w:pPr>
            <w:r w:rsidRPr="005D5090">
              <w:rPr>
                <w:lang w:eastAsia="ru-RU"/>
              </w:rPr>
              <w:t>День России;</w:t>
            </w:r>
          </w:p>
          <w:p w:rsidR="005D5090" w:rsidRPr="005D5090" w:rsidRDefault="005D5090" w:rsidP="005D5090">
            <w:pPr>
              <w:widowControl/>
              <w:autoSpaceDE/>
              <w:autoSpaceDN/>
              <w:jc w:val="both"/>
              <w:rPr>
                <w:lang w:eastAsia="ru-RU"/>
              </w:rPr>
            </w:pPr>
            <w:r w:rsidRPr="005D5090">
              <w:rPr>
                <w:lang w:eastAsia="ru-RU"/>
              </w:rPr>
              <w:t>День памяти и скорби</w:t>
            </w:r>
          </w:p>
          <w:p w:rsidR="005D5090" w:rsidRPr="005D5090" w:rsidRDefault="005D5090" w:rsidP="005D5090">
            <w:pPr>
              <w:widowControl/>
              <w:autoSpaceDE/>
              <w:autoSpaceDN/>
              <w:jc w:val="both"/>
              <w:rPr>
                <w:lang w:eastAsia="ru-RU"/>
              </w:rPr>
            </w:pPr>
            <w:r w:rsidRPr="005D5090">
              <w:rPr>
                <w:lang w:eastAsia="ru-RU"/>
              </w:rPr>
              <w:t xml:space="preserve">День молодежи </w:t>
            </w:r>
          </w:p>
          <w:p w:rsidR="005D5090" w:rsidRPr="005D5090" w:rsidRDefault="005D5090" w:rsidP="005D5090">
            <w:pPr>
              <w:widowControl/>
              <w:autoSpaceDE/>
              <w:autoSpaceDN/>
              <w:ind w:right="-173"/>
              <w:jc w:val="both"/>
              <w:rPr>
                <w:lang w:eastAsia="ru-RU"/>
              </w:rPr>
            </w:pPr>
            <w:r w:rsidRPr="005D5090">
              <w:rPr>
                <w:lang w:eastAsia="ru-RU"/>
              </w:rPr>
              <w:t>Муниципальный конкурс сочинений «Три ратных поля России»</w:t>
            </w:r>
          </w:p>
        </w:tc>
        <w:tc>
          <w:tcPr>
            <w:tcW w:w="0" w:type="auto"/>
          </w:tcPr>
          <w:p w:rsidR="005D5090" w:rsidRPr="005D5090" w:rsidRDefault="005D5090" w:rsidP="005D5090">
            <w:pPr>
              <w:widowControl/>
              <w:autoSpaceDE/>
              <w:autoSpaceDN/>
              <w:jc w:val="both"/>
              <w:rPr>
                <w:lang w:eastAsia="ru-RU"/>
              </w:rPr>
            </w:pPr>
            <w:r w:rsidRPr="005D5090">
              <w:rPr>
                <w:lang w:eastAsia="ru-RU"/>
              </w:rPr>
              <w:t xml:space="preserve">Тренинги, беседы с </w:t>
            </w:r>
            <w:proofErr w:type="gramStart"/>
            <w:r w:rsidRPr="005D5090">
              <w:rPr>
                <w:lang w:eastAsia="ru-RU"/>
              </w:rPr>
              <w:t>обучающимися</w:t>
            </w:r>
            <w:proofErr w:type="gramEnd"/>
            <w:r w:rsidRPr="005D5090">
              <w:rPr>
                <w:lang w:eastAsia="ru-RU"/>
              </w:rPr>
              <w:t xml:space="preserve"> 5-9 классов </w:t>
            </w:r>
          </w:p>
        </w:tc>
        <w:tc>
          <w:tcPr>
            <w:tcW w:w="0" w:type="auto"/>
            <w:gridSpan w:val="2"/>
          </w:tcPr>
          <w:p w:rsidR="005D5090" w:rsidRPr="005D5090" w:rsidRDefault="005D5090" w:rsidP="005D5090">
            <w:pPr>
              <w:widowControl/>
              <w:autoSpaceDE/>
              <w:autoSpaceDN/>
              <w:jc w:val="both"/>
              <w:rPr>
                <w:lang w:eastAsia="ru-RU"/>
              </w:rPr>
            </w:pPr>
            <w:r w:rsidRPr="005D5090">
              <w:rPr>
                <w:lang w:eastAsia="ru-RU"/>
              </w:rPr>
              <w:t xml:space="preserve">Работа по организации летнего отдыха </w:t>
            </w:r>
          </w:p>
        </w:tc>
        <w:tc>
          <w:tcPr>
            <w:tcW w:w="0" w:type="auto"/>
          </w:tcPr>
          <w:p w:rsidR="005D5090" w:rsidRPr="005D5090" w:rsidRDefault="005D5090" w:rsidP="005D5090">
            <w:pPr>
              <w:widowControl/>
              <w:autoSpaceDE/>
              <w:autoSpaceDN/>
              <w:jc w:val="both"/>
              <w:rPr>
                <w:lang w:eastAsia="ru-RU"/>
              </w:rPr>
            </w:pPr>
            <w:r w:rsidRPr="005D5090">
              <w:rPr>
                <w:lang w:eastAsia="ru-RU"/>
              </w:rPr>
              <w:t>Помощь в организации  летнего отдыха и досуга учащихся</w:t>
            </w:r>
          </w:p>
          <w:p w:rsidR="005D5090" w:rsidRPr="005D5090" w:rsidRDefault="005D5090" w:rsidP="005D5090">
            <w:pPr>
              <w:widowControl/>
              <w:autoSpaceDE/>
              <w:autoSpaceDN/>
              <w:jc w:val="both"/>
              <w:rPr>
                <w:lang w:eastAsia="ru-RU"/>
              </w:rPr>
            </w:pPr>
          </w:p>
          <w:p w:rsidR="005D5090" w:rsidRPr="005D5090" w:rsidRDefault="005D5090" w:rsidP="005D5090">
            <w:pPr>
              <w:widowControl/>
              <w:autoSpaceDE/>
              <w:autoSpaceDN/>
              <w:jc w:val="both"/>
              <w:rPr>
                <w:lang w:eastAsia="ru-RU"/>
              </w:rPr>
            </w:pPr>
          </w:p>
        </w:tc>
      </w:tr>
      <w:tr w:rsidR="005D5090" w:rsidRPr="005D5090" w:rsidTr="00715C49">
        <w:trPr>
          <w:cantSplit/>
          <w:trHeight w:val="403"/>
        </w:trPr>
        <w:tc>
          <w:tcPr>
            <w:tcW w:w="0" w:type="auto"/>
          </w:tcPr>
          <w:p w:rsidR="005D5090" w:rsidRPr="005D5090" w:rsidRDefault="005D5090" w:rsidP="005D5090">
            <w:pPr>
              <w:widowControl/>
              <w:autoSpaceDE/>
              <w:autoSpaceDN/>
              <w:jc w:val="both"/>
              <w:rPr>
                <w:lang w:eastAsia="ru-RU"/>
              </w:rPr>
            </w:pPr>
            <w:r w:rsidRPr="005D5090">
              <w:rPr>
                <w:lang w:eastAsia="ru-RU"/>
              </w:rPr>
              <w:t xml:space="preserve">июль </w:t>
            </w:r>
          </w:p>
        </w:tc>
        <w:tc>
          <w:tcPr>
            <w:tcW w:w="0" w:type="auto"/>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День семьи, любви и верности.</w:t>
            </w:r>
          </w:p>
        </w:tc>
        <w:tc>
          <w:tcPr>
            <w:tcW w:w="0" w:type="auto"/>
          </w:tcPr>
          <w:p w:rsidR="005D5090" w:rsidRPr="005D5090" w:rsidRDefault="005D5090" w:rsidP="005D5090">
            <w:pPr>
              <w:widowControl/>
              <w:autoSpaceDE/>
              <w:autoSpaceDN/>
              <w:jc w:val="both"/>
              <w:rPr>
                <w:lang w:eastAsia="ru-RU"/>
              </w:rPr>
            </w:pPr>
          </w:p>
        </w:tc>
        <w:tc>
          <w:tcPr>
            <w:tcW w:w="0" w:type="auto"/>
            <w:gridSpan w:val="2"/>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tc>
      </w:tr>
      <w:tr w:rsidR="005D5090" w:rsidRPr="005D5090" w:rsidTr="00715C49">
        <w:trPr>
          <w:cantSplit/>
          <w:trHeight w:val="70"/>
        </w:trPr>
        <w:tc>
          <w:tcPr>
            <w:tcW w:w="0" w:type="auto"/>
          </w:tcPr>
          <w:p w:rsidR="005D5090" w:rsidRPr="005D5090" w:rsidRDefault="005D5090" w:rsidP="005D5090">
            <w:pPr>
              <w:widowControl/>
              <w:autoSpaceDE/>
              <w:autoSpaceDN/>
              <w:jc w:val="both"/>
              <w:rPr>
                <w:lang w:eastAsia="ru-RU"/>
              </w:rPr>
            </w:pPr>
            <w:r w:rsidRPr="005D5090">
              <w:rPr>
                <w:lang w:eastAsia="ru-RU"/>
              </w:rPr>
              <w:t>август</w:t>
            </w:r>
          </w:p>
        </w:tc>
        <w:tc>
          <w:tcPr>
            <w:tcW w:w="0" w:type="auto"/>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r w:rsidRPr="005D5090">
              <w:rPr>
                <w:lang w:eastAsia="ru-RU"/>
              </w:rPr>
              <w:t>Вторя суббота: день физкультурника</w:t>
            </w:r>
          </w:p>
          <w:p w:rsidR="005D5090" w:rsidRPr="005D5090" w:rsidRDefault="005D5090" w:rsidP="005D5090">
            <w:pPr>
              <w:widowControl/>
              <w:autoSpaceDE/>
              <w:autoSpaceDN/>
              <w:jc w:val="both"/>
              <w:rPr>
                <w:lang w:eastAsia="ru-RU"/>
              </w:rPr>
            </w:pPr>
            <w:r w:rsidRPr="005D5090">
              <w:rPr>
                <w:lang w:eastAsia="ru-RU"/>
              </w:rPr>
              <w:t>22.08-День государственного флага РФ;</w:t>
            </w:r>
          </w:p>
          <w:p w:rsidR="005D5090" w:rsidRPr="005D5090" w:rsidRDefault="005D5090" w:rsidP="005D5090">
            <w:pPr>
              <w:widowControl/>
              <w:autoSpaceDE/>
              <w:autoSpaceDN/>
              <w:jc w:val="both"/>
              <w:rPr>
                <w:lang w:eastAsia="ru-RU"/>
              </w:rPr>
            </w:pPr>
            <w:r w:rsidRPr="005D5090">
              <w:rPr>
                <w:lang w:eastAsia="ru-RU"/>
              </w:rPr>
              <w:t>27.08-День российского кино</w:t>
            </w:r>
          </w:p>
        </w:tc>
        <w:tc>
          <w:tcPr>
            <w:tcW w:w="0" w:type="auto"/>
          </w:tcPr>
          <w:p w:rsidR="005D5090" w:rsidRPr="005D5090" w:rsidRDefault="005D5090" w:rsidP="005D5090">
            <w:pPr>
              <w:widowControl/>
              <w:autoSpaceDE/>
              <w:autoSpaceDN/>
              <w:jc w:val="both"/>
              <w:rPr>
                <w:lang w:eastAsia="ru-RU"/>
              </w:rPr>
            </w:pPr>
          </w:p>
        </w:tc>
        <w:tc>
          <w:tcPr>
            <w:tcW w:w="0" w:type="auto"/>
            <w:gridSpan w:val="2"/>
          </w:tcPr>
          <w:p w:rsidR="005D5090" w:rsidRPr="005D5090" w:rsidRDefault="005D5090" w:rsidP="005D5090">
            <w:pPr>
              <w:widowControl/>
              <w:autoSpaceDE/>
              <w:autoSpaceDN/>
              <w:jc w:val="both"/>
              <w:rPr>
                <w:lang w:eastAsia="ru-RU"/>
              </w:rPr>
            </w:pPr>
          </w:p>
        </w:tc>
        <w:tc>
          <w:tcPr>
            <w:tcW w:w="0" w:type="auto"/>
          </w:tcPr>
          <w:p w:rsidR="005D5090" w:rsidRPr="005D5090" w:rsidRDefault="005D5090" w:rsidP="005D5090">
            <w:pPr>
              <w:widowControl/>
              <w:autoSpaceDE/>
              <w:autoSpaceDN/>
              <w:jc w:val="both"/>
              <w:rPr>
                <w:lang w:eastAsia="ru-RU"/>
              </w:rPr>
            </w:pPr>
          </w:p>
        </w:tc>
      </w:tr>
    </w:tbl>
    <w:p w:rsidR="0035376E" w:rsidRDefault="0035376E">
      <w:pPr>
        <w:pStyle w:val="a3"/>
        <w:jc w:val="left"/>
      </w:pPr>
    </w:p>
    <w:p w:rsidR="0035376E" w:rsidRDefault="0035376E" w:rsidP="0035376E">
      <w:pPr>
        <w:pStyle w:val="a3"/>
        <w:ind w:left="0" w:firstLine="709"/>
      </w:pPr>
    </w:p>
    <w:p w:rsidR="0035376E" w:rsidRDefault="00B90519" w:rsidP="0035376E">
      <w:pPr>
        <w:pStyle w:val="a3"/>
        <w:ind w:left="0" w:firstLine="709"/>
        <w:rPr>
          <w:spacing w:val="-57"/>
        </w:rPr>
      </w:pPr>
      <w:r>
        <w:t>Условия</w:t>
      </w:r>
      <w:r w:rsidR="005B16CD">
        <w:t xml:space="preserve"> </w:t>
      </w:r>
      <w:r>
        <w:t>реализации</w:t>
      </w:r>
      <w:r w:rsidR="005B16CD">
        <w:t xml:space="preserve"> </w:t>
      </w:r>
      <w:r>
        <w:t>АООП</w:t>
      </w:r>
      <w:r w:rsidR="005B16CD">
        <w:t xml:space="preserve"> </w:t>
      </w:r>
      <w:r>
        <w:t>ООО</w:t>
      </w:r>
      <w:r w:rsidR="005B16CD">
        <w:t xml:space="preserve"> </w:t>
      </w:r>
      <w:r>
        <w:t>соответствуют</w:t>
      </w:r>
      <w:r w:rsidR="005B16CD">
        <w:t xml:space="preserve"> </w:t>
      </w:r>
      <w:r>
        <w:t>условиям</w:t>
      </w:r>
      <w:r w:rsidR="005B16CD">
        <w:t xml:space="preserve"> </w:t>
      </w:r>
      <w:r>
        <w:t>реализации</w:t>
      </w:r>
      <w:r w:rsidR="005B16CD">
        <w:t xml:space="preserve"> </w:t>
      </w:r>
      <w:r>
        <w:t>ООП</w:t>
      </w:r>
      <w:r w:rsidR="005B16CD">
        <w:t xml:space="preserve"> </w:t>
      </w:r>
      <w:r>
        <w:t>ООО</w:t>
      </w:r>
    </w:p>
    <w:p w:rsidR="00AD392A" w:rsidRDefault="0035376E" w:rsidP="0035376E">
      <w:pPr>
        <w:pStyle w:val="a3"/>
        <w:ind w:left="0" w:firstLine="709"/>
      </w:pPr>
      <w:r>
        <w:t>МАОУ «СОШ № 40»</w:t>
      </w:r>
      <w:r w:rsidR="00B90519">
        <w:t>.</w:t>
      </w:r>
    </w:p>
    <w:sectPr w:rsidR="00AD392A" w:rsidSect="00C52564">
      <w:pgSz w:w="11910" w:h="16840"/>
      <w:pgMar w:top="1040" w:right="60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A7D45"/>
    <w:multiLevelType w:val="singleLevel"/>
    <w:tmpl w:val="625A7D45"/>
    <w:lvl w:ilvl="0">
      <w:start w:val="1"/>
      <w:numFmt w:val="decimal"/>
      <w:suff w:val="space"/>
      <w:lvlText w:val="%1."/>
      <w:lvlJc w:val="left"/>
    </w:lvl>
  </w:abstractNum>
  <w:abstractNum w:abstractNumId="1">
    <w:nsid w:val="6F625600"/>
    <w:multiLevelType w:val="hybridMultilevel"/>
    <w:tmpl w:val="21D08E0C"/>
    <w:lvl w:ilvl="0" w:tplc="E83AB7DC">
      <w:start w:val="1"/>
      <w:numFmt w:val="decimal"/>
      <w:lvlText w:val="%1)"/>
      <w:lvlJc w:val="left"/>
      <w:pPr>
        <w:ind w:left="114" w:hanging="283"/>
      </w:pPr>
      <w:rPr>
        <w:rFonts w:ascii="Times New Roman" w:eastAsia="Times New Roman" w:hAnsi="Times New Roman" w:cs="Times New Roman" w:hint="default"/>
        <w:w w:val="100"/>
        <w:sz w:val="24"/>
        <w:szCs w:val="24"/>
        <w:lang w:val="ru-RU" w:eastAsia="en-US" w:bidi="ar-SA"/>
      </w:rPr>
    </w:lvl>
    <w:lvl w:ilvl="1" w:tplc="1292A8C4">
      <w:numFmt w:val="bullet"/>
      <w:lvlText w:val="•"/>
      <w:lvlJc w:val="left"/>
      <w:pPr>
        <w:ind w:left="1122" w:hanging="283"/>
      </w:pPr>
      <w:rPr>
        <w:rFonts w:hint="default"/>
        <w:lang w:val="ru-RU" w:eastAsia="en-US" w:bidi="ar-SA"/>
      </w:rPr>
    </w:lvl>
    <w:lvl w:ilvl="2" w:tplc="FCC6E28A">
      <w:numFmt w:val="bullet"/>
      <w:lvlText w:val="•"/>
      <w:lvlJc w:val="left"/>
      <w:pPr>
        <w:ind w:left="2125" w:hanging="283"/>
      </w:pPr>
      <w:rPr>
        <w:rFonts w:hint="default"/>
        <w:lang w:val="ru-RU" w:eastAsia="en-US" w:bidi="ar-SA"/>
      </w:rPr>
    </w:lvl>
    <w:lvl w:ilvl="3" w:tplc="5106A4B0">
      <w:numFmt w:val="bullet"/>
      <w:lvlText w:val="•"/>
      <w:lvlJc w:val="left"/>
      <w:pPr>
        <w:ind w:left="3127" w:hanging="283"/>
      </w:pPr>
      <w:rPr>
        <w:rFonts w:hint="default"/>
        <w:lang w:val="ru-RU" w:eastAsia="en-US" w:bidi="ar-SA"/>
      </w:rPr>
    </w:lvl>
    <w:lvl w:ilvl="4" w:tplc="8048C3DA">
      <w:numFmt w:val="bullet"/>
      <w:lvlText w:val="•"/>
      <w:lvlJc w:val="left"/>
      <w:pPr>
        <w:ind w:left="4130" w:hanging="283"/>
      </w:pPr>
      <w:rPr>
        <w:rFonts w:hint="default"/>
        <w:lang w:val="ru-RU" w:eastAsia="en-US" w:bidi="ar-SA"/>
      </w:rPr>
    </w:lvl>
    <w:lvl w:ilvl="5" w:tplc="27EA9B92">
      <w:numFmt w:val="bullet"/>
      <w:lvlText w:val="•"/>
      <w:lvlJc w:val="left"/>
      <w:pPr>
        <w:ind w:left="5133" w:hanging="283"/>
      </w:pPr>
      <w:rPr>
        <w:rFonts w:hint="default"/>
        <w:lang w:val="ru-RU" w:eastAsia="en-US" w:bidi="ar-SA"/>
      </w:rPr>
    </w:lvl>
    <w:lvl w:ilvl="6" w:tplc="A072B3F0">
      <w:numFmt w:val="bullet"/>
      <w:lvlText w:val="•"/>
      <w:lvlJc w:val="left"/>
      <w:pPr>
        <w:ind w:left="6135" w:hanging="283"/>
      </w:pPr>
      <w:rPr>
        <w:rFonts w:hint="default"/>
        <w:lang w:val="ru-RU" w:eastAsia="en-US" w:bidi="ar-SA"/>
      </w:rPr>
    </w:lvl>
    <w:lvl w:ilvl="7" w:tplc="816EE75A">
      <w:numFmt w:val="bullet"/>
      <w:lvlText w:val="•"/>
      <w:lvlJc w:val="left"/>
      <w:pPr>
        <w:ind w:left="7138" w:hanging="283"/>
      </w:pPr>
      <w:rPr>
        <w:rFonts w:hint="default"/>
        <w:lang w:val="ru-RU" w:eastAsia="en-US" w:bidi="ar-SA"/>
      </w:rPr>
    </w:lvl>
    <w:lvl w:ilvl="8" w:tplc="EC588B62">
      <w:numFmt w:val="bullet"/>
      <w:lvlText w:val="•"/>
      <w:lvlJc w:val="left"/>
      <w:pPr>
        <w:ind w:left="8141" w:hanging="283"/>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AD392A"/>
    <w:rsid w:val="000B11A1"/>
    <w:rsid w:val="001666DD"/>
    <w:rsid w:val="00185B7F"/>
    <w:rsid w:val="002F6CA6"/>
    <w:rsid w:val="00303418"/>
    <w:rsid w:val="003149AA"/>
    <w:rsid w:val="0032231C"/>
    <w:rsid w:val="0035376E"/>
    <w:rsid w:val="0039347B"/>
    <w:rsid w:val="00486C4D"/>
    <w:rsid w:val="00520511"/>
    <w:rsid w:val="0058721D"/>
    <w:rsid w:val="005B16CD"/>
    <w:rsid w:val="005D5090"/>
    <w:rsid w:val="005D6E2D"/>
    <w:rsid w:val="005E67D2"/>
    <w:rsid w:val="00615D0A"/>
    <w:rsid w:val="00645D49"/>
    <w:rsid w:val="006D7A85"/>
    <w:rsid w:val="00715C49"/>
    <w:rsid w:val="00727E81"/>
    <w:rsid w:val="007C4B40"/>
    <w:rsid w:val="007D7A3E"/>
    <w:rsid w:val="008D2DF5"/>
    <w:rsid w:val="009707A1"/>
    <w:rsid w:val="009A48F8"/>
    <w:rsid w:val="009A5FD4"/>
    <w:rsid w:val="009B1EF0"/>
    <w:rsid w:val="009D5C81"/>
    <w:rsid w:val="00A31A1D"/>
    <w:rsid w:val="00AD392A"/>
    <w:rsid w:val="00AE7A6D"/>
    <w:rsid w:val="00B046AC"/>
    <w:rsid w:val="00B20934"/>
    <w:rsid w:val="00B34AA7"/>
    <w:rsid w:val="00B90519"/>
    <w:rsid w:val="00BC0F7F"/>
    <w:rsid w:val="00C21A69"/>
    <w:rsid w:val="00C52564"/>
    <w:rsid w:val="00CD17F8"/>
    <w:rsid w:val="00CE579F"/>
    <w:rsid w:val="00D85AFA"/>
    <w:rsid w:val="00DA5CC0"/>
    <w:rsid w:val="00DF33E4"/>
    <w:rsid w:val="00E00EDC"/>
    <w:rsid w:val="00E31CB8"/>
    <w:rsid w:val="00E668D1"/>
    <w:rsid w:val="00EC3442"/>
    <w:rsid w:val="00F54618"/>
    <w:rsid w:val="00F8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2564"/>
    <w:rPr>
      <w:rFonts w:ascii="Times New Roman" w:eastAsia="Times New Roman" w:hAnsi="Times New Roman" w:cs="Times New Roman"/>
      <w:lang w:val="ru-RU"/>
    </w:rPr>
  </w:style>
  <w:style w:type="paragraph" w:styleId="1">
    <w:name w:val="heading 1"/>
    <w:basedOn w:val="a"/>
    <w:uiPriority w:val="1"/>
    <w:qFormat/>
    <w:rsid w:val="00C52564"/>
    <w:pPr>
      <w:spacing w:line="274" w:lineRule="exact"/>
      <w:ind w:left="68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2564"/>
    <w:tblPr>
      <w:tblInd w:w="0" w:type="dxa"/>
      <w:tblCellMar>
        <w:top w:w="0" w:type="dxa"/>
        <w:left w:w="0" w:type="dxa"/>
        <w:bottom w:w="0" w:type="dxa"/>
        <w:right w:w="0" w:type="dxa"/>
      </w:tblCellMar>
    </w:tblPr>
  </w:style>
  <w:style w:type="paragraph" w:styleId="a3">
    <w:name w:val="Body Text"/>
    <w:basedOn w:val="a"/>
    <w:uiPriority w:val="1"/>
    <w:qFormat/>
    <w:rsid w:val="00C52564"/>
    <w:pPr>
      <w:ind w:left="114" w:firstLine="568"/>
      <w:jc w:val="both"/>
    </w:pPr>
    <w:rPr>
      <w:sz w:val="24"/>
      <w:szCs w:val="24"/>
    </w:rPr>
  </w:style>
  <w:style w:type="paragraph" w:styleId="a4">
    <w:name w:val="Title"/>
    <w:basedOn w:val="a"/>
    <w:uiPriority w:val="1"/>
    <w:qFormat/>
    <w:rsid w:val="00C52564"/>
    <w:pPr>
      <w:spacing w:before="1"/>
      <w:ind w:left="670" w:right="383"/>
      <w:jc w:val="center"/>
    </w:pPr>
    <w:rPr>
      <w:b/>
      <w:bCs/>
      <w:sz w:val="32"/>
      <w:szCs w:val="32"/>
    </w:rPr>
  </w:style>
  <w:style w:type="paragraph" w:styleId="a5">
    <w:name w:val="List Paragraph"/>
    <w:basedOn w:val="a"/>
    <w:uiPriority w:val="1"/>
    <w:qFormat/>
    <w:rsid w:val="00C52564"/>
    <w:pPr>
      <w:ind w:left="114" w:right="109" w:firstLine="540"/>
      <w:jc w:val="both"/>
    </w:pPr>
  </w:style>
  <w:style w:type="paragraph" w:customStyle="1" w:styleId="TableParagraph">
    <w:name w:val="Table Paragraph"/>
    <w:basedOn w:val="a"/>
    <w:uiPriority w:val="1"/>
    <w:qFormat/>
    <w:rsid w:val="00C52564"/>
  </w:style>
  <w:style w:type="paragraph" w:styleId="a6">
    <w:name w:val="Balloon Text"/>
    <w:basedOn w:val="a"/>
    <w:link w:val="a7"/>
    <w:uiPriority w:val="99"/>
    <w:semiHidden/>
    <w:unhideWhenUsed/>
    <w:rsid w:val="00DA5CC0"/>
    <w:rPr>
      <w:rFonts w:ascii="Tahoma" w:hAnsi="Tahoma" w:cs="Tahoma"/>
      <w:sz w:val="16"/>
      <w:szCs w:val="16"/>
    </w:rPr>
  </w:style>
  <w:style w:type="character" w:customStyle="1" w:styleId="a7">
    <w:name w:val="Текст выноски Знак"/>
    <w:basedOn w:val="a0"/>
    <w:link w:val="a6"/>
    <w:uiPriority w:val="99"/>
    <w:semiHidden/>
    <w:rsid w:val="00DA5CC0"/>
    <w:rPr>
      <w:rFonts w:ascii="Tahoma" w:eastAsia="Times New Roman" w:hAnsi="Tahoma" w:cs="Tahoma"/>
      <w:sz w:val="16"/>
      <w:szCs w:val="16"/>
      <w:lang w:val="ru-RU"/>
    </w:rPr>
  </w:style>
  <w:style w:type="character" w:styleId="a8">
    <w:name w:val="Hyperlink"/>
    <w:basedOn w:val="a0"/>
    <w:uiPriority w:val="99"/>
    <w:unhideWhenUsed/>
    <w:rsid w:val="00B34A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68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firstLine="568"/>
      <w:jc w:val="both"/>
    </w:pPr>
    <w:rPr>
      <w:sz w:val="24"/>
      <w:szCs w:val="24"/>
    </w:rPr>
  </w:style>
  <w:style w:type="paragraph" w:styleId="a4">
    <w:name w:val="Title"/>
    <w:basedOn w:val="a"/>
    <w:uiPriority w:val="1"/>
    <w:qFormat/>
    <w:pPr>
      <w:spacing w:before="1"/>
      <w:ind w:left="670" w:right="383"/>
      <w:jc w:val="center"/>
    </w:pPr>
    <w:rPr>
      <w:b/>
      <w:bCs/>
      <w:sz w:val="32"/>
      <w:szCs w:val="32"/>
    </w:rPr>
  </w:style>
  <w:style w:type="paragraph" w:styleId="a5">
    <w:name w:val="List Paragraph"/>
    <w:basedOn w:val="a"/>
    <w:uiPriority w:val="1"/>
    <w:qFormat/>
    <w:pPr>
      <w:ind w:left="114" w:right="109"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A5CC0"/>
    <w:rPr>
      <w:rFonts w:ascii="Tahoma" w:hAnsi="Tahoma" w:cs="Tahoma"/>
      <w:sz w:val="16"/>
      <w:szCs w:val="16"/>
    </w:rPr>
  </w:style>
  <w:style w:type="character" w:customStyle="1" w:styleId="a7">
    <w:name w:val="Текст выноски Знак"/>
    <w:basedOn w:val="a0"/>
    <w:link w:val="a6"/>
    <w:uiPriority w:val="99"/>
    <w:semiHidden/>
    <w:rsid w:val="00DA5CC0"/>
    <w:rPr>
      <w:rFonts w:ascii="Tahoma" w:eastAsia="Times New Roman" w:hAnsi="Tahoma" w:cs="Tahoma"/>
      <w:sz w:val="16"/>
      <w:szCs w:val="16"/>
      <w:lang w:val="ru-RU"/>
    </w:rPr>
  </w:style>
  <w:style w:type="character" w:styleId="a8">
    <w:name w:val="Hyperlink"/>
    <w:basedOn w:val="a0"/>
    <w:uiPriority w:val="99"/>
    <w:unhideWhenUsed/>
    <w:rsid w:val="00B34AA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1458&amp;field=134" TargetMode="External"/><Relationship Id="rId13" Type="http://schemas.openxmlformats.org/officeDocument/2006/relationships/hyperlink" Target="https://shkola40staryjoskol-r31.gosweb.gosuslugi.ru"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35192&amp;date=30.04.2023&amp;dst=101097&amp;field=134" TargetMode="External"/><Relationship Id="rId12" Type="http://schemas.openxmlformats.org/officeDocument/2006/relationships/hyperlink" Target="https://login.consultant.ru/link/?req=doc&amp;demo=2&amp;base=LAW&amp;n=435192&amp;date=30.04.2023&amp;dst=103055&amp;fie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35192&amp;date=30.04.2023&amp;dst=100211&amp;field=134" TargetMode="External"/><Relationship Id="rId11" Type="http://schemas.openxmlformats.org/officeDocument/2006/relationships/hyperlink" Target="https://login.consultant.ru/link/?req=doc&amp;demo=2&amp;base=LAW&amp;n=435192&amp;date=30.04.2023&amp;dst=103055&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fontTable" Target="fontTable.xml"/><Relationship Id="rId10" Type="http://schemas.openxmlformats.org/officeDocument/2006/relationships/hyperlink" Target="https://login.consultant.ru/link/?req=doc&amp;demo=2&amp;base=LAW&amp;n=435192&amp;date=30.04.2023&amp;dst=10263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5192&amp;date=30.04.2023&amp;dst=102249&amp;field=134" TargetMode="External"/><Relationship Id="rId14" Type="http://schemas.openxmlformats.org/officeDocument/2006/relationships/hyperlink" Target="https://login.consultant.ru/link/?req=doc&amp;demo=2&amp;base=LAW&amp;n=435192&amp;date=30.04.2023&amp;dst=100010&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5684</TotalTime>
  <Pages>46</Pages>
  <Words>22454</Words>
  <Characters>127994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User</cp:lastModifiedBy>
  <cp:revision>19</cp:revision>
  <cp:lastPrinted>2024-06-25T12:20:00Z</cp:lastPrinted>
  <dcterms:created xsi:type="dcterms:W3CDTF">2023-11-04T16:25:00Z</dcterms:created>
  <dcterms:modified xsi:type="dcterms:W3CDTF">2024-06-25T12:26:00Z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2023-11-04T00:00:00Z</vt:filetime>
  </property>
</Properties>
</file>